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1A1A2E"/>
          <w:sz w:val="52"/>
          <w:szCs w:val="52"/>
        </w:rPr>
        <w:t xml:space="preserve">Friday Night Film Room</w:t>
      </w:r>
    </w:p>
    <w:p>
      <w:pPr>
        <w:spacing w:after="200"/>
        <w:jc w:val="center"/>
      </w:pPr>
      <w:r>
        <w:rPr>
          <w:rFonts w:ascii="Arial" w:cs="Arial" w:eastAsia="Arial" w:hAnsi="Arial"/>
          <w:i/>
          <w:iCs/>
          <w:color w:val="666666"/>
          <w:sz w:val="26"/>
          <w:szCs w:val="26"/>
        </w:rPr>
        <w:t xml:space="preserve">Site Specification &amp; Development Guide</w:t>
      </w:r>
    </w:p>
    <w:p>
      <w:pPr>
        <w:spacing w:after="100"/>
        <w:jc w:val="center"/>
      </w:pPr>
      <w:r>
        <w:rPr>
          <w:rFonts w:ascii="Arial" w:cs="Arial" w:eastAsia="Arial" w:hAnsi="Arial"/>
          <w:color w:val="888888"/>
          <w:sz w:val="22"/>
          <w:szCs w:val="22"/>
        </w:rPr>
        <w:t xml:space="preserve">Next.js + Headless CMS</w:t>
      </w:r>
    </w:p>
    <w:p>
      <w:pPr>
        <w:spacing w:after="200"/>
        <w:jc w:val="center"/>
      </w:pPr>
      <w:r>
        <w:rPr>
          <w:rFonts w:ascii="Arial" w:cs="Arial" w:eastAsia="Arial" w:hAnsi="Arial"/>
          <w:color w:val="AAAAAA"/>
          <w:sz w:val="20"/>
          <w:szCs w:val="20"/>
        </w:rPr>
        <w:t xml:space="preserve">v1.0 — February 2026</w:t>
      </w:r>
    </w:p>
    <w:p>
      <w:r>
        <w:br w:type="page"/>
      </w:r>
    </w:p>
    <w:p>
      <w:pPr>
        <w:pStyle w:val="Heading1"/>
      </w:pPr>
      <w:r>
        <w:t xml:space="preserve">1. Project Overview</w:t>
      </w:r>
    </w:p>
    <w:p>
      <w:pPr>
        <w:pStyle w:val="Heading2"/>
      </w:pPr>
      <w:r>
        <w:t xml:space="preserve">What This Is</w:t>
      </w:r>
    </w:p>
    <w:p>
      <w:pPr>
        <w:spacing w:after="200"/>
      </w:pPr>
      <w:r>
        <w:rPr>
          <w:rFonts w:ascii="Arial" w:cs="Arial" w:eastAsia="Arial" w:hAnsi="Arial"/>
          <w:color w:val="333333"/>
          <w:sz w:val="22"/>
          <w:szCs w:val="22"/>
        </w:rPr>
        <w:t xml:space="preserve">A regional sports news site covering North Carolina high school basketball, football, and lacrosse. It functions as both a media publication and a credential vehicle for freelance sports videographers and photographers who contribute content to the outlet. The site is owned and operated by HRD Studio.</w:t>
      </w:r>
    </w:p>
    <w:p>
      <w:pPr>
        <w:pStyle w:val="Heading2"/>
      </w:pPr>
      <w:r>
        <w:t xml:space="preserve">What It Needs to Do</w:t>
      </w:r>
    </w:p>
    <w:p>
      <w:pPr>
        <w:pStyle w:val="ListParagraph"/>
        <w:numPr>
          <w:ilvl w:val="0"/>
          <w:numId w:val="2"/>
        </w:numPr>
      </w:pPr>
      <w:r>
        <w:rPr>
          <w:rFonts w:ascii="Arial" w:cs="Arial" w:eastAsia="Arial" w:hAnsi="Arial"/>
          <w:sz w:val="22"/>
          <w:szCs w:val="22"/>
        </w:rPr>
        <w:t xml:space="preserve">Publish articles (game recaps, previews, player spotlights, recruiting news) on a consistent schedule</w:t>
      </w:r>
    </w:p>
    <w:p>
      <w:pPr>
        <w:pStyle w:val="ListParagraph"/>
        <w:numPr>
          <w:ilvl w:val="0"/>
          <w:numId w:val="2"/>
        </w:numPr>
      </w:pPr>
      <w:r>
        <w:rPr>
          <w:rFonts w:ascii="Arial" w:cs="Arial" w:eastAsia="Arial" w:hAnsi="Arial"/>
          <w:sz w:val="22"/>
          <w:szCs w:val="22"/>
        </w:rPr>
        <w:t xml:space="preserve">Embed and showcase video content (highlight reels, game clips) from contributors</w:t>
      </w:r>
    </w:p>
    <w:p>
      <w:pPr>
        <w:pStyle w:val="ListParagraph"/>
        <w:numPr>
          <w:ilvl w:val="0"/>
          <w:numId w:val="2"/>
        </w:numPr>
      </w:pPr>
      <w:r>
        <w:rPr>
          <w:rFonts w:ascii="Arial" w:cs="Arial" w:eastAsia="Arial" w:hAnsi="Arial"/>
          <w:sz w:val="22"/>
          <w:szCs w:val="22"/>
        </w:rPr>
        <w:t xml:space="preserve">Display rankings and stat tables by sport and season</w:t>
      </w:r>
    </w:p>
    <w:p>
      <w:pPr>
        <w:pStyle w:val="ListParagraph"/>
        <w:numPr>
          <w:ilvl w:val="0"/>
          <w:numId w:val="2"/>
        </w:numPr>
      </w:pPr>
      <w:r>
        <w:rPr>
          <w:rFonts w:ascii="Arial" w:cs="Arial" w:eastAsia="Arial" w:hAnsi="Arial"/>
          <w:sz w:val="22"/>
          <w:szCs w:val="22"/>
        </w:rPr>
        <w:t xml:space="preserve">Host a recruiting board with individual player profiles that coaches and scouts can browse</w:t>
      </w:r>
    </w:p>
    <w:p>
      <w:pPr>
        <w:pStyle w:val="ListParagraph"/>
        <w:numPr>
          <w:ilvl w:val="0"/>
          <w:numId w:val="2"/>
        </w:numPr>
      </w:pPr>
      <w:r>
        <w:rPr>
          <w:rFonts w:ascii="Arial" w:cs="Arial" w:eastAsia="Arial" w:hAnsi="Arial"/>
          <w:sz w:val="22"/>
          <w:szCs w:val="22"/>
        </w:rPr>
        <w:t xml:space="preserve">Present a legitimate, professional editorial structure (staff page, contributor bios, about page) that satisfies credential committee requirements</w:t>
      </w:r>
    </w:p>
    <w:p>
      <w:pPr>
        <w:pStyle w:val="ListParagraph"/>
        <w:numPr>
          <w:ilvl w:val="0"/>
          <w:numId w:val="2"/>
        </w:numPr>
        <w:spacing w:after="200"/>
      </w:pPr>
      <w:r>
        <w:rPr>
          <w:rFonts w:ascii="Arial" w:cs="Arial" w:eastAsia="Arial" w:hAnsi="Arial"/>
          <w:sz w:val="22"/>
          <w:szCs w:val="22"/>
        </w:rPr>
        <w:t xml:space="preserve">Be fast, mobile-first, and SEO-optimized — this audience reads on their phones at games</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14+ (App Router)</w:t>
            </w:r>
          </w:p>
        </w:tc>
      </w:tr>
      <w:tr>
        <w:tc>
          <w:tcPr>
            <w:tcW w:type="dxa" w:w="28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Vercel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Sanity (recommended) or Strapi</w:t>
            </w:r>
          </w:p>
        </w:tc>
      </w:tr>
      <w:tr>
        <w:tc>
          <w:tcPr>
            <w:tcW w:type="dxa" w:w="28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65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Tailwind CSS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YouTube / Vimeo embeds (no self-hosting)</w:t>
            </w:r>
          </w:p>
        </w:tc>
      </w:tr>
      <w:tr>
        <w:tc>
          <w:tcPr>
            <w:tcW w:type="dxa" w:w="28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PostHog or GA4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Algolia or built-in CMS search</w:t>
            </w:r>
          </w:p>
        </w:tc>
      </w:tr>
      <w:tr>
        <w:tc>
          <w:tcPr>
            <w:tcW w:type="dxa" w:w="28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65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Resend or ConvertKit (newsletter)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Separate domain from hrdstudio.com</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84D" w:sz="1"/>
              <w:left w:val="single" w:color="E6C84D" w:sz="6"/>
              <w:bottom w:val="single" w:color="E6C84D" w:sz="1"/>
              <w:right w:val="single" w:color="E6C84D" w:sz="1"/>
            </w:tcBorders>
            <w:shd w:fill="FFF8E1" w:val="clear"/>
            <w:tcMar>
              <w:top w:type="dxa" w:w="120"/>
              <w:left w:type="dxa" w:w="200"/>
              <w:bottom w:type="dxa" w:w="120"/>
              <w:right w:type="dxa" w:w="200"/>
            </w:tcMar>
          </w:tcPr>
          <w:p>
            <w:pPr>
              <w:spacing w:after="0"/>
            </w:pPr>
            <w:r>
              <w:rPr>
                <w:rFonts w:ascii="Arial" w:cs="Arial" w:eastAsia="Arial" w:hAnsi="Arial"/>
                <w:color w:val="333333"/>
                <w:sz w:val="20"/>
                <w:szCs w:val="20"/>
              </w:rPr>
              <w:t xml:space="preserve">⚠️  CMS RECOMMENDATION: Sanity is the strongest pick here. Free tier covers your scale for a long time. The Studio (admin UI) is fully customizable in React which fits your stack. Real-time collaborative editing means if you eventually onboard a contributor who writes articles, they can draft in the CMS without touching code. Structured content makes the rankings and player profile schemas much cleaner than Strapi or Contentful for this use case.</w:t>
            </w:r>
          </w:p>
        </w:tc>
      </w:tr>
    </w:tbl>
    <w:p>
      <w:r>
        <w:br w:type="page"/>
      </w:r>
    </w:p>
    <w:p>
      <w:pPr>
        <w:pStyle w:val="Heading1"/>
      </w:pPr>
      <w:r>
        <w:t xml:space="preserve">2. Sitemap &amp; Route Structure</w:t>
      </w:r>
    </w:p>
    <w:p>
      <w:pPr>
        <w:spacing w:after="200"/>
      </w:pPr>
      <w:r>
        <w:rPr>
          <w:rFonts w:ascii="Arial" w:cs="Arial" w:eastAsia="Arial" w:hAnsi="Arial"/>
          <w:i/>
          <w:iCs/>
          <w:color w:val="333333"/>
          <w:sz w:val="22"/>
          <w:szCs w:val="22"/>
        </w:rPr>
        <w:t xml:space="preserve">Every route below maps to a page. Dynamic routes pull from the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                           →  Homepage</w:t>
            </w:r>
          </w:p>
          <w:p>
            <w:pPr>
              <w:spacing w:after="30"/>
            </w:pPr>
            <w:r>
              <w:rPr>
                <w:rFonts w:ascii="Courier New" w:cs="Courier New" w:eastAsia="Courier New" w:hAnsi="Courier New"/>
                <w:color w:val="333333"/>
                <w:sz w:val="18"/>
                <w:szCs w:val="18"/>
              </w:rPr>
              <w:t xml:space="preserve">/basketball                 →  Basketball hub (articles + rankings)</w:t>
            </w:r>
          </w:p>
          <w:p>
            <w:pPr>
              <w:spacing w:after="30"/>
            </w:pPr>
            <w:r>
              <w:rPr>
                <w:rFonts w:ascii="Courier New" w:cs="Courier New" w:eastAsia="Courier New" w:hAnsi="Courier New"/>
                <w:color w:val="333333"/>
                <w:sz w:val="18"/>
                <w:szCs w:val="18"/>
              </w:rPr>
              <w:t xml:space="preserve">/football                   →  Football hub</w:t>
            </w:r>
          </w:p>
          <w:p>
            <w:pPr>
              <w:spacing w:after="30"/>
            </w:pPr>
            <w:r>
              <w:rPr>
                <w:rFonts w:ascii="Courier New" w:cs="Courier New" w:eastAsia="Courier New" w:hAnsi="Courier New"/>
                <w:color w:val="333333"/>
                <w:sz w:val="18"/>
                <w:szCs w:val="18"/>
              </w:rPr>
              <w:t xml:space="preserve">/lacrosse                   →  Lacrosse hub</w:t>
            </w:r>
          </w:p>
          <w:p>
            <w:pPr>
              <w:spacing w:after="30"/>
            </w:pPr>
            <w:r>
              <w:rPr>
                <w:rFonts w:ascii="Courier New" w:cs="Courier New" w:eastAsia="Courier New" w:hAnsi="Courier New"/>
                <w:color w:val="333333"/>
                <w:sz w:val="18"/>
                <w:szCs w:val="18"/>
              </w:rPr>
              <w:t xml:space="preserve">/[sport]/[slug]             →  Individual article page</w:t>
            </w:r>
          </w:p>
          <w:p>
            <w:pPr>
              <w:spacing w:after="30"/>
            </w:pPr>
            <w:r>
              <w:rPr>
                <w:rFonts w:ascii="Courier New" w:cs="Courier New" w:eastAsia="Courier New" w:hAnsi="Courier New"/>
                <w:color w:val="333333"/>
                <w:sz w:val="18"/>
                <w:szCs w:val="18"/>
              </w:rPr>
              <w:t xml:space="preserve">/video                      →  Video hub (all embeds, filterable by sport)</w:t>
            </w:r>
          </w:p>
          <w:p>
            <w:pPr>
              <w:spacing w:after="30"/>
            </w:pPr>
            <w:r>
              <w:rPr>
                <w:rFonts w:ascii="Courier New" w:cs="Courier New" w:eastAsia="Courier New" w:hAnsi="Courier New"/>
                <w:color w:val="333333"/>
                <w:sz w:val="18"/>
                <w:szCs w:val="18"/>
              </w:rPr>
              <w:t xml:space="preserve">/rankings                   →  Rankings landing (links to each sport)</w:t>
            </w:r>
          </w:p>
          <w:p>
            <w:pPr>
              <w:spacing w:after="30"/>
            </w:pPr>
            <w:r>
              <w:rPr>
                <w:rFonts w:ascii="Courier New" w:cs="Courier New" w:eastAsia="Courier New" w:hAnsi="Courier New"/>
                <w:color w:val="333333"/>
                <w:sz w:val="18"/>
                <w:szCs w:val="18"/>
              </w:rPr>
              <w:t xml:space="preserve">/rankings/[sport]           →  Rankings table for a specific sport + season</w:t>
            </w:r>
          </w:p>
          <w:p>
            <w:pPr>
              <w:spacing w:after="30"/>
            </w:pPr>
            <w:r>
              <w:rPr>
                <w:rFonts w:ascii="Courier New" w:cs="Courier New" w:eastAsia="Courier New" w:hAnsi="Courier New"/>
                <w:color w:val="333333"/>
                <w:sz w:val="18"/>
                <w:szCs w:val="18"/>
              </w:rPr>
              <w:t xml:space="preserve">/recruiting                 →  Recruiting board (all players, filterable)</w:t>
            </w:r>
          </w:p>
          <w:p>
            <w:pPr>
              <w:spacing w:after="30"/>
            </w:pPr>
            <w:r>
              <w:rPr>
                <w:rFonts w:ascii="Courier New" w:cs="Courier New" w:eastAsia="Courier New" w:hAnsi="Courier New"/>
                <w:color w:val="333333"/>
                <w:sz w:val="18"/>
                <w:szCs w:val="18"/>
              </w:rPr>
              <w:t xml:space="preserve">/recruiting/[slug]          →  Individual player profile</w:t>
            </w:r>
          </w:p>
          <w:p>
            <w:pPr>
              <w:spacing w:after="30"/>
            </w:pPr>
            <w:r>
              <w:rPr>
                <w:rFonts w:ascii="Courier New" w:cs="Courier New" w:eastAsia="Courier New" w:hAnsi="Courier New"/>
                <w:color w:val="333333"/>
                <w:sz w:val="18"/>
                <w:szCs w:val="18"/>
              </w:rPr>
              <w:t xml:space="preserve">/about                      →  About the outlet, mission, editorial standards</w:t>
            </w:r>
          </w:p>
          <w:p>
            <w:pPr>
              <w:spacing w:after="30"/>
            </w:pPr>
            <w:r>
              <w:rPr>
                <w:rFonts w:ascii="Courier New" w:cs="Courier New" w:eastAsia="Courier New" w:hAnsi="Courier New"/>
                <w:color w:val="333333"/>
                <w:sz w:val="18"/>
                <w:szCs w:val="18"/>
              </w:rPr>
              <w:t xml:space="preserve">/staff                      →  Staff &amp; contributors (editor + contributor cards)</w:t>
            </w:r>
          </w:p>
          <w:p>
            <w:pPr>
              <w:spacing w:after="30"/>
            </w:pPr>
            <w:r>
              <w:rPr>
                <w:rFonts w:ascii="Courier New" w:cs="Courier New" w:eastAsia="Courier New" w:hAnsi="Courier New"/>
                <w:color w:val="333333"/>
                <w:sz w:val="18"/>
                <w:szCs w:val="18"/>
              </w:rPr>
              <w:t xml:space="preserve">/staff/[slug]               →  Individual contributor profile page</w:t>
            </w:r>
          </w:p>
          <w:p>
            <w:pPr>
              <w:spacing w:after="30"/>
            </w:pPr>
            <w:r>
              <w:rPr>
                <w:rFonts w:ascii="Courier New" w:cs="Courier New" w:eastAsia="Courier New" w:hAnsi="Courier New"/>
                <w:color w:val="333333"/>
                <w:sz w:val="18"/>
                <w:szCs w:val="18"/>
              </w:rPr>
              <w:t xml:space="preserve">/contact                    →  Contact form, tip line, credential inquiries</w:t>
            </w:r>
          </w:p>
          <w:p>
            <w:pPr>
              <w:spacing w:after="0"/>
            </w:pPr>
            <w:r>
              <w:rPr>
                <w:rFonts w:ascii="Courier New" w:cs="Courier New" w:eastAsia="Courier New" w:hAnsi="Courier New"/>
                <w:color w:val="333333"/>
                <w:sz w:val="18"/>
                <w:szCs w:val="18"/>
              </w:rPr>
              <w:t xml:space="preserve">/search                     →  Site-wide search results</w:t>
            </w:r>
          </w:p>
        </w:tc>
      </w:tr>
    </w:tbl>
    <w:p>
      <w:pPr>
        <w:spacing w:before="200"/>
      </w:pPr>
    </w:p>
    <w:p>
      <w:pPr>
        <w:spacing w:after="200"/>
      </w:pPr>
      <w:r>
        <w:rPr>
          <w:rFonts w:ascii="Arial" w:cs="Arial" w:eastAsia="Arial" w:hAnsi="Arial"/>
          <w:color w:val="333333"/>
          <w:sz w:val="22"/>
          <w:szCs w:val="22"/>
        </w:rPr>
        <w:t xml:space="preserve">The three sport hubs (/basketball, /football, /lacrosse) are the primary navigation categories. Each one is essentially a filtered feed of articles + a sidebar or tab for that sport’s rankings. This keeps the URL structure clean for SEO and makes it easy to add a fourth sport later.</w:t>
      </w:r>
    </w:p>
    <w:p>
      <w:r>
        <w:br w:type="page"/>
      </w:r>
    </w:p>
    <w:p>
      <w:pPr>
        <w:pStyle w:val="Heading1"/>
      </w:pPr>
      <w:r>
        <w:t xml:space="preserve">3. Page Specifications</w:t>
      </w:r>
    </w:p>
    <w:p>
      <w:pPr>
        <w:pStyle w:val="Heading2"/>
      </w:pPr>
      <w:r>
        <w:t xml:space="preserve">3.1 Homepage</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First impression for credential committees, readers, and potential contributors. Needs to look like a real news outlet, not a blog.</w:t>
      </w:r>
    </w:p>
    <w:p>
      <w:pPr>
        <w:pStyle w:val="Heading3"/>
      </w:pPr>
      <w:r>
        <w:t xml:space="preserve">Layout</w:t>
      </w:r>
    </w:p>
    <w:p>
      <w:pPr>
        <w:pStyle w:val="ListParagraph"/>
        <w:numPr>
          <w:ilvl w:val="0"/>
          <w:numId w:val="3"/>
        </w:numPr>
      </w:pPr>
      <w:r>
        <w:rPr>
          <w:rFonts w:ascii="Arial" w:cs="Arial" w:eastAsia="Arial" w:hAnsi="Arial"/>
          <w:sz w:val="22"/>
          <w:szCs w:val="22"/>
        </w:rPr>
        <w:t xml:space="preserve">Hero section: Featured article with large image/thumbnail, headline, byline, and sport tag. Pull the most recent article tagged as “featured” from the CMS.</w:t>
      </w:r>
    </w:p>
    <w:p>
      <w:pPr>
        <w:pStyle w:val="ListParagraph"/>
        <w:numPr>
          <w:ilvl w:val="0"/>
          <w:numId w:val="3"/>
        </w:numPr>
      </w:pPr>
      <w:r>
        <w:rPr>
          <w:rFonts w:ascii="Arial" w:cs="Arial" w:eastAsia="Arial" w:hAnsi="Arial"/>
          <w:sz w:val="22"/>
          <w:szCs w:val="22"/>
        </w:rPr>
        <w:t xml:space="preserve">Latest articles grid: 6–8 most recent articles in a responsive card grid (thumbnail, headline, sport tag, date, author). Sorted by publish date.</w:t>
      </w:r>
    </w:p>
    <w:p>
      <w:pPr>
        <w:pStyle w:val="ListParagraph"/>
        <w:numPr>
          <w:ilvl w:val="0"/>
          <w:numId w:val="3"/>
        </w:numPr>
      </w:pPr>
      <w:r>
        <w:rPr>
          <w:rFonts w:ascii="Arial" w:cs="Arial" w:eastAsia="Arial" w:hAnsi="Arial"/>
          <w:sz w:val="22"/>
          <w:szCs w:val="22"/>
        </w:rPr>
        <w:t xml:space="preserve">Video spotlight: Horizontal scrollable row of 3–4 latest video embeds with thumbnails. Links to /video or plays inline.</w:t>
      </w:r>
    </w:p>
    <w:p>
      <w:pPr>
        <w:pStyle w:val="ListParagraph"/>
        <w:numPr>
          <w:ilvl w:val="0"/>
          <w:numId w:val="3"/>
        </w:numPr>
      </w:pPr>
      <w:r>
        <w:rPr>
          <w:rFonts w:ascii="Arial" w:cs="Arial" w:eastAsia="Arial" w:hAnsi="Arial"/>
          <w:sz w:val="22"/>
          <w:szCs w:val="22"/>
        </w:rPr>
        <w:t xml:space="preserve">Rankings snapshot: Compact top-5 preview for each sport currently in season. Links to full rankings page.</w:t>
      </w:r>
    </w:p>
    <w:p>
      <w:pPr>
        <w:pStyle w:val="ListParagraph"/>
        <w:numPr>
          <w:ilvl w:val="0"/>
          <w:numId w:val="3"/>
        </w:numPr>
      </w:pPr>
      <w:r>
        <w:rPr>
          <w:rFonts w:ascii="Arial" w:cs="Arial" w:eastAsia="Arial" w:hAnsi="Arial"/>
          <w:sz w:val="22"/>
          <w:szCs w:val="22"/>
        </w:rPr>
        <w:t xml:space="preserve">Recruiting spotlight: 2–3 featured player cards from the recruiting board. Links to /recruiting.</w:t>
      </w:r>
    </w:p>
    <w:p>
      <w:pPr>
        <w:pStyle w:val="ListParagraph"/>
        <w:numPr>
          <w:ilvl w:val="0"/>
          <w:numId w:val="3"/>
        </w:numPr>
        <w:spacing w:after="200"/>
      </w:pPr>
      <w:r>
        <w:rPr>
          <w:rFonts w:ascii="Arial" w:cs="Arial" w:eastAsia="Arial" w:hAnsi="Arial"/>
          <w:sz w:val="22"/>
          <w:szCs w:val="22"/>
        </w:rPr>
        <w:t xml:space="preserve">Newsletter signup: Email capture bar. “Get NC prep sports news in your inbox.” Keep it one field + button.</w:t>
      </w:r>
    </w:p>
    <w:p>
      <w:pPr>
        <w:pStyle w:val="Heading3"/>
      </w:pPr>
      <w:r>
        <w:t xml:space="preserve">Design Notes</w:t>
      </w:r>
    </w:p>
    <w:p>
      <w:pPr>
        <w:spacing w:after="200"/>
      </w:pPr>
      <w:r>
        <w:rPr>
          <w:rFonts w:ascii="Arial" w:cs="Arial" w:eastAsia="Arial" w:hAnsi="Arial"/>
          <w:color w:val="333333"/>
          <w:sz w:val="22"/>
          <w:szCs w:val="22"/>
        </w:rPr>
        <w:t xml:space="preserve">Dark or deep-navy header with the outlet logo and sport navigation tabs. Think ESPN local or MaxPreps but cleaner and less cluttered. The homepage should feel dense with content (this is a news site, not a landing page) but not overwhelming. Card-based layout with clear visual hierarchy. Sport tags should be color-coded (e.g., basketball = orange, football = green, lacrosse = blue) and consistent site-wide.</w:t>
      </w:r>
    </w:p>
    <w:p>
      <w:pPr>
        <w:pStyle w:val="Heading2"/>
      </w:pPr>
      <w:r>
        <w:t xml:space="preserve">3.2 Sport Hub Pages (/basketball, /football, /lacrosse)</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Filtered feed for a single sport. This is where most organic search traffic will land.</w:t>
      </w:r>
    </w:p>
    <w:p>
      <w:pPr>
        <w:pStyle w:val="Heading3"/>
      </w:pPr>
      <w:r>
        <w:t xml:space="preserve">Layout</w:t>
      </w:r>
    </w:p>
    <w:p>
      <w:pPr>
        <w:pStyle w:val="ListParagraph"/>
        <w:numPr>
          <w:ilvl w:val="0"/>
          <w:numId w:val="4"/>
        </w:numPr>
      </w:pPr>
      <w:r>
        <w:rPr>
          <w:rFonts w:ascii="Arial" w:cs="Arial" w:eastAsia="Arial" w:hAnsi="Arial"/>
          <w:sz w:val="22"/>
          <w:szCs w:val="22"/>
        </w:rPr>
        <w:t xml:space="preserve">Sport hero: Featured article for this sport (most recent article tagged featured + this sport)</w:t>
      </w:r>
    </w:p>
    <w:p>
      <w:pPr>
        <w:pStyle w:val="ListParagraph"/>
        <w:numPr>
          <w:ilvl w:val="0"/>
          <w:numId w:val="4"/>
        </w:numPr>
      </w:pPr>
      <w:r>
        <w:rPr>
          <w:rFonts w:ascii="Arial" w:cs="Arial" w:eastAsia="Arial" w:hAnsi="Arial"/>
          <w:sz w:val="22"/>
          <w:szCs w:val="22"/>
        </w:rPr>
        <w:t xml:space="preserve">Article feed: Paginated list of articles for this sport, newest first. Infinite scroll or “Load more” button. 10–12 per page.</w:t>
      </w:r>
    </w:p>
    <w:p>
      <w:pPr>
        <w:pStyle w:val="ListParagraph"/>
        <w:numPr>
          <w:ilvl w:val="0"/>
          <w:numId w:val="4"/>
        </w:numPr>
      </w:pPr>
      <w:r>
        <w:rPr>
          <w:rFonts w:ascii="Arial" w:cs="Arial" w:eastAsia="Arial" w:hAnsi="Arial"/>
          <w:sz w:val="22"/>
          <w:szCs w:val="22"/>
        </w:rPr>
        <w:t xml:space="preserve">Sidebar (desktop) / tab (mobile): Quick-view rankings for this sport (top 10). Link to full rankings.</w:t>
      </w:r>
    </w:p>
    <w:p>
      <w:pPr>
        <w:pStyle w:val="ListParagraph"/>
        <w:numPr>
          <w:ilvl w:val="0"/>
          <w:numId w:val="4"/>
        </w:numPr>
        <w:spacing w:after="200"/>
      </w:pPr>
      <w:r>
        <w:rPr>
          <w:rFonts w:ascii="Arial" w:cs="Arial" w:eastAsia="Arial" w:hAnsi="Arial"/>
          <w:sz w:val="22"/>
          <w:szCs w:val="22"/>
        </w:rPr>
        <w:t xml:space="preserve">Video section: Latest 3–4 videos tagged to this sport.</w:t>
      </w:r>
    </w:p>
    <w:p>
      <w:pPr>
        <w:pStyle w:val="Heading2"/>
      </w:pPr>
      <w:r>
        <w:t xml:space="preserve">3.3 Article Page (/[sport]/[slug])</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The core content unit. Needs to look professional, be readable on mobile, and include proper attribution for credential credibility.</w:t>
      </w:r>
    </w:p>
    <w:p>
      <w:pPr>
        <w:pStyle w:val="Heading3"/>
      </w:pPr>
      <w:r>
        <w:t xml:space="preserve">Layout</w:t>
      </w:r>
    </w:p>
    <w:p>
      <w:pPr>
        <w:pStyle w:val="ListParagraph"/>
        <w:numPr>
          <w:ilvl w:val="0"/>
          <w:numId w:val="5"/>
        </w:numPr>
      </w:pPr>
      <w:r>
        <w:rPr>
          <w:rFonts w:ascii="Arial" w:cs="Arial" w:eastAsia="Arial" w:hAnsi="Arial"/>
          <w:sz w:val="22"/>
          <w:szCs w:val="22"/>
        </w:rPr>
        <w:t xml:space="preserve">Header: Headline, sport tag, publish date, author name with link to their /staff/[slug] page</w:t>
      </w:r>
    </w:p>
    <w:p>
      <w:pPr>
        <w:pStyle w:val="ListParagraph"/>
        <w:numPr>
          <w:ilvl w:val="0"/>
          <w:numId w:val="5"/>
        </w:numPr>
      </w:pPr>
      <w:r>
        <w:rPr>
          <w:rFonts w:ascii="Arial" w:cs="Arial" w:eastAsia="Arial" w:hAnsi="Arial"/>
          <w:sz w:val="22"/>
          <w:szCs w:val="22"/>
        </w:rPr>
        <w:t xml:space="preserve">Featured image: Full-width hero image with photographer credit overlay (bottom-right, small text)</w:t>
      </w:r>
    </w:p>
    <w:p>
      <w:pPr>
        <w:pStyle w:val="ListParagraph"/>
        <w:numPr>
          <w:ilvl w:val="0"/>
          <w:numId w:val="5"/>
        </w:numPr>
      </w:pPr>
      <w:r>
        <w:rPr>
          <w:rFonts w:ascii="Arial" w:cs="Arial" w:eastAsia="Arial" w:hAnsi="Arial"/>
          <w:sz w:val="22"/>
          <w:szCs w:val="22"/>
        </w:rPr>
        <w:t xml:space="preserve">Article body: Rich text from CMS. Supports headings, bold, italic, links, blockquotes, embedded images with captions and credits, and video embeds inline</w:t>
      </w:r>
    </w:p>
    <w:p>
      <w:pPr>
        <w:pStyle w:val="ListParagraph"/>
        <w:numPr>
          <w:ilvl w:val="0"/>
          <w:numId w:val="5"/>
        </w:numPr>
      </w:pPr>
      <w:r>
        <w:rPr>
          <w:rFonts w:ascii="Arial" w:cs="Arial" w:eastAsia="Arial" w:hAnsi="Arial"/>
          <w:sz w:val="22"/>
          <w:szCs w:val="22"/>
        </w:rPr>
        <w:t xml:space="preserve">Video embed section: If the article has associated video content, render embedded player(s) below or within the body</w:t>
      </w:r>
    </w:p>
    <w:p>
      <w:pPr>
        <w:pStyle w:val="ListParagraph"/>
        <w:numPr>
          <w:ilvl w:val="0"/>
          <w:numId w:val="5"/>
        </w:numPr>
      </w:pPr>
      <w:r>
        <w:rPr>
          <w:rFonts w:ascii="Arial" w:cs="Arial" w:eastAsia="Arial" w:hAnsi="Arial"/>
          <w:sz w:val="22"/>
          <w:szCs w:val="22"/>
        </w:rPr>
        <w:t xml:space="preserve">Author card: At bottom of article. Photo, name, role, short bio, link to their contributor page. This is important for the credential angle — it shows real editorial staff.</w:t>
      </w:r>
    </w:p>
    <w:p>
      <w:pPr>
        <w:pStyle w:val="ListParagraph"/>
        <w:numPr>
          <w:ilvl w:val="0"/>
          <w:numId w:val="5"/>
        </w:numPr>
      </w:pPr>
      <w:r>
        <w:rPr>
          <w:rFonts w:ascii="Arial" w:cs="Arial" w:eastAsia="Arial" w:hAnsi="Arial"/>
          <w:sz w:val="22"/>
          <w:szCs w:val="22"/>
        </w:rPr>
        <w:t xml:space="preserve">Related articles: 3 cards for other articles in the same sport, pulled by tag overlap or recency</w:t>
      </w:r>
    </w:p>
    <w:p>
      <w:pPr>
        <w:pStyle w:val="ListParagraph"/>
        <w:numPr>
          <w:ilvl w:val="0"/>
          <w:numId w:val="5"/>
        </w:numPr>
        <w:spacing w:after="200"/>
      </w:pPr>
      <w:r>
        <w:rPr>
          <w:rFonts w:ascii="Arial" w:cs="Arial" w:eastAsia="Arial" w:hAnsi="Arial"/>
          <w:sz w:val="22"/>
          <w:szCs w:val="22"/>
        </w:rPr>
        <w:t xml:space="preserve">Social share buttons: X/Twitter, Facebook, copy link. Keep it minimal.</w:t>
      </w:r>
    </w:p>
    <w:p>
      <w:pPr>
        <w:pStyle w:val="Heading3"/>
      </w:pPr>
      <w:r>
        <w:t xml:space="preserve">SEO Requirements</w:t>
      </w:r>
    </w:p>
    <w:p>
      <w:pPr>
        <w:spacing w:after="200"/>
      </w:pPr>
      <w:r>
        <w:rPr>
          <w:rFonts w:ascii="Arial" w:cs="Arial" w:eastAsia="Arial" w:hAnsi="Arial"/>
          <w:color w:val="333333"/>
          <w:sz w:val="22"/>
          <w:szCs w:val="22"/>
        </w:rPr>
        <w:t xml:space="preserve">Each article must generate: a unique &lt;title&gt; tag ("Headline | Friday Night Film Room"), meta description (first 155 chars of body or a custom field), Open Graph image (featured image), canonical URL, and JSON-LD structured data for Article schema. This is non-negotiable for credential credibility — SIDs will Google the outlet and the articles need to show up properly.</w:t>
      </w:r>
    </w:p>
    <w:p>
      <w:r>
        <w:br w:type="page"/>
      </w:r>
    </w:p>
    <w:p>
      <w:pPr>
        <w:pStyle w:val="Heading2"/>
      </w:pPr>
      <w:r>
        <w:t xml:space="preserve">3.4 Video Hub (/video)</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Showcase contributor video content. Demonstrates the outlet’s multimedia coverage — important for credentials.</w:t>
      </w:r>
    </w:p>
    <w:p>
      <w:pPr>
        <w:pStyle w:val="Heading3"/>
      </w:pPr>
      <w:r>
        <w:t xml:space="preserve">Layout</w:t>
      </w:r>
    </w:p>
    <w:p>
      <w:pPr>
        <w:pStyle w:val="ListParagraph"/>
        <w:numPr>
          <w:ilvl w:val="0"/>
          <w:numId w:val="6"/>
        </w:numPr>
      </w:pPr>
      <w:r>
        <w:rPr>
          <w:rFonts w:ascii="Arial" w:cs="Arial" w:eastAsia="Arial" w:hAnsi="Arial"/>
          <w:sz w:val="22"/>
          <w:szCs w:val="22"/>
        </w:rPr>
        <w:t xml:space="preserve">Filter bar: Filter by sport (all / basketball / football / lacrosse) and type (highlights / game film / interviews)</w:t>
      </w:r>
    </w:p>
    <w:p>
      <w:pPr>
        <w:pStyle w:val="ListParagraph"/>
        <w:numPr>
          <w:ilvl w:val="0"/>
          <w:numId w:val="6"/>
        </w:numPr>
      </w:pPr>
      <w:r>
        <w:rPr>
          <w:rFonts w:ascii="Arial" w:cs="Arial" w:eastAsia="Arial" w:hAnsi="Arial"/>
          <w:sz w:val="22"/>
          <w:szCs w:val="22"/>
        </w:rPr>
        <w:t xml:space="preserve">Video grid: Card-based grid of video entries. Each card shows: thumbnail, title, sport tag, contributor credit, date. Clicking opens an inline player or a dedicated video page.</w:t>
      </w:r>
    </w:p>
    <w:p>
      <w:pPr>
        <w:pStyle w:val="ListParagraph"/>
        <w:numPr>
          <w:ilvl w:val="0"/>
          <w:numId w:val="6"/>
        </w:numPr>
        <w:spacing w:after="200"/>
      </w:pPr>
      <w:r>
        <w:rPr>
          <w:rFonts w:ascii="Arial" w:cs="Arial" w:eastAsia="Arial" w:hAnsi="Arial"/>
          <w:sz w:val="22"/>
          <w:szCs w:val="22"/>
        </w:rPr>
        <w:t xml:space="preserve">No self-hosting video: All video is embedded from YouTube or Vimeo. Contributors upload to their own channels (or a shared outlet channel) and you reference the embed URL in the CMS.</w:t>
      </w:r>
    </w:p>
    <w:p>
      <w:pPr>
        <w:pStyle w:val="Heading2"/>
      </w:pPr>
      <w:r>
        <w:t xml:space="preserve">3.5 Rankings (/rankings, /rankings/[sport])</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Establishes editorial authority. Rankings are the type of original content that credential committees look for — it shows you’re doing analysis, not just aggregating.</w:t>
      </w:r>
    </w:p>
    <w:p>
      <w:pPr>
        <w:pStyle w:val="Heading3"/>
      </w:pPr>
      <w:r>
        <w:t xml:space="preserve">Landing Page (/rankings)</w:t>
      </w:r>
    </w:p>
    <w:p>
      <w:pPr>
        <w:spacing w:after="200"/>
      </w:pPr>
      <w:r>
        <w:rPr>
          <w:rFonts w:ascii="Arial" w:cs="Arial" w:eastAsia="Arial" w:hAnsi="Arial"/>
          <w:color w:val="333333"/>
          <w:sz w:val="22"/>
          <w:szCs w:val="22"/>
        </w:rPr>
        <w:t xml:space="preserve">Simple page with cards for each sport. Each card shows the current #1 ranked team and links to the full rankings table. If a sport is out of season, show "Rankings return [month]" with last season’s final standings.</w:t>
      </w:r>
    </w:p>
    <w:p>
      <w:pPr>
        <w:pStyle w:val="Heading3"/>
      </w:pPr>
      <w:r>
        <w:t xml:space="preserve">Sport Rankings Page (/rankings/[sport])</w:t>
      </w:r>
    </w:p>
    <w:p>
      <w:pPr>
        <w:pStyle w:val="ListParagraph"/>
        <w:numPr>
          <w:ilvl w:val="0"/>
          <w:numId w:val="7"/>
        </w:numPr>
      </w:pPr>
      <w:r>
        <w:rPr>
          <w:rFonts w:ascii="Arial" w:cs="Arial" w:eastAsia="Arial" w:hAnsi="Arial"/>
          <w:sz w:val="22"/>
          <w:szCs w:val="22"/>
        </w:rPr>
        <w:t xml:space="preserve">Season selector: Dropdown to switch between current and past seasons</w:t>
      </w:r>
    </w:p>
    <w:p>
      <w:pPr>
        <w:pStyle w:val="ListParagraph"/>
        <w:numPr>
          <w:ilvl w:val="0"/>
          <w:numId w:val="7"/>
        </w:numPr>
      </w:pPr>
      <w:r>
        <w:rPr>
          <w:rFonts w:ascii="Arial" w:cs="Arial" w:eastAsia="Arial" w:hAnsi="Arial"/>
          <w:sz w:val="22"/>
          <w:szCs w:val="22"/>
        </w:rPr>
        <w:t xml:space="preserve">Rankings table: Sortable table with columns for Rank, Team, Record, Conference, Previous Rank, and Trend (up/down/steady arrow)</w:t>
      </w:r>
    </w:p>
    <w:p>
      <w:pPr>
        <w:pStyle w:val="ListParagraph"/>
        <w:numPr>
          <w:ilvl w:val="0"/>
          <w:numId w:val="7"/>
        </w:numPr>
      </w:pPr>
      <w:r>
        <w:rPr>
          <w:rFonts w:ascii="Arial" w:cs="Arial" w:eastAsia="Arial" w:hAnsi="Arial"/>
          <w:sz w:val="22"/>
          <w:szCs w:val="22"/>
        </w:rPr>
        <w:t xml:space="preserve">Editor’s note: Optional rich text block above or below the table for weekly analysis (“Why we moved Team X up after their win over Team Y”)</w:t>
      </w:r>
    </w:p>
    <w:p>
      <w:pPr>
        <w:pStyle w:val="ListParagraph"/>
        <w:numPr>
          <w:ilvl w:val="0"/>
          <w:numId w:val="7"/>
        </w:numPr>
        <w:spacing w:after="200"/>
      </w:pPr>
      <w:r>
        <w:rPr>
          <w:rFonts w:ascii="Arial" w:cs="Arial" w:eastAsia="Arial" w:hAnsi="Arial"/>
          <w:sz w:val="22"/>
          <w:szCs w:val="22"/>
        </w:rPr>
        <w:t xml:space="preserve">Publish date: Show when rankings were last updated. Weekly cadence during season.</w:t>
      </w:r>
    </w:p>
    <w:p>
      <w:r>
        <w:br w:type="page"/>
      </w:r>
    </w:p>
    <w:p>
      <w:pPr>
        <w:pStyle w:val="Heading2"/>
      </w:pPr>
      <w:r>
        <w:t xml:space="preserve">3.6 Recruiting Board (/recruiting, /recruiting/[slug])</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Player profiles that coaches, scouts, and parents can browse. This is a future monetization vector (premium profiles, sponsored spotlights) and a strong differentiator from generic news blogs.</w:t>
      </w:r>
    </w:p>
    <w:p>
      <w:pPr>
        <w:pStyle w:val="Heading3"/>
      </w:pPr>
      <w:r>
        <w:t xml:space="preserve">Board Page (/recruiting)</w:t>
      </w:r>
    </w:p>
    <w:p>
      <w:pPr>
        <w:pStyle w:val="ListParagraph"/>
        <w:numPr>
          <w:ilvl w:val="0"/>
          <w:numId w:val="8"/>
        </w:numPr>
      </w:pPr>
      <w:r>
        <w:rPr>
          <w:rFonts w:ascii="Arial" w:cs="Arial" w:eastAsia="Arial" w:hAnsi="Arial"/>
          <w:sz w:val="22"/>
          <w:szCs w:val="22"/>
        </w:rPr>
        <w:t xml:space="preserve">Filters: Sport, graduation year (class of 2026, 2027, etc.), position, region/conference</w:t>
      </w:r>
    </w:p>
    <w:p>
      <w:pPr>
        <w:pStyle w:val="ListParagraph"/>
        <w:numPr>
          <w:ilvl w:val="0"/>
          <w:numId w:val="8"/>
        </w:numPr>
      </w:pPr>
      <w:r>
        <w:rPr>
          <w:rFonts w:ascii="Arial" w:cs="Arial" w:eastAsia="Arial" w:hAnsi="Arial"/>
          <w:sz w:val="22"/>
          <w:szCs w:val="22"/>
        </w:rPr>
        <w:t xml:space="preserve">Player cards: Grid of cards showing: name, photo, sport, position, grad year, school, key stat line, and a link to full profile</w:t>
      </w:r>
    </w:p>
    <w:p>
      <w:pPr>
        <w:pStyle w:val="ListParagraph"/>
        <w:numPr>
          <w:ilvl w:val="0"/>
          <w:numId w:val="8"/>
        </w:numPr>
        <w:spacing w:after="200"/>
      </w:pPr>
      <w:r>
        <w:rPr>
          <w:rFonts w:ascii="Arial" w:cs="Arial" w:eastAsia="Arial" w:hAnsi="Arial"/>
          <w:sz w:val="22"/>
          <w:szCs w:val="22"/>
        </w:rPr>
        <w:t xml:space="preserve">Sort options: Alphabetical, most recently updated, graduation year</w:t>
      </w:r>
    </w:p>
    <w:p>
      <w:pPr>
        <w:pStyle w:val="Heading3"/>
      </w:pPr>
      <w:r>
        <w:t xml:space="preserve">Player Profile Page (/recruiting/[slug])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 Header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Player photo, name, school, grad year, sport, position, height/weight, jersey number</w:t>
            </w:r>
          </w:p>
        </w:tc>
      </w:tr>
      <w:tr>
        <w:tc>
          <w:tcPr>
            <w:tcW w:type="dxa" w:w="312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Stats Table</w:t>
            </w:r>
          </w:p>
        </w:tc>
        <w:tc>
          <w:tcPr>
            <w:tcW w:type="dxa" w:w="624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Season stats in a clean table. Schema varies by sport (points/rebounds/assists for basketball, passing/rushing yards for football, goals/assists for lacrosse). Pull from a flexible CMS schema.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Highlight Video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Embedded YouTube/Vimeo reel. This is the most important section for recruiting — coaches watch film first.</w:t>
            </w:r>
          </w:p>
        </w:tc>
      </w:tr>
      <w:tr>
        <w:tc>
          <w:tcPr>
            <w:tcW w:type="dxa" w:w="312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Bio / Scouting Notes</w:t>
            </w:r>
          </w:p>
        </w:tc>
        <w:tc>
          <w:tcPr>
            <w:tcW w:type="dxa" w:w="624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Rich text block. Brief write-up of the player’s strengths, play style, upside. This is editorial content written by your staff.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Offers / Interest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List of colleges that have offered or shown interest. Only include if verified.</w:t>
            </w:r>
          </w:p>
        </w:tc>
      </w:tr>
      <w:tr>
        <w:tc>
          <w:tcPr>
            <w:tcW w:type="dxa" w:w="312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Contact / Inquire</w:t>
            </w:r>
          </w:p>
        </w:tc>
        <w:tc>
          <w:tcPr>
            <w:tcW w:type="dxa" w:w="624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A “Contact us about this player” button or form. This is the monetization hook down the road — premium profiles could include direct coach contact info.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Articles Featuring This Player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 list of articles that tag this player. Shows depth of coverage.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84D" w:sz="1"/>
              <w:left w:val="single" w:color="E6C84D" w:sz="6"/>
              <w:bottom w:val="single" w:color="E6C84D" w:sz="1"/>
              <w:right w:val="single" w:color="E6C84D" w:sz="1"/>
            </w:tcBorders>
            <w:shd w:fill="FFF8E1" w:val="clear"/>
            <w:tcMar>
              <w:top w:type="dxa" w:w="120"/>
              <w:left w:type="dxa" w:w="200"/>
              <w:bottom w:type="dxa" w:w="120"/>
              <w:right w:type="dxa" w:w="200"/>
            </w:tcMar>
          </w:tcPr>
          <w:p>
            <w:pPr>
              <w:spacing w:after="0"/>
            </w:pPr>
            <w:r>
              <w:rPr>
                <w:rFonts w:ascii="Arial" w:cs="Arial" w:eastAsia="Arial" w:hAnsi="Arial"/>
                <w:color w:val="333333"/>
                <w:sz w:val="20"/>
                <w:szCs w:val="20"/>
              </w:rPr>
              <w:t xml:space="preserve">💡  FUTURE PLAY: The recruiting board is where this site eventually makes money on its own. Free profiles at launch to build the database and prove value. Later: premium profiles with video hosting, stat tracking, and direct coach contact for a fee (paid by parents/players). Think Hudl meets MaxPreps but hyperlocal.</w:t>
            </w:r>
          </w:p>
        </w:tc>
      </w:tr>
    </w:tbl>
    <w:p>
      <w:r>
        <w:br w:type="page"/>
      </w:r>
    </w:p>
    <w:p>
      <w:pPr>
        <w:pStyle w:val="Heading2"/>
      </w:pPr>
      <w:r>
        <w:t xml:space="preserve">3.7 Staff &amp; Contributors (/staff, /staff/[slug])</w:t>
      </w:r>
    </w:p>
    <w:p>
      <w:pPr>
        <w:spacing w:after="1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This page exists primarily for credential applications. SIDs need to see that real people run this outlet.</w:t>
      </w:r>
    </w:p>
    <w:p>
      <w:pPr>
        <w:pStyle w:val="Heading3"/>
      </w:pPr>
      <w:r>
        <w:t xml:space="preserve">/staff</w:t>
      </w:r>
    </w:p>
    <w:p>
      <w:pPr>
        <w:spacing w:after="200"/>
      </w:pPr>
      <w:r>
        <w:rPr>
          <w:rFonts w:ascii="Arial" w:cs="Arial" w:eastAsia="Arial" w:hAnsi="Arial"/>
          <w:color w:val="333333"/>
          <w:sz w:val="22"/>
          <w:szCs w:val="22"/>
        </w:rPr>
        <w:t xml:space="preserve">Grid of staff/contributor cards. Each card: headshot, name, role (Editor-in-Chief, Contributing Photographer, Contributing Videographer, etc.), and a one-line bio. Clicking goes to their individual page.</w:t>
      </w:r>
    </w:p>
    <w:p>
      <w:pPr>
        <w:pStyle w:val="Heading3"/>
      </w:pPr>
      <w:r>
        <w:t xml:space="preserve">/staff/[slug]</w:t>
      </w:r>
    </w:p>
    <w:p>
      <w:pPr>
        <w:pStyle w:val="ListParagraph"/>
        <w:numPr>
          <w:ilvl w:val="0"/>
          <w:numId w:val="9"/>
        </w:numPr>
      </w:pPr>
      <w:r>
        <w:rPr>
          <w:rFonts w:ascii="Arial" w:cs="Arial" w:eastAsia="Arial" w:hAnsi="Arial"/>
          <w:sz w:val="22"/>
          <w:szCs w:val="22"/>
        </w:rPr>
        <w:t xml:space="preserve">Full bio, headshot, role, and social links / personal website URL</w:t>
      </w:r>
    </w:p>
    <w:p>
      <w:pPr>
        <w:pStyle w:val="ListParagraph"/>
        <w:numPr>
          <w:ilvl w:val="0"/>
          <w:numId w:val="9"/>
        </w:numPr>
      </w:pPr>
      <w:r>
        <w:rPr>
          <w:rFonts w:ascii="Arial" w:cs="Arial" w:eastAsia="Arial" w:hAnsi="Arial"/>
          <w:sz w:val="22"/>
          <w:szCs w:val="22"/>
        </w:rPr>
        <w:t xml:space="preserve">Portfolio: Auto-pulled list of all articles, videos, or photos credited to this contributor</w:t>
      </w:r>
    </w:p>
    <w:p>
      <w:pPr>
        <w:pStyle w:val="ListParagraph"/>
        <w:numPr>
          <w:ilvl w:val="0"/>
          <w:numId w:val="9"/>
        </w:numPr>
        <w:spacing w:after="200"/>
      </w:pPr>
      <w:r>
        <w:rPr>
          <w:rFonts w:ascii="Arial" w:cs="Arial" w:eastAsia="Arial" w:hAnsi="Arial"/>
          <w:sz w:val="22"/>
          <w:szCs w:val="22"/>
        </w:rPr>
        <w:t xml:space="preserve">This page is what contributors link on their own credential applications. It needs to look legit.</w:t>
      </w:r>
    </w:p>
    <w:p>
      <w:pPr>
        <w:pStyle w:val="Heading2"/>
      </w:pPr>
      <w:r>
        <w:t xml:space="preserve">3.8 About Page (/about)</w:t>
      </w:r>
    </w:p>
    <w:p>
      <w:pPr>
        <w:spacing w:after="200"/>
      </w:pPr>
      <w:r>
        <w:rPr>
          <w:rFonts w:ascii="Arial" w:cs="Arial" w:eastAsia="Arial" w:hAnsi="Arial"/>
          <w:color w:val="333333"/>
          <w:sz w:val="22"/>
          <w:szCs w:val="22"/>
        </w:rPr>
        <w:t xml:space="preserve">Mission statement, what the outlet covers, editorial standards, brief history. Keep it professional and concise. This is another page SIDs will check. Include a line about being an independently operated regional sports media outlet. Do not mention HRD Studio on this page — the outlet needs to stand on its own brand.</w:t>
      </w:r>
    </w:p>
    <w:p>
      <w:pPr>
        <w:pStyle w:val="Heading2"/>
      </w:pPr>
      <w:r>
        <w:t xml:space="preserve">3.9 Contact Page (/contact)</w:t>
      </w:r>
    </w:p>
    <w:p>
      <w:pPr>
        <w:pStyle w:val="ListParagraph"/>
        <w:numPr>
          <w:ilvl w:val="0"/>
          <w:numId w:val="10"/>
        </w:numPr>
      </w:pPr>
      <w:r>
        <w:rPr>
          <w:rFonts w:ascii="Arial" w:cs="Arial" w:eastAsia="Arial" w:hAnsi="Arial"/>
          <w:sz w:val="22"/>
          <w:szCs w:val="22"/>
        </w:rPr>
        <w:t xml:space="preserve">General contact form (name, email, message)</w:t>
      </w:r>
    </w:p>
    <w:p>
      <w:pPr>
        <w:pStyle w:val="ListParagraph"/>
        <w:numPr>
          <w:ilvl w:val="0"/>
          <w:numId w:val="10"/>
        </w:numPr>
      </w:pPr>
      <w:r>
        <w:rPr>
          <w:rFonts w:ascii="Arial" w:cs="Arial" w:eastAsia="Arial" w:hAnsi="Arial"/>
          <w:sz w:val="22"/>
          <w:szCs w:val="22"/>
        </w:rPr>
        <w:t xml:space="preserve">News tip submission line (“Have a story? Let us know.”)</w:t>
      </w:r>
    </w:p>
    <w:p>
      <w:pPr>
        <w:pStyle w:val="ListParagraph"/>
        <w:numPr>
          <w:ilvl w:val="0"/>
          <w:numId w:val="10"/>
        </w:numPr>
      </w:pPr>
      <w:r>
        <w:rPr>
          <w:rFonts w:ascii="Arial" w:cs="Arial" w:eastAsia="Arial" w:hAnsi="Arial"/>
          <w:sz w:val="22"/>
          <w:szCs w:val="22"/>
        </w:rPr>
        <w:t xml:space="preserve">Credential inquiries section (“For media credential requests or verification, contact [email]”)</w:t>
      </w:r>
    </w:p>
    <w:p>
      <w:pPr>
        <w:pStyle w:val="ListParagraph"/>
        <w:numPr>
          <w:ilvl w:val="0"/>
          <w:numId w:val="10"/>
        </w:numPr>
        <w:spacing w:after="200"/>
      </w:pPr>
      <w:r>
        <w:rPr>
          <w:rFonts w:ascii="Arial" w:cs="Arial" w:eastAsia="Arial" w:hAnsi="Arial"/>
          <w:sz w:val="22"/>
          <w:szCs w:val="22"/>
        </w:rPr>
        <w:t xml:space="preserve">Contributor interest form (“Interested in contributing? Tell us about your work.”)</w:t>
      </w:r>
    </w:p>
    <w:p>
      <w:r>
        <w:br w:type="page"/>
      </w:r>
    </w:p>
    <w:p>
      <w:pPr>
        <w:pStyle w:val="Heading1"/>
      </w:pPr>
      <w:r>
        <w:t xml:space="preserve">4. CMS Content Models</w:t>
      </w:r>
    </w:p>
    <w:p>
      <w:pPr>
        <w:spacing w:after="200"/>
      </w:pPr>
      <w:r>
        <w:rPr>
          <w:rFonts w:ascii="Arial" w:cs="Arial" w:eastAsia="Arial" w:hAnsi="Arial"/>
          <w:i/>
          <w:iCs/>
          <w:color w:val="333333"/>
          <w:sz w:val="22"/>
          <w:szCs w:val="22"/>
        </w:rPr>
        <w:t xml:space="preserve">These are the document types you’ll define in Sanity (or equivalent). Each one maps to a content type on the site.</w:t>
      </w:r>
    </w:p>
    <w:p>
      <w:pPr>
        <w:pStyle w:val="Heading2"/>
      </w:pPr>
      <w:r>
        <w:t xml:space="preserve">4.1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article {</w:t>
            </w:r>
          </w:p>
          <w:p>
            <w:pPr>
              <w:spacing w:after="30"/>
            </w:pPr>
            <w:r>
              <w:rPr>
                <w:rFonts w:ascii="Courier New" w:cs="Courier New" w:eastAsia="Courier New" w:hAnsi="Courier New"/>
                <w:color w:val="333333"/>
                <w:sz w:val="18"/>
                <w:szCs w:val="18"/>
              </w:rPr>
              <w:t xml:space="preserve">  title:          string (required)</w:t>
            </w:r>
          </w:p>
          <w:p>
            <w:pPr>
              <w:spacing w:after="30"/>
            </w:pPr>
            <w:r>
              <w:rPr>
                <w:rFonts w:ascii="Courier New" w:cs="Courier New" w:eastAsia="Courier New" w:hAnsi="Courier New"/>
                <w:color w:val="333333"/>
                <w:sz w:val="18"/>
                <w:szCs w:val="18"/>
              </w:rPr>
              <w:t xml:space="preserve">  slug:           slug (auto-generated from title)</w:t>
            </w:r>
          </w:p>
          <w:p>
            <w:pPr>
              <w:spacing w:after="30"/>
            </w:pPr>
            <w:r>
              <w:rPr>
                <w:rFonts w:ascii="Courier New" w:cs="Courier New" w:eastAsia="Courier New" w:hAnsi="Courier New"/>
                <w:color w:val="333333"/>
                <w:sz w:val="18"/>
                <w:szCs w:val="18"/>
              </w:rPr>
              <w:t xml:space="preserve">  sport:          enum [basketball, football, lacrosse] (required)</w:t>
            </w:r>
          </w:p>
          <w:p>
            <w:pPr>
              <w:spacing w:after="30"/>
            </w:pPr>
            <w:r>
              <w:rPr>
                <w:rFonts w:ascii="Courier New" w:cs="Courier New" w:eastAsia="Courier New" w:hAnsi="Courier New"/>
                <w:color w:val="333333"/>
                <w:sz w:val="18"/>
                <w:szCs w:val="18"/>
              </w:rPr>
              <w:t xml:space="preserve">  category:       enum [game-recap, preview, player-spotlight,</w:t>
            </w:r>
          </w:p>
          <w:p>
            <w:pPr>
              <w:spacing w:after="30"/>
            </w:pPr>
            <w:r>
              <w:rPr>
                <w:rFonts w:ascii="Courier New" w:cs="Courier New" w:eastAsia="Courier New" w:hAnsi="Courier New"/>
                <w:color w:val="333333"/>
                <w:sz w:val="18"/>
                <w:szCs w:val="18"/>
              </w:rPr>
              <w:t xml:space="preserve">                        rankings-analysis, recruiting, news, opinion]</w:t>
            </w:r>
          </w:p>
          <w:p>
            <w:pPr>
              <w:spacing w:after="30"/>
            </w:pPr>
            <w:r>
              <w:rPr>
                <w:rFonts w:ascii="Courier New" w:cs="Courier New" w:eastAsia="Courier New" w:hAnsi="Courier New"/>
                <w:color w:val="333333"/>
                <w:sz w:val="18"/>
                <w:szCs w:val="18"/>
              </w:rPr>
              <w:t xml:space="preserve">  featured:       boolean (default false)</w:t>
            </w:r>
          </w:p>
          <w:p>
            <w:pPr>
              <w:spacing w:after="30"/>
            </w:pPr>
            <w:r>
              <w:rPr>
                <w:rFonts w:ascii="Courier New" w:cs="Courier New" w:eastAsia="Courier New" w:hAnsi="Courier New"/>
                <w:color w:val="333333"/>
                <w:sz w:val="18"/>
                <w:szCs w:val="18"/>
              </w:rPr>
              <w:t xml:space="preserve">  publishDate:    datetime (required)</w:t>
            </w:r>
          </w:p>
          <w:p>
            <w:pPr>
              <w:spacing w:after="30"/>
            </w:pPr>
            <w:r>
              <w:rPr>
                <w:rFonts w:ascii="Courier New" w:cs="Courier New" w:eastAsia="Courier New" w:hAnsi="Courier New"/>
                <w:color w:val="333333"/>
                <w:sz w:val="18"/>
                <w:szCs w:val="18"/>
              </w:rPr>
              <w:t xml:space="preserve">  author:         reference → staffMember (required)</w:t>
            </w:r>
          </w:p>
          <w:p>
            <w:pPr>
              <w:spacing w:after="30"/>
            </w:pPr>
            <w:r>
              <w:rPr>
                <w:rFonts w:ascii="Courier New" w:cs="Courier New" w:eastAsia="Courier New" w:hAnsi="Courier New"/>
                <w:color w:val="333333"/>
                <w:sz w:val="18"/>
                <w:szCs w:val="18"/>
              </w:rPr>
              <w:t xml:space="preserve">  featuredImage:  image (with alt text + photographer credit string)</w:t>
            </w:r>
          </w:p>
          <w:p>
            <w:pPr>
              <w:spacing w:after="30"/>
            </w:pPr>
            <w:r>
              <w:rPr>
                <w:rFonts w:ascii="Courier New" w:cs="Courier New" w:eastAsia="Courier New" w:hAnsi="Courier New"/>
                <w:color w:val="333333"/>
                <w:sz w:val="18"/>
                <w:szCs w:val="18"/>
              </w:rPr>
              <w:t xml:space="preserve">  body:           rich text (portable text / block content)</w:t>
            </w:r>
          </w:p>
          <w:p>
            <w:pPr>
              <w:spacing w:after="30"/>
            </w:pPr>
            <w:r>
              <w:rPr>
                <w:rFonts w:ascii="Courier New" w:cs="Courier New" w:eastAsia="Courier New" w:hAnsi="Courier New"/>
                <w:color w:val="333333"/>
                <w:sz w:val="18"/>
                <w:szCs w:val="18"/>
              </w:rPr>
              <w:t xml:space="preserve">                  → supports: headings, bold, italic, links,</w:t>
            </w:r>
          </w:p>
          <w:p>
            <w:pPr>
              <w:spacing w:after="30"/>
            </w:pPr>
            <w:r>
              <w:rPr>
                <w:rFonts w:ascii="Courier New" w:cs="Courier New" w:eastAsia="Courier New" w:hAnsi="Courier New"/>
                <w:color w:val="333333"/>
                <w:sz w:val="18"/>
                <w:szCs w:val="18"/>
              </w:rPr>
              <w:t xml:space="preserve">                     inline images with credits, video embeds,</w:t>
            </w:r>
          </w:p>
          <w:p>
            <w:pPr>
              <w:spacing w:after="30"/>
            </w:pPr>
            <w:r>
              <w:rPr>
                <w:rFonts w:ascii="Courier New" w:cs="Courier New" w:eastAsia="Courier New" w:hAnsi="Courier New"/>
                <w:color w:val="333333"/>
                <w:sz w:val="18"/>
                <w:szCs w:val="18"/>
              </w:rPr>
              <w:t xml:space="preserve">                     player references (link to recruiting profile)</w:t>
            </w:r>
          </w:p>
          <w:p>
            <w:pPr>
              <w:spacing w:after="30"/>
            </w:pPr>
            <w:r>
              <w:rPr>
                <w:rFonts w:ascii="Courier New" w:cs="Courier New" w:eastAsia="Courier New" w:hAnsi="Courier New"/>
                <w:color w:val="333333"/>
                <w:sz w:val="18"/>
                <w:szCs w:val="18"/>
              </w:rPr>
              <w:t xml:space="preserve">  tags:           array of strings (free-form, for related articles)</w:t>
            </w:r>
          </w:p>
          <w:p>
            <w:pPr>
              <w:spacing w:after="30"/>
            </w:pPr>
            <w:r>
              <w:rPr>
                <w:rFonts w:ascii="Courier New" w:cs="Courier New" w:eastAsia="Courier New" w:hAnsi="Courier New"/>
                <w:color w:val="333333"/>
                <w:sz w:val="18"/>
                <w:szCs w:val="18"/>
              </w:rPr>
              <w:t xml:space="preserve">  playerTags:     array of references → player (for auto-linking)</w:t>
            </w:r>
          </w:p>
          <w:p>
            <w:pPr>
              <w:spacing w:after="30"/>
            </w:pPr>
            <w:r>
              <w:rPr>
                <w:rFonts w:ascii="Courier New" w:cs="Courier New" w:eastAsia="Courier New" w:hAnsi="Courier New"/>
                <w:color w:val="333333"/>
                <w:sz w:val="18"/>
                <w:szCs w:val="18"/>
              </w:rPr>
              <w:t xml:space="preserve">  seoDescription: string (max 160 chars, optional override)</w:t>
            </w:r>
          </w:p>
          <w:p>
            <w:pPr>
              <w:spacing w:after="30"/>
            </w:pPr>
            <w:r>
              <w:rPr>
                <w:rFonts w:ascii="Courier New" w:cs="Courier New" w:eastAsia="Courier New" w:hAnsi="Courier New"/>
                <w:color w:val="333333"/>
                <w:sz w:val="18"/>
                <w:szCs w:val="18"/>
              </w:rPr>
              <w:t xml:space="preserve">  seoImage:       image (optional OG override)</w:t>
            </w:r>
          </w:p>
          <w:p>
            <w:pPr>
              <w:spacing w:after="0"/>
            </w:pPr>
            <w:r>
              <w:rPr>
                <w:rFonts w:ascii="Courier New" w:cs="Courier New" w:eastAsia="Courier New" w:hAnsi="Courier New"/>
                <w:color w:val="333333"/>
                <w:sz w:val="18"/>
                <w:szCs w:val="18"/>
              </w:rPr>
              <w:t xml:space="preserve">}</w:t>
            </w:r>
          </w:p>
        </w:tc>
      </w:tr>
    </w:tbl>
    <w:p>
      <w:pPr>
        <w:spacing w:before="240"/>
      </w:pPr>
    </w:p>
    <w:p>
      <w:pPr>
        <w:pStyle w:val="Heading2"/>
      </w:pPr>
      <w:r>
        <w:t xml:space="preserve">4.2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video {</w:t>
            </w:r>
          </w:p>
          <w:p>
            <w:pPr>
              <w:spacing w:after="30"/>
            </w:pPr>
            <w:r>
              <w:rPr>
                <w:rFonts w:ascii="Courier New" w:cs="Courier New" w:eastAsia="Courier New" w:hAnsi="Courier New"/>
                <w:color w:val="333333"/>
                <w:sz w:val="18"/>
                <w:szCs w:val="18"/>
              </w:rPr>
              <w:t xml:space="preserve">  title:          string (required)</w:t>
            </w:r>
          </w:p>
          <w:p>
            <w:pPr>
              <w:spacing w:after="30"/>
            </w:pPr>
            <w:r>
              <w:rPr>
                <w:rFonts w:ascii="Courier New" w:cs="Courier New" w:eastAsia="Courier New" w:hAnsi="Courier New"/>
                <w:color w:val="333333"/>
                <w:sz w:val="18"/>
                <w:szCs w:val="18"/>
              </w:rPr>
              <w:t xml:space="preserve">  slug:           slug</w:t>
            </w:r>
          </w:p>
          <w:p>
            <w:pPr>
              <w:spacing w:after="30"/>
            </w:pPr>
            <w:r>
              <w:rPr>
                <w:rFonts w:ascii="Courier New" w:cs="Courier New" w:eastAsia="Courier New" w:hAnsi="Courier New"/>
                <w:color w:val="333333"/>
                <w:sz w:val="18"/>
                <w:szCs w:val="18"/>
              </w:rPr>
              <w:t xml:space="preserve">  sport:          enum [basketball, football, lacrosse]</w:t>
            </w:r>
          </w:p>
          <w:p>
            <w:pPr>
              <w:spacing w:after="30"/>
            </w:pPr>
            <w:r>
              <w:rPr>
                <w:rFonts w:ascii="Courier New" w:cs="Courier New" w:eastAsia="Courier New" w:hAnsi="Courier New"/>
                <w:color w:val="333333"/>
                <w:sz w:val="18"/>
                <w:szCs w:val="18"/>
              </w:rPr>
              <w:t xml:space="preserve">  type:           enum [highlights, game-film, interview, feature]</w:t>
            </w:r>
          </w:p>
          <w:p>
            <w:pPr>
              <w:spacing w:after="30"/>
            </w:pPr>
            <w:r>
              <w:rPr>
                <w:rFonts w:ascii="Courier New" w:cs="Courier New" w:eastAsia="Courier New" w:hAnsi="Courier New"/>
                <w:color w:val="333333"/>
                <w:sz w:val="18"/>
                <w:szCs w:val="18"/>
              </w:rPr>
              <w:t xml:space="preserve">  embedUrl:       url (YouTube or Vimeo link) (required)</w:t>
            </w:r>
          </w:p>
          <w:p>
            <w:pPr>
              <w:spacing w:after="30"/>
            </w:pPr>
            <w:r>
              <w:rPr>
                <w:rFonts w:ascii="Courier New" w:cs="Courier New" w:eastAsia="Courier New" w:hAnsi="Courier New"/>
                <w:color w:val="333333"/>
                <w:sz w:val="18"/>
                <w:szCs w:val="18"/>
              </w:rPr>
              <w:t xml:space="preserve">  thumbnail:      image (auto-pull from YT or manual upload)</w:t>
            </w:r>
          </w:p>
          <w:p>
            <w:pPr>
              <w:spacing w:after="30"/>
            </w:pPr>
            <w:r>
              <w:rPr>
                <w:rFonts w:ascii="Courier New" w:cs="Courier New" w:eastAsia="Courier New" w:hAnsi="Courier New"/>
                <w:color w:val="333333"/>
                <w:sz w:val="18"/>
                <w:szCs w:val="18"/>
              </w:rPr>
              <w:t xml:space="preserve">  contributor:    reference → staffMember</w:t>
            </w:r>
          </w:p>
          <w:p>
            <w:pPr>
              <w:spacing w:after="30"/>
            </w:pPr>
            <w:r>
              <w:rPr>
                <w:rFonts w:ascii="Courier New" w:cs="Courier New" w:eastAsia="Courier New" w:hAnsi="Courier New"/>
                <w:color w:val="333333"/>
                <w:sz w:val="18"/>
                <w:szCs w:val="18"/>
              </w:rPr>
              <w:t xml:space="preserve">  publishDate:    datetime</w:t>
            </w:r>
          </w:p>
          <w:p>
            <w:pPr>
              <w:spacing w:after="30"/>
            </w:pPr>
            <w:r>
              <w:rPr>
                <w:rFonts w:ascii="Courier New" w:cs="Courier New" w:eastAsia="Courier New" w:hAnsi="Courier New"/>
                <w:color w:val="333333"/>
                <w:sz w:val="18"/>
                <w:szCs w:val="18"/>
              </w:rPr>
              <w:t xml:space="preserve">  description:    text (short description for the card)</w:t>
            </w:r>
          </w:p>
          <w:p>
            <w:pPr>
              <w:spacing w:after="30"/>
            </w:pPr>
            <w:r>
              <w:rPr>
                <w:rFonts w:ascii="Courier New" w:cs="Courier New" w:eastAsia="Courier New" w:hAnsi="Courier New"/>
                <w:color w:val="333333"/>
                <w:sz w:val="18"/>
                <w:szCs w:val="18"/>
              </w:rPr>
              <w:t xml:space="preserve">  playerTags:     array of references → player</w:t>
            </w:r>
          </w:p>
          <w:p>
            <w:pPr>
              <w:spacing w:after="0"/>
            </w:pPr>
            <w:r>
              <w:rPr>
                <w:rFonts w:ascii="Courier New" w:cs="Courier New" w:eastAsia="Courier New" w:hAnsi="Courier New"/>
                <w:color w:val="333333"/>
                <w:sz w:val="18"/>
                <w:szCs w:val="18"/>
              </w:rPr>
              <w:t xml:space="preserve">}</w:t>
            </w:r>
          </w:p>
        </w:tc>
      </w:tr>
    </w:tbl>
    <w:p>
      <w:pPr>
        <w:spacing w:before="240"/>
      </w:pPr>
    </w:p>
    <w:p>
      <w:pPr>
        <w:pStyle w:val="Heading2"/>
      </w:pPr>
      <w:r>
        <w:t xml:space="preserve">4.3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rankings {</w:t>
            </w:r>
          </w:p>
          <w:p>
            <w:pPr>
              <w:spacing w:after="30"/>
            </w:pPr>
            <w:r>
              <w:rPr>
                <w:rFonts w:ascii="Courier New" w:cs="Courier New" w:eastAsia="Courier New" w:hAnsi="Courier New"/>
                <w:color w:val="333333"/>
                <w:sz w:val="18"/>
                <w:szCs w:val="18"/>
              </w:rPr>
              <w:t xml:space="preserve">  sport:          enum [basketball, football, lacrosse] (required)</w:t>
            </w:r>
          </w:p>
          <w:p>
            <w:pPr>
              <w:spacing w:after="30"/>
            </w:pPr>
            <w:r>
              <w:rPr>
                <w:rFonts w:ascii="Courier New" w:cs="Courier New" w:eastAsia="Courier New" w:hAnsi="Courier New"/>
                <w:color w:val="333333"/>
                <w:sz w:val="18"/>
                <w:szCs w:val="18"/>
              </w:rPr>
              <w:t xml:space="preserve">  season:         string (e.g., "2025-26") (required)</w:t>
            </w:r>
          </w:p>
          <w:p>
            <w:pPr>
              <w:spacing w:after="30"/>
            </w:pPr>
            <w:r>
              <w:rPr>
                <w:rFonts w:ascii="Courier New" w:cs="Courier New" w:eastAsia="Courier New" w:hAnsi="Courier New"/>
                <w:color w:val="333333"/>
                <w:sz w:val="18"/>
                <w:szCs w:val="18"/>
              </w:rPr>
              <w:t xml:space="preserve">  week:           number (required)</w:t>
            </w:r>
          </w:p>
          <w:p>
            <w:pPr>
              <w:spacing w:after="30"/>
            </w:pPr>
            <w:r>
              <w:rPr>
                <w:rFonts w:ascii="Courier New" w:cs="Courier New" w:eastAsia="Courier New" w:hAnsi="Courier New"/>
                <w:color w:val="333333"/>
                <w:sz w:val="18"/>
                <w:szCs w:val="18"/>
              </w:rPr>
              <w:t xml:space="preserve">  publishDate:    datetime (required)</w:t>
            </w:r>
          </w:p>
          <w:p>
            <w:pPr>
              <w:spacing w:after="30"/>
            </w:pPr>
            <w:r>
              <w:rPr>
                <w:rFonts w:ascii="Courier New" w:cs="Courier New" w:eastAsia="Courier New" w:hAnsi="Courier New"/>
                <w:color w:val="333333"/>
                <w:sz w:val="18"/>
                <w:szCs w:val="18"/>
              </w:rPr>
              <w:t xml:space="preserve">  editorsNote:    rich text (optional weekly analysis)</w:t>
            </w:r>
          </w:p>
          <w:p>
            <w:pPr>
              <w:spacing w:after="30"/>
            </w:pPr>
            <w:r>
              <w:rPr>
                <w:rFonts w:ascii="Courier New" w:cs="Courier New" w:eastAsia="Courier New" w:hAnsi="Courier New"/>
                <w:color w:val="333333"/>
                <w:sz w:val="18"/>
                <w:szCs w:val="18"/>
              </w:rPr>
              <w:t xml:space="preserve">  entries:        array of {</w:t>
            </w:r>
          </w:p>
          <w:p>
            <w:pPr>
              <w:spacing w:after="30"/>
            </w:pPr>
            <w:r>
              <w:rPr>
                <w:rFonts w:ascii="Courier New" w:cs="Courier New" w:eastAsia="Courier New" w:hAnsi="Courier New"/>
                <w:color w:val="333333"/>
                <w:sz w:val="18"/>
                <w:szCs w:val="18"/>
              </w:rPr>
              <w:t xml:space="preserve">    rank:           number</w:t>
            </w:r>
          </w:p>
          <w:p>
            <w:pPr>
              <w:spacing w:after="30"/>
            </w:pPr>
            <w:r>
              <w:rPr>
                <w:rFonts w:ascii="Courier New" w:cs="Courier New" w:eastAsia="Courier New" w:hAnsi="Courier New"/>
                <w:color w:val="333333"/>
                <w:sz w:val="18"/>
                <w:szCs w:val="18"/>
              </w:rPr>
              <w:t xml:space="preserve">    team:           string</w:t>
            </w:r>
          </w:p>
          <w:p>
            <w:pPr>
              <w:spacing w:after="30"/>
            </w:pPr>
            <w:r>
              <w:rPr>
                <w:rFonts w:ascii="Courier New" w:cs="Courier New" w:eastAsia="Courier New" w:hAnsi="Courier New"/>
                <w:color w:val="333333"/>
                <w:sz w:val="18"/>
                <w:szCs w:val="18"/>
              </w:rPr>
              <w:t xml:space="preserve">    record:         string (e.g., "12-2")</w:t>
            </w:r>
          </w:p>
          <w:p>
            <w:pPr>
              <w:spacing w:after="30"/>
            </w:pPr>
            <w:r>
              <w:rPr>
                <w:rFonts w:ascii="Courier New" w:cs="Courier New" w:eastAsia="Courier New" w:hAnsi="Courier New"/>
                <w:color w:val="333333"/>
                <w:sz w:val="18"/>
                <w:szCs w:val="18"/>
              </w:rPr>
              <w:t xml:space="preserve">    conference:     string</w:t>
            </w:r>
          </w:p>
          <w:p>
            <w:pPr>
              <w:spacing w:after="30"/>
            </w:pPr>
            <w:r>
              <w:rPr>
                <w:rFonts w:ascii="Courier New" w:cs="Courier New" w:eastAsia="Courier New" w:hAnsi="Courier New"/>
                <w:color w:val="333333"/>
                <w:sz w:val="18"/>
                <w:szCs w:val="18"/>
              </w:rPr>
              <w:t xml:space="preserve">    previousRank:   number (null if unranked last week)</w:t>
            </w:r>
          </w:p>
          <w:p>
            <w:pPr>
              <w:spacing w:after="30"/>
            </w:pPr>
            <w:r>
              <w:rPr>
                <w:rFonts w:ascii="Courier New" w:cs="Courier New" w:eastAsia="Courier New" w:hAnsi="Courier New"/>
                <w:color w:val="333333"/>
                <w:sz w:val="18"/>
                <w:szCs w:val="18"/>
              </w:rPr>
              <w:t xml:space="preserve">    trend:          enum [up, down, steady, new]</w:t>
            </w:r>
          </w:p>
          <w:p>
            <w:pPr>
              <w:spacing w:after="3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w:t>
            </w:r>
          </w:p>
        </w:tc>
      </w:tr>
    </w:tbl>
    <w:p>
      <w:pPr>
        <w:spacing w:before="240"/>
      </w:pPr>
    </w:p>
    <w:p>
      <w:pPr>
        <w:pStyle w:val="Heading2"/>
      </w:pPr>
      <w:r>
        <w:t xml:space="preserve">4.4 Player (Recruiting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player {</w:t>
            </w:r>
          </w:p>
          <w:p>
            <w:pPr>
              <w:spacing w:after="30"/>
            </w:pPr>
            <w:r>
              <w:rPr>
                <w:rFonts w:ascii="Courier New" w:cs="Courier New" w:eastAsia="Courier New" w:hAnsi="Courier New"/>
                <w:color w:val="333333"/>
                <w:sz w:val="18"/>
                <w:szCs w:val="18"/>
              </w:rPr>
              <w:t xml:space="preserve">  name:           string (required)</w:t>
            </w:r>
          </w:p>
          <w:p>
            <w:pPr>
              <w:spacing w:after="30"/>
            </w:pPr>
            <w:r>
              <w:rPr>
                <w:rFonts w:ascii="Courier New" w:cs="Courier New" w:eastAsia="Courier New" w:hAnsi="Courier New"/>
                <w:color w:val="333333"/>
                <w:sz w:val="18"/>
                <w:szCs w:val="18"/>
              </w:rPr>
              <w:t xml:space="preserve">  slug:           slug</w:t>
            </w:r>
          </w:p>
          <w:p>
            <w:pPr>
              <w:spacing w:after="30"/>
            </w:pPr>
            <w:r>
              <w:rPr>
                <w:rFonts w:ascii="Courier New" w:cs="Courier New" w:eastAsia="Courier New" w:hAnsi="Courier New"/>
                <w:color w:val="333333"/>
                <w:sz w:val="18"/>
                <w:szCs w:val="18"/>
              </w:rPr>
              <w:t xml:space="preserve">  sport:          enum [basketball, football, lacrosse] (required)</w:t>
            </w:r>
          </w:p>
          <w:p>
            <w:pPr>
              <w:spacing w:after="30"/>
            </w:pPr>
            <w:r>
              <w:rPr>
                <w:rFonts w:ascii="Courier New" w:cs="Courier New" w:eastAsia="Courier New" w:hAnsi="Courier New"/>
                <w:color w:val="333333"/>
                <w:sz w:val="18"/>
                <w:szCs w:val="18"/>
              </w:rPr>
              <w:t xml:space="preserve">  photo:          image</w:t>
            </w:r>
          </w:p>
          <w:p>
            <w:pPr>
              <w:spacing w:after="30"/>
            </w:pPr>
            <w:r>
              <w:rPr>
                <w:rFonts w:ascii="Courier New" w:cs="Courier New" w:eastAsia="Courier New" w:hAnsi="Courier New"/>
                <w:color w:val="333333"/>
                <w:sz w:val="18"/>
                <w:szCs w:val="18"/>
              </w:rPr>
              <w:t xml:space="preserve">  school:         string</w:t>
            </w:r>
          </w:p>
          <w:p>
            <w:pPr>
              <w:spacing w:after="30"/>
            </w:pPr>
            <w:r>
              <w:rPr>
                <w:rFonts w:ascii="Courier New" w:cs="Courier New" w:eastAsia="Courier New" w:hAnsi="Courier New"/>
                <w:color w:val="333333"/>
                <w:sz w:val="18"/>
                <w:szCs w:val="18"/>
              </w:rPr>
              <w:t xml:space="preserve">  gradYear:       number (e.g., 2027)</w:t>
            </w:r>
          </w:p>
          <w:p>
            <w:pPr>
              <w:spacing w:after="30"/>
            </w:pPr>
            <w:r>
              <w:rPr>
                <w:rFonts w:ascii="Courier New" w:cs="Courier New" w:eastAsia="Courier New" w:hAnsi="Courier New"/>
                <w:color w:val="333333"/>
                <w:sz w:val="18"/>
                <w:szCs w:val="18"/>
              </w:rPr>
              <w:t xml:space="preserve">  position:       string</w:t>
            </w:r>
          </w:p>
          <w:p>
            <w:pPr>
              <w:spacing w:after="30"/>
            </w:pPr>
            <w:r>
              <w:rPr>
                <w:rFonts w:ascii="Courier New" w:cs="Courier New" w:eastAsia="Courier New" w:hAnsi="Courier New"/>
                <w:color w:val="333333"/>
                <w:sz w:val="18"/>
                <w:szCs w:val="18"/>
              </w:rPr>
              <w:t xml:space="preserve">  height:         string (e.g., "6’2")</w:t>
            </w:r>
          </w:p>
          <w:p>
            <w:pPr>
              <w:spacing w:after="30"/>
            </w:pPr>
            <w:r>
              <w:rPr>
                <w:rFonts w:ascii="Courier New" w:cs="Courier New" w:eastAsia="Courier New" w:hAnsi="Courier New"/>
                <w:color w:val="333333"/>
                <w:sz w:val="18"/>
                <w:szCs w:val="18"/>
              </w:rPr>
              <w:t xml:space="preserve">  weight:         string (e.g., "185 lbs")</w:t>
            </w:r>
          </w:p>
          <w:p>
            <w:pPr>
              <w:spacing w:after="30"/>
            </w:pPr>
            <w:r>
              <w:rPr>
                <w:rFonts w:ascii="Courier New" w:cs="Courier New" w:eastAsia="Courier New" w:hAnsi="Courier New"/>
                <w:color w:val="333333"/>
                <w:sz w:val="18"/>
                <w:szCs w:val="18"/>
              </w:rPr>
              <w:t xml:space="preserve">  jerseyNumber:   string</w:t>
            </w:r>
          </w:p>
          <w:p>
            <w:pPr>
              <w:spacing w:after="30"/>
            </w:pPr>
            <w:r>
              <w:rPr>
                <w:rFonts w:ascii="Courier New" w:cs="Courier New" w:eastAsia="Courier New" w:hAnsi="Courier New"/>
                <w:color w:val="333333"/>
                <w:sz w:val="18"/>
                <w:szCs w:val="18"/>
              </w:rPr>
              <w:t xml:space="preserve">  bio:            rich text (scouting notes / writeup)</w:t>
            </w:r>
          </w:p>
          <w:p>
            <w:pPr>
              <w:spacing w:after="30"/>
            </w:pPr>
            <w:r>
              <w:rPr>
                <w:rFonts w:ascii="Courier New" w:cs="Courier New" w:eastAsia="Courier New" w:hAnsi="Courier New"/>
                <w:color w:val="333333"/>
                <w:sz w:val="18"/>
                <w:szCs w:val="18"/>
              </w:rPr>
              <w:t xml:space="preserve">  highlightVideo: url (YouTube / Vimeo embed)</w:t>
            </w:r>
          </w:p>
          <w:p>
            <w:pPr>
              <w:spacing w:after="30"/>
            </w:pPr>
            <w:r>
              <w:rPr>
                <w:rFonts w:ascii="Courier New" w:cs="Courier New" w:eastAsia="Courier New" w:hAnsi="Courier New"/>
                <w:color w:val="333333"/>
                <w:sz w:val="18"/>
                <w:szCs w:val="18"/>
              </w:rPr>
              <w:t xml:space="preserve">  stats:          array of {</w:t>
            </w:r>
          </w:p>
          <w:p>
            <w:pPr>
              <w:spacing w:after="30"/>
            </w:pPr>
            <w:r>
              <w:rPr>
                <w:rFonts w:ascii="Courier New" w:cs="Courier New" w:eastAsia="Courier New" w:hAnsi="Courier New"/>
                <w:color w:val="333333"/>
                <w:sz w:val="18"/>
                <w:szCs w:val="18"/>
              </w:rPr>
              <w:t xml:space="preserve">    season:         string</w:t>
            </w:r>
          </w:p>
          <w:p>
            <w:pPr>
              <w:spacing w:after="30"/>
            </w:pPr>
            <w:r>
              <w:rPr>
                <w:rFonts w:ascii="Courier New" w:cs="Courier New" w:eastAsia="Courier New" w:hAnsi="Courier New"/>
                <w:color w:val="333333"/>
                <w:sz w:val="18"/>
                <w:szCs w:val="18"/>
              </w:rPr>
              <w:t xml:space="preserve">    statLine:       object (flexible key-value pairs)</w:t>
            </w:r>
          </w:p>
          <w:p>
            <w:pPr>
              <w:spacing w:after="30"/>
            </w:pPr>
            <w:r>
              <w:rPr>
                <w:rFonts w:ascii="Courier New" w:cs="Courier New" w:eastAsia="Courier New" w:hAnsi="Courier New"/>
                <w:color w:val="333333"/>
                <w:sz w:val="18"/>
                <w:szCs w:val="18"/>
              </w:rPr>
              <w:t xml:space="preserve">                    → basketball: { ppg, rpg, apg, spg, fgPct }</w:t>
            </w:r>
          </w:p>
          <w:p>
            <w:pPr>
              <w:spacing w:after="30"/>
            </w:pPr>
            <w:r>
              <w:rPr>
                <w:rFonts w:ascii="Courier New" w:cs="Courier New" w:eastAsia="Courier New" w:hAnsi="Courier New"/>
                <w:color w:val="333333"/>
                <w:sz w:val="18"/>
                <w:szCs w:val="18"/>
              </w:rPr>
              <w:t xml:space="preserve">                    → football:   { passingYds, rushingYds, tds, ints }</w:t>
            </w:r>
          </w:p>
          <w:p>
            <w:pPr>
              <w:spacing w:after="30"/>
            </w:pPr>
            <w:r>
              <w:rPr>
                <w:rFonts w:ascii="Courier New" w:cs="Courier New" w:eastAsia="Courier New" w:hAnsi="Courier New"/>
                <w:color w:val="333333"/>
                <w:sz w:val="18"/>
                <w:szCs w:val="18"/>
              </w:rPr>
              <w:t xml:space="preserve">                    → lacrosse:   { goals, assists, groundBalls, saves }</w:t>
            </w:r>
          </w:p>
          <w:p>
            <w:pPr>
              <w:spacing w:after="30"/>
            </w:pPr>
            <w:r>
              <w:rPr>
                <w:rFonts w:ascii="Courier New" w:cs="Courier New" w:eastAsia="Courier New" w:hAnsi="Courier New"/>
                <w:color w:val="333333"/>
                <w:sz w:val="18"/>
                <w:szCs w:val="18"/>
              </w:rPr>
              <w:t xml:space="preserve">  }</w:t>
            </w:r>
          </w:p>
          <w:p>
            <w:pPr>
              <w:spacing w:after="30"/>
            </w:pPr>
            <w:r>
              <w:rPr>
                <w:rFonts w:ascii="Courier New" w:cs="Courier New" w:eastAsia="Courier New" w:hAnsi="Courier New"/>
                <w:color w:val="333333"/>
                <w:sz w:val="18"/>
                <w:szCs w:val="18"/>
              </w:rPr>
              <w:t xml:space="preserve">  offers:         array of strings (college names, optional)</w:t>
            </w:r>
          </w:p>
          <w:p>
            <w:pPr>
              <w:spacing w:after="30"/>
            </w:pPr>
            <w:r>
              <w:rPr>
                <w:rFonts w:ascii="Courier New" w:cs="Courier New" w:eastAsia="Courier New" w:hAnsi="Courier New"/>
                <w:color w:val="333333"/>
                <w:sz w:val="18"/>
                <w:szCs w:val="18"/>
              </w:rPr>
              <w:t xml:space="preserve">  socialLinks:    object { twitter?, instagram?, hudl? }</w:t>
            </w:r>
          </w:p>
          <w:p>
            <w:pPr>
              <w:spacing w:after="30"/>
            </w:pPr>
            <w:r>
              <w:rPr>
                <w:rFonts w:ascii="Courier New" w:cs="Courier New" w:eastAsia="Courier New" w:hAnsi="Courier New"/>
                <w:color w:val="333333"/>
                <w:sz w:val="18"/>
                <w:szCs w:val="18"/>
              </w:rPr>
              <w:t xml:space="preserve">  featured:       boolean (for homepage spotlight)</w:t>
            </w:r>
          </w:p>
          <w:p>
            <w:pPr>
              <w:spacing w:after="0"/>
            </w:pPr>
            <w:r>
              <w:rPr>
                <w:rFonts w:ascii="Courier New" w:cs="Courier New" w:eastAsia="Courier New" w:hAnsi="Courier New"/>
                <w:color w:val="333333"/>
                <w:sz w:val="18"/>
                <w:szCs w:val="18"/>
              </w:rPr>
              <w:t xml:space="preserve">}</w:t>
            </w:r>
          </w:p>
        </w:tc>
      </w:tr>
    </w:tbl>
    <w:p>
      <w:pPr>
        <w:spacing w:before="240"/>
      </w:pPr>
    </w:p>
    <w:p>
      <w:pPr>
        <w:pStyle w:val="Heading2"/>
      </w:pPr>
      <w:r>
        <w:t xml:space="preserve">4.5 Staff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30"/>
            </w:pPr>
            <w:r>
              <w:rPr>
                <w:rFonts w:ascii="Courier New" w:cs="Courier New" w:eastAsia="Courier New" w:hAnsi="Courier New"/>
                <w:color w:val="333333"/>
                <w:sz w:val="18"/>
                <w:szCs w:val="18"/>
              </w:rPr>
              <w:t xml:space="preserve">staffMember {</w:t>
            </w:r>
          </w:p>
          <w:p>
            <w:pPr>
              <w:spacing w:after="30"/>
            </w:pPr>
            <w:r>
              <w:rPr>
                <w:rFonts w:ascii="Courier New" w:cs="Courier New" w:eastAsia="Courier New" w:hAnsi="Courier New"/>
                <w:color w:val="333333"/>
                <w:sz w:val="18"/>
                <w:szCs w:val="18"/>
              </w:rPr>
              <w:t xml:space="preserve">  name:           string (required)</w:t>
            </w:r>
          </w:p>
          <w:p>
            <w:pPr>
              <w:spacing w:after="30"/>
            </w:pPr>
            <w:r>
              <w:rPr>
                <w:rFonts w:ascii="Courier New" w:cs="Courier New" w:eastAsia="Courier New" w:hAnsi="Courier New"/>
                <w:color w:val="333333"/>
                <w:sz w:val="18"/>
                <w:szCs w:val="18"/>
              </w:rPr>
              <w:t xml:space="preserve">  slug:           slug</w:t>
            </w:r>
          </w:p>
          <w:p>
            <w:pPr>
              <w:spacing w:after="30"/>
            </w:pPr>
            <w:r>
              <w:rPr>
                <w:rFonts w:ascii="Courier New" w:cs="Courier New" w:eastAsia="Courier New" w:hAnsi="Courier New"/>
                <w:color w:val="333333"/>
                <w:sz w:val="18"/>
                <w:szCs w:val="18"/>
              </w:rPr>
              <w:t xml:space="preserve">  role:           enum [editor-in-chief, staff-writer,</w:t>
            </w:r>
          </w:p>
          <w:p>
            <w:pPr>
              <w:spacing w:after="30"/>
            </w:pPr>
            <w:r>
              <w:rPr>
                <w:rFonts w:ascii="Courier New" w:cs="Courier New" w:eastAsia="Courier New" w:hAnsi="Courier New"/>
                <w:color w:val="333333"/>
                <w:sz w:val="18"/>
                <w:szCs w:val="18"/>
              </w:rPr>
              <w:t xml:space="preserve">                        contributing-photographer,</w:t>
            </w:r>
          </w:p>
          <w:p>
            <w:pPr>
              <w:spacing w:after="30"/>
            </w:pPr>
            <w:r>
              <w:rPr>
                <w:rFonts w:ascii="Courier New" w:cs="Courier New" w:eastAsia="Courier New" w:hAnsi="Courier New"/>
                <w:color w:val="333333"/>
                <w:sz w:val="18"/>
                <w:szCs w:val="18"/>
              </w:rPr>
              <w:t xml:space="preserve">                        contributing-videographer]</w:t>
            </w:r>
          </w:p>
          <w:p>
            <w:pPr>
              <w:spacing w:after="30"/>
            </w:pPr>
            <w:r>
              <w:rPr>
                <w:rFonts w:ascii="Courier New" w:cs="Courier New" w:eastAsia="Courier New" w:hAnsi="Courier New"/>
                <w:color w:val="333333"/>
                <w:sz w:val="18"/>
                <w:szCs w:val="18"/>
              </w:rPr>
              <w:t xml:space="preserve">  photo:          image</w:t>
            </w:r>
          </w:p>
          <w:p>
            <w:pPr>
              <w:spacing w:after="30"/>
            </w:pPr>
            <w:r>
              <w:rPr>
                <w:rFonts w:ascii="Courier New" w:cs="Courier New" w:eastAsia="Courier New" w:hAnsi="Courier New"/>
                <w:color w:val="333333"/>
                <w:sz w:val="18"/>
                <w:szCs w:val="18"/>
              </w:rPr>
              <w:t xml:space="preserve">  bio:            rich text</w:t>
            </w:r>
          </w:p>
          <w:p>
            <w:pPr>
              <w:spacing w:after="30"/>
            </w:pPr>
            <w:r>
              <w:rPr>
                <w:rFonts w:ascii="Courier New" w:cs="Courier New" w:eastAsia="Courier New" w:hAnsi="Courier New"/>
                <w:color w:val="333333"/>
                <w:sz w:val="18"/>
                <w:szCs w:val="18"/>
              </w:rPr>
              <w:t xml:space="preserve">  shortBio:       string (one-liner for cards)</w:t>
            </w:r>
          </w:p>
          <w:p>
            <w:pPr>
              <w:spacing w:after="30"/>
            </w:pPr>
            <w:r>
              <w:rPr>
                <w:rFonts w:ascii="Courier New" w:cs="Courier New" w:eastAsia="Courier New" w:hAnsi="Courier New"/>
                <w:color w:val="333333"/>
                <w:sz w:val="18"/>
                <w:szCs w:val="18"/>
              </w:rPr>
              <w:t xml:space="preserve">  email:          string (optional, for public display)</w:t>
            </w:r>
          </w:p>
          <w:p>
            <w:pPr>
              <w:spacing w:after="30"/>
            </w:pPr>
            <w:r>
              <w:rPr>
                <w:rFonts w:ascii="Courier New" w:cs="Courier New" w:eastAsia="Courier New" w:hAnsi="Courier New"/>
                <w:color w:val="333333"/>
                <w:sz w:val="18"/>
                <w:szCs w:val="18"/>
              </w:rPr>
              <w:t xml:space="preserve">  website:        url (personal portfolio site)</w:t>
            </w:r>
          </w:p>
          <w:p>
            <w:pPr>
              <w:spacing w:after="30"/>
            </w:pPr>
            <w:r>
              <w:rPr>
                <w:rFonts w:ascii="Courier New" w:cs="Courier New" w:eastAsia="Courier New" w:hAnsi="Courier New"/>
                <w:color w:val="333333"/>
                <w:sz w:val="18"/>
                <w:szCs w:val="18"/>
              </w:rPr>
              <w:t xml:space="preserve">  socialLinks:    object { twitter?, instagram?, linkedin? }</w:t>
            </w:r>
          </w:p>
          <w:p>
            <w:pPr>
              <w:spacing w:after="30"/>
            </w:pPr>
            <w:r>
              <w:rPr>
                <w:rFonts w:ascii="Courier New" w:cs="Courier New" w:eastAsia="Courier New" w:hAnsi="Courier New"/>
                <w:color w:val="333333"/>
                <w:sz w:val="18"/>
                <w:szCs w:val="18"/>
              </w:rPr>
              <w:t xml:space="preserve">  active:         boolean (hide without deleting)</w:t>
            </w:r>
          </w:p>
          <w:p>
            <w:pPr>
              <w:spacing w:after="0"/>
            </w:pPr>
            <w:r>
              <w:rPr>
                <w:rFonts w:ascii="Courier New" w:cs="Courier New" w:eastAsia="Courier New" w:hAnsi="Courier New"/>
                <w:color w:val="333333"/>
                <w:sz w:val="18"/>
                <w:szCs w:val="18"/>
              </w:rPr>
              <w:t xml:space="preserve">}</w:t>
            </w:r>
          </w:p>
        </w:tc>
      </w:tr>
    </w:tbl>
    <w:p>
      <w:r>
        <w:br w:type="page"/>
      </w:r>
    </w:p>
    <w:p>
      <w:pPr>
        <w:pStyle w:val="Heading1"/>
      </w:pPr>
      <w:r>
        <w:t xml:space="preserve">5. Global Components</w:t>
      </w:r>
    </w:p>
    <w:p>
      <w:pPr>
        <w:pStyle w:val="Heading2"/>
      </w:pPr>
      <w:r>
        <w:t xml:space="preserve">5.1 Navigation</w:t>
      </w:r>
    </w:p>
    <w:p>
      <w:pPr>
        <w:spacing w:after="200"/>
      </w:pPr>
      <w:r>
        <w:rPr>
          <w:rFonts w:ascii="Arial" w:cs="Arial" w:eastAsia="Arial" w:hAnsi="Arial"/>
          <w:color w:val="333333"/>
          <w:sz w:val="22"/>
          <w:szCs w:val="22"/>
        </w:rPr>
        <w:t xml:space="preserve">Sticky top nav. Dark background (navy/black). Logo on left. Primary links: Basketball, Football, Lacrosse, Video, Rankings, Recruiting. Right side: Search icon, hamburger on mobile. Mobile nav is a full-screen overlay with all links. Keep the nav simple — the sport categories are the primary navigation pattern.</w:t>
      </w:r>
    </w:p>
    <w:p>
      <w:pPr>
        <w:pStyle w:val="Heading2"/>
      </w:pPr>
      <w:r>
        <w:t xml:space="preserve">5.2 Footer</w:t>
      </w:r>
    </w:p>
    <w:p>
      <w:pPr>
        <w:pStyle w:val="ListParagraph"/>
        <w:numPr>
          <w:ilvl w:val="0"/>
          <w:numId w:val="11"/>
        </w:numPr>
      </w:pPr>
      <w:r>
        <w:rPr>
          <w:rFonts w:ascii="Arial" w:cs="Arial" w:eastAsia="Arial" w:hAnsi="Arial"/>
          <w:sz w:val="22"/>
          <w:szCs w:val="22"/>
        </w:rPr>
        <w:t xml:space="preserve">Column 1: Logo + one-line description + social icons (X, Instagram)</w:t>
      </w:r>
    </w:p>
    <w:p>
      <w:pPr>
        <w:pStyle w:val="ListParagraph"/>
        <w:numPr>
          <w:ilvl w:val="0"/>
          <w:numId w:val="11"/>
        </w:numPr>
      </w:pPr>
      <w:r>
        <w:rPr>
          <w:rFonts w:ascii="Arial" w:cs="Arial" w:eastAsia="Arial" w:hAnsi="Arial"/>
          <w:sz w:val="22"/>
          <w:szCs w:val="22"/>
        </w:rPr>
        <w:t xml:space="preserve">Column 2: Quick links (About, Staff, Contact, Rankings, Recruiting)</w:t>
      </w:r>
    </w:p>
    <w:p>
      <w:pPr>
        <w:pStyle w:val="ListParagraph"/>
        <w:numPr>
          <w:ilvl w:val="0"/>
          <w:numId w:val="11"/>
        </w:numPr>
      </w:pPr>
      <w:r>
        <w:rPr>
          <w:rFonts w:ascii="Arial" w:cs="Arial" w:eastAsia="Arial" w:hAnsi="Arial"/>
          <w:sz w:val="22"/>
          <w:szCs w:val="22"/>
        </w:rPr>
        <w:t xml:space="preserve">Column 3: Newsletter signup (repeat of homepage CTA)</w:t>
      </w:r>
    </w:p>
    <w:p>
      <w:pPr>
        <w:pStyle w:val="ListParagraph"/>
        <w:numPr>
          <w:ilvl w:val="0"/>
          <w:numId w:val="11"/>
        </w:numPr>
        <w:spacing w:after="200"/>
      </w:pPr>
      <w:r>
        <w:rPr>
          <w:rFonts w:ascii="Arial" w:cs="Arial" w:eastAsia="Arial" w:hAnsi="Arial"/>
          <w:sz w:val="22"/>
          <w:szCs w:val="22"/>
        </w:rPr>
        <w:t xml:space="preserve">Bottom bar: © 2026 Friday Night Film Room. All rights reserved. Do NOT put "Powered by HRD Studio" here — the brands stay separate.</w:t>
      </w:r>
    </w:p>
    <w:p>
      <w:pPr>
        <w:pStyle w:val="Heading2"/>
      </w:pPr>
      <w:r>
        <w:t xml:space="preserve">5.3 Sport Tag Component</w:t>
      </w:r>
    </w:p>
    <w:p>
      <w:pPr>
        <w:spacing w:after="200"/>
      </w:pPr>
      <w:r>
        <w:rPr>
          <w:rFonts w:ascii="Arial" w:cs="Arial" w:eastAsia="Arial" w:hAnsi="Arial"/>
          <w:color w:val="333333"/>
          <w:sz w:val="22"/>
          <w:szCs w:val="22"/>
        </w:rPr>
        <w:t xml:space="preserve">Reusable pill/badge component used everywhere (article cards, video cards, player cards). Color-coded by sport. Basketball = orange (#E67E22), Football = green (#27AE60), Lacrosse = blue (#2980B9). Use these consistently site-wide.</w:t>
      </w:r>
    </w:p>
    <w:p>
      <w:pPr>
        <w:pStyle w:val="Heading2"/>
      </w:pPr>
      <w:r>
        <w:t xml:space="preserve">5.4 Article Card Component</w:t>
      </w:r>
    </w:p>
    <w:p>
      <w:pPr>
        <w:spacing w:after="200"/>
      </w:pPr>
      <w:r>
        <w:rPr>
          <w:rFonts w:ascii="Arial" w:cs="Arial" w:eastAsia="Arial" w:hAnsi="Arial"/>
          <w:color w:val="333333"/>
          <w:sz w:val="22"/>
          <w:szCs w:val="22"/>
        </w:rPr>
        <w:t xml:space="preserve">Used on homepage, sport hubs, related articles, and search results. Shows: thumbnail image, sport tag pill, headline (2 lines max, truncate), author name, publish date. Entire card is clickable. Responsive: 3-column on desktop, 2-column on tablet, single-column stack on mobile.</w:t>
      </w:r>
    </w:p>
    <w:p>
      <w:pPr>
        <w:pStyle w:val="Heading2"/>
      </w:pPr>
      <w:r>
        <w:t xml:space="preserve">5.5 Player Card Component</w:t>
      </w:r>
    </w:p>
    <w:p>
      <w:pPr>
        <w:spacing w:after="200"/>
      </w:pPr>
      <w:r>
        <w:rPr>
          <w:rFonts w:ascii="Arial" w:cs="Arial" w:eastAsia="Arial" w:hAnsi="Arial"/>
          <w:color w:val="333333"/>
          <w:sz w:val="22"/>
          <w:szCs w:val="22"/>
        </w:rPr>
        <w:t xml:space="preserve">Used on recruiting board and homepage spotlight. Shows: player photo (circle crop or square with rounded corners), name, school, position, grad year, sport tag, one key stat. Links to full profile. Compact enough to display 8–12 per page without scrolling forever.</w:t>
      </w:r>
    </w:p>
    <w:p>
      <w:r>
        <w:br w:type="page"/>
      </w:r>
    </w:p>
    <w:p>
      <w:pPr>
        <w:pStyle w:val="Heading1"/>
      </w:pPr>
      <w:r>
        <w:t xml:space="preserve">6. Content &amp; Contributor Workflow</w:t>
      </w:r>
    </w:p>
    <w:p>
      <w:pPr>
        <w:spacing w:after="200"/>
      </w:pPr>
      <w:r>
        <w:rPr>
          <w:rFonts w:ascii="Arial" w:cs="Arial" w:eastAsia="Arial" w:hAnsi="Arial"/>
          <w:i/>
          <w:iCs/>
          <w:color w:val="333333"/>
          <w:sz w:val="22"/>
          <w:szCs w:val="22"/>
        </w:rPr>
        <w:t xml:space="preserve">How content gets from a contributor’s camera to the published site.</w:t>
      </w:r>
    </w:p>
    <w:p>
      <w:pPr>
        <w:pStyle w:val="Heading2"/>
      </w:pPr>
      <w:r>
        <w:t xml:space="preserve">Article Publishing Flow</w:t>
      </w:r>
    </w:p>
    <w:p>
      <w:pPr>
        <w:pStyle w:val="ListParagraph"/>
        <w:numPr>
          <w:ilvl w:val="0"/>
          <w:numId w:val="12"/>
        </w:numPr>
      </w:pPr>
      <w:r>
        <w:rPr>
          <w:rFonts w:ascii="Arial" w:cs="Arial" w:eastAsia="Arial" w:hAnsi="Arial"/>
          <w:sz w:val="22"/>
          <w:szCs w:val="22"/>
        </w:rPr>
        <w:t xml:space="preserve">You (editor) write the article in Sanity Studio. Draft mode lets you preview before publishing.</w:t>
      </w:r>
    </w:p>
    <w:p>
      <w:pPr>
        <w:pStyle w:val="ListParagraph"/>
        <w:numPr>
          <w:ilvl w:val="0"/>
          <w:numId w:val="12"/>
        </w:numPr>
      </w:pPr>
      <w:r>
        <w:rPr>
          <w:rFonts w:ascii="Arial" w:cs="Arial" w:eastAsia="Arial" w:hAnsi="Arial"/>
          <w:sz w:val="22"/>
          <w:szCs w:val="22"/>
        </w:rPr>
        <w:t xml:space="preserve">Attach featured image. If a contributor provided the photo, credit them in the photographer field.</w:t>
      </w:r>
    </w:p>
    <w:p>
      <w:pPr>
        <w:pStyle w:val="ListParagraph"/>
        <w:numPr>
          <w:ilvl w:val="0"/>
          <w:numId w:val="12"/>
        </w:numPr>
      </w:pPr>
      <w:r>
        <w:rPr>
          <w:rFonts w:ascii="Arial" w:cs="Arial" w:eastAsia="Arial" w:hAnsi="Arial"/>
          <w:sz w:val="22"/>
          <w:szCs w:val="22"/>
        </w:rPr>
        <w:t xml:space="preserve">Tag the sport, category, and any players mentioned.</w:t>
      </w:r>
    </w:p>
    <w:p>
      <w:pPr>
        <w:pStyle w:val="ListParagraph"/>
        <w:numPr>
          <w:ilvl w:val="0"/>
          <w:numId w:val="12"/>
        </w:numPr>
      </w:pPr>
      <w:r>
        <w:rPr>
          <w:rFonts w:ascii="Arial" w:cs="Arial" w:eastAsia="Arial" w:hAnsi="Arial"/>
          <w:sz w:val="22"/>
          <w:szCs w:val="22"/>
        </w:rPr>
        <w:t xml:space="preserve">Set publish date and hit Publish. Next.js rebuilds the page via ISR (Incremental Static Regeneration) or on-demand revalidation webhook from Sanity.</w:t>
      </w:r>
    </w:p>
    <w:p>
      <w:pPr>
        <w:pStyle w:val="ListParagraph"/>
        <w:numPr>
          <w:ilvl w:val="0"/>
          <w:numId w:val="12"/>
        </w:numPr>
        <w:spacing w:after="200"/>
      </w:pPr>
      <w:r>
        <w:rPr>
          <w:rFonts w:ascii="Arial" w:cs="Arial" w:eastAsia="Arial" w:hAnsi="Arial"/>
          <w:sz w:val="22"/>
          <w:szCs w:val="22"/>
        </w:rPr>
        <w:t xml:space="preserve">Share to social media accounts.</w:t>
      </w:r>
    </w:p>
    <w:p>
      <w:pPr>
        <w:pStyle w:val="Heading2"/>
      </w:pPr>
      <w:r>
        <w:t xml:space="preserve">Contributor Content Submission</w:t>
      </w:r>
    </w:p>
    <w:p>
      <w:pPr>
        <w:spacing w:after="200"/>
      </w:pPr>
      <w:r>
        <w:rPr>
          <w:rFonts w:ascii="Arial" w:cs="Arial" w:eastAsia="Arial" w:hAnsi="Arial"/>
          <w:color w:val="333333"/>
          <w:sz w:val="22"/>
          <w:szCs w:val="22"/>
        </w:rPr>
        <w:t xml:space="preserve">Contributors are not CMS users at launch. Keep it simple. They send you content, you publish it.</w:t>
      </w:r>
    </w:p>
    <w:p>
      <w:pPr>
        <w:pStyle w:val="ListParagraph"/>
        <w:numPr>
          <w:ilvl w:val="0"/>
          <w:numId w:val="13"/>
        </w:numPr>
      </w:pPr>
      <w:r>
        <w:rPr>
          <w:rFonts w:ascii="Arial" w:cs="Arial" w:eastAsia="Arial" w:hAnsi="Arial"/>
          <w:sz w:val="22"/>
          <w:szCs w:val="22"/>
        </w:rPr>
        <w:t xml:space="preserve">Photos: Contributors send via Google Drive shared folder, Dropbox, or AirDrop. You upload to CMS with credit.</w:t>
      </w:r>
    </w:p>
    <w:p>
      <w:pPr>
        <w:pStyle w:val="ListParagraph"/>
        <w:numPr>
          <w:ilvl w:val="0"/>
          <w:numId w:val="13"/>
        </w:numPr>
      </w:pPr>
      <w:r>
        <w:rPr>
          <w:rFonts w:ascii="Arial" w:cs="Arial" w:eastAsia="Arial" w:hAnsi="Arial"/>
          <w:sz w:val="22"/>
          <w:szCs w:val="22"/>
        </w:rPr>
        <w:t xml:space="preserve">Video: Contributors upload to YouTube (their channel or shared outlet channel) and send you the link. You add the embed URL to the CMS.</w:t>
      </w:r>
    </w:p>
    <w:p>
      <w:pPr>
        <w:pStyle w:val="ListParagraph"/>
        <w:numPr>
          <w:ilvl w:val="0"/>
          <w:numId w:val="13"/>
        </w:numPr>
        <w:spacing w:after="200"/>
      </w:pPr>
      <w:r>
        <w:rPr>
          <w:rFonts w:ascii="Arial" w:cs="Arial" w:eastAsia="Arial" w:hAnsi="Arial"/>
          <w:sz w:val="22"/>
          <w:szCs w:val="22"/>
        </w:rPr>
        <w:t xml:space="preserve">Future: If a contributor wants to write articles, you can give them a Sanity Studio login with a “Contributor” role (draft-only, you approve before publish).</w:t>
      </w:r>
    </w:p>
    <w:p>
      <w:r>
        <w:br w:type="page"/>
      </w:r>
    </w:p>
    <w:p>
      <w:pPr>
        <w:pStyle w:val="Heading1"/>
      </w:pPr>
      <w:r>
        <w:t xml:space="preserve">7. SEO &amp; Performance Requirements</w:t>
      </w:r>
    </w:p>
    <w:p>
      <w:pPr>
        <w:spacing w:after="200"/>
      </w:pPr>
      <w:r>
        <w:rPr>
          <w:rFonts w:ascii="Arial" w:cs="Arial" w:eastAsia="Arial" w:hAnsi="Arial"/>
          <w:i/>
          <w:iCs/>
          <w:color w:val="333333"/>
          <w:sz w:val="22"/>
          <w:szCs w:val="22"/>
        </w:rPr>
        <w:t xml:space="preserve">This site needs to rank in local search. When an SID Googles the outlet name, it needs to show up clean and professional. These aren’t nice-to-haves.</w:t>
      </w:r>
    </w:p>
    <w:p>
      <w:pPr>
        <w:pStyle w:val="Heading2"/>
      </w:pPr>
      <w:r>
        <w:t xml:space="preserve">SEO Checklist</w:t>
      </w:r>
    </w:p>
    <w:p>
      <w:pPr>
        <w:pStyle w:val="ListParagraph"/>
        <w:numPr>
          <w:ilvl w:val="0"/>
          <w:numId w:val="14"/>
        </w:numPr>
      </w:pPr>
      <w:r>
        <w:rPr>
          <w:rFonts w:ascii="Arial" w:cs="Arial" w:eastAsia="Arial" w:hAnsi="Arial"/>
          <w:sz w:val="22"/>
          <w:szCs w:val="22"/>
        </w:rPr>
        <w:t xml:space="preserve">Unique &lt;title&gt; and &lt;meta description&gt; on every page</w:t>
      </w:r>
    </w:p>
    <w:p>
      <w:pPr>
        <w:pStyle w:val="ListParagraph"/>
        <w:numPr>
          <w:ilvl w:val="0"/>
          <w:numId w:val="14"/>
        </w:numPr>
      </w:pPr>
      <w:r>
        <w:rPr>
          <w:rFonts w:ascii="Arial" w:cs="Arial" w:eastAsia="Arial" w:hAnsi="Arial"/>
          <w:sz w:val="22"/>
          <w:szCs w:val="22"/>
        </w:rPr>
        <w:t xml:space="preserve">Open Graph tags (og:title, og:description, og:image) for social sharing</w:t>
      </w:r>
    </w:p>
    <w:p>
      <w:pPr>
        <w:pStyle w:val="ListParagraph"/>
        <w:numPr>
          <w:ilvl w:val="0"/>
          <w:numId w:val="14"/>
        </w:numPr>
      </w:pPr>
      <w:r>
        <w:rPr>
          <w:rFonts w:ascii="Arial" w:cs="Arial" w:eastAsia="Arial" w:hAnsi="Arial"/>
          <w:sz w:val="22"/>
          <w:szCs w:val="22"/>
        </w:rPr>
        <w:t xml:space="preserve">JSON-LD structured data: Article schema on article pages, Organization schema on /about, Person schema on /staff/[slug]</w:t>
      </w:r>
    </w:p>
    <w:p>
      <w:pPr>
        <w:pStyle w:val="ListParagraph"/>
        <w:numPr>
          <w:ilvl w:val="0"/>
          <w:numId w:val="14"/>
        </w:numPr>
      </w:pPr>
      <w:r>
        <w:rPr>
          <w:rFonts w:ascii="Arial" w:cs="Arial" w:eastAsia="Arial" w:hAnsi="Arial"/>
          <w:sz w:val="22"/>
          <w:szCs w:val="22"/>
        </w:rPr>
        <w:t xml:space="preserve">Auto-generated sitemap.xml and robots.txt</w:t>
      </w:r>
    </w:p>
    <w:p>
      <w:pPr>
        <w:pStyle w:val="ListParagraph"/>
        <w:numPr>
          <w:ilvl w:val="0"/>
          <w:numId w:val="14"/>
        </w:numPr>
      </w:pPr>
      <w:r>
        <w:rPr>
          <w:rFonts w:ascii="Arial" w:cs="Arial" w:eastAsia="Arial" w:hAnsi="Arial"/>
          <w:sz w:val="22"/>
          <w:szCs w:val="22"/>
        </w:rPr>
        <w:t xml:space="preserve">Canonical URLs on all pages (prevent duplicate content from pagination)</w:t>
      </w:r>
    </w:p>
    <w:p>
      <w:pPr>
        <w:pStyle w:val="ListParagraph"/>
        <w:numPr>
          <w:ilvl w:val="0"/>
          <w:numId w:val="14"/>
        </w:numPr>
      </w:pPr>
      <w:r>
        <w:rPr>
          <w:rFonts w:ascii="Arial" w:cs="Arial" w:eastAsia="Arial" w:hAnsi="Arial"/>
          <w:sz w:val="22"/>
          <w:szCs w:val="22"/>
        </w:rPr>
        <w:t xml:space="preserve">Clean URL slugs: /basketball/team-x-upsets-team-y-in-conference-opener</w:t>
      </w:r>
    </w:p>
    <w:p>
      <w:pPr>
        <w:pStyle w:val="ListParagraph"/>
        <w:numPr>
          <w:ilvl w:val="0"/>
          <w:numId w:val="14"/>
        </w:numPr>
      </w:pPr>
      <w:r>
        <w:rPr>
          <w:rFonts w:ascii="Arial" w:cs="Arial" w:eastAsia="Arial" w:hAnsi="Arial"/>
          <w:sz w:val="22"/>
          <w:szCs w:val="22"/>
        </w:rPr>
        <w:t xml:space="preserve">Image alt text on all images (required for accessibility and SEO)</w:t>
      </w:r>
    </w:p>
    <w:p>
      <w:pPr>
        <w:pStyle w:val="ListParagraph"/>
        <w:numPr>
          <w:ilvl w:val="0"/>
          <w:numId w:val="14"/>
        </w:numPr>
        <w:spacing w:after="200"/>
      </w:pPr>
      <w:r>
        <w:rPr>
          <w:rFonts w:ascii="Arial" w:cs="Arial" w:eastAsia="Arial" w:hAnsi="Arial"/>
          <w:sz w:val="22"/>
          <w:szCs w:val="22"/>
        </w:rPr>
        <w:t xml:space="preserve">Google Search Console and Google News Publisher Center setup post-launch</w:t>
      </w:r>
    </w:p>
    <w:p>
      <w:pPr>
        <w:pStyle w:val="Heading2"/>
      </w:pPr>
      <w: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Lighthouse Performance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90 on mobile</w:t>
            </w:r>
          </w:p>
        </w:tc>
      </w:tr>
      <w:tr>
        <w:tc>
          <w:tcPr>
            <w:tcW w:type="dxa" w:w="468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Largest Contentful Paint (LCP)</w:t>
            </w:r>
          </w:p>
        </w:tc>
        <w:tc>
          <w:tcPr>
            <w:tcW w:type="dxa" w:w="468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&lt; 2.5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Input Delay (FID)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100ms</w:t>
            </w:r>
          </w:p>
        </w:tc>
      </w:tr>
      <w:tr>
        <w:tc>
          <w:tcPr>
            <w:tcW w:type="dxa" w:w="468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Cumulative Layout Shift (CLS)</w:t>
            </w:r>
          </w:p>
        </w:tc>
        <w:tc>
          <w:tcPr>
            <w:tcW w:type="dxa" w:w="468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&lt; 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to First Byte (TTFB)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 (Vercel edge)</w:t>
            </w:r>
          </w:p>
        </w:tc>
      </w:tr>
    </w:tbl>
    <w:p>
      <w:pPr>
        <w:spacing w:before="300"/>
      </w:pPr>
    </w:p>
    <w:p>
      <w:pPr>
        <w:spacing w:after="200"/>
      </w:pPr>
      <w:r>
        <w:rPr>
          <w:rFonts w:ascii="Arial" w:cs="Arial" w:eastAsia="Arial" w:hAnsi="Arial"/>
          <w:color w:val="333333"/>
          <w:sz w:val="22"/>
          <w:szCs w:val="22"/>
        </w:rPr>
        <w:t xml:space="preserve">Use Next.js Image component for all images (auto WebP, responsive srcset, lazy loading). ISR or on-demand revalidation for article pages so you get static performance with dynamic content. Video embeds should be lazy-loaded (don’t fetch the iframe until the user scrolls to it).</w:t>
      </w:r>
    </w:p>
    <w:p>
      <w:r>
        <w:br w:type="page"/>
      </w:r>
    </w:p>
    <w:p>
      <w:pPr>
        <w:pStyle w:val="Heading1"/>
      </w:pPr>
      <w:r>
        <w:t xml:space="preserve">8. Build Priority (Suggested Order)</w:t>
      </w:r>
    </w:p>
    <w:p>
      <w:pPr>
        <w:spacing w:after="200"/>
      </w:pPr>
      <w:r>
        <w:rPr>
          <w:rFonts w:ascii="Arial" w:cs="Arial" w:eastAsia="Arial" w:hAnsi="Arial"/>
          <w:i/>
          <w:iCs/>
          <w:color w:val="333333"/>
          <w:sz w:val="22"/>
          <w:szCs w:val="22"/>
        </w:rPr>
        <w:t xml:space="preserve">What to build first to get to a publishable state as fast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CMS schemas + Sanity Studio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can’t build pages without content to pull. Set up all 5 document types first and seed 3–5 test articles.</w:t>
            </w:r>
          </w:p>
        </w:tc>
      </w:tr>
      <w:tr>
        <w:tc>
          <w:tcPr>
            <w:tcW w:type="dxa" w:w="12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Global layout (nav, footer, sport tags)</w:t>
            </w:r>
          </w:p>
        </w:tc>
        <w:tc>
          <w:tcPr>
            <w:tcW w:type="dxa" w:w="57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Shared across every page. Get this right once.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 page template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This is the core content unit. Build it, preview it with real content, iterate on typography and layout.</w:t>
            </w:r>
          </w:p>
        </w:tc>
      </w:tr>
      <w:tr>
        <w:tc>
          <w:tcPr>
            <w:tcW w:type="dxa" w:w="12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Sport hub pages</w:t>
            </w:r>
          </w:p>
        </w:tc>
        <w:tc>
          <w:tcPr>
            <w:tcW w:type="dxa" w:w="57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Filtered article feeds. Once the article card component works, these are mostly a query + layout.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Depends on article cards, video embeds, rankings snapshot, and player cards all existing.</w:t>
            </w:r>
          </w:p>
        </w:tc>
      </w:tr>
      <w:tr>
        <w:tc>
          <w:tcPr>
            <w:tcW w:type="dxa" w:w="12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Staff &amp; About pages</w:t>
            </w:r>
          </w:p>
        </w:tc>
        <w:tc>
          <w:tcPr>
            <w:tcW w:type="dxa" w:w="57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Critical for credential credibility. Seed with your own profile + 1–2 initial contributors.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Rankings pages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 component + CMS schema. Can ship with one sport’s rankings to start.</w:t>
            </w:r>
          </w:p>
        </w:tc>
      </w:tr>
      <w:tr>
        <w:tc>
          <w:tcPr>
            <w:tcW w:type="dxa" w:w="12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Video hub</w:t>
            </w:r>
          </w:p>
        </w:tc>
        <w:tc>
          <w:tcPr>
            <w:tcW w:type="dxa" w:w="57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Grid of embed cards. Low complexity once the video schema is 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Recruiting board + player profiles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complex feature. Ship after the editorial side is live and producing content.</w:t>
            </w:r>
          </w:p>
        </w:tc>
      </w:tr>
      <w:tr>
        <w:tc>
          <w:tcPr>
            <w:tcW w:type="dxa" w:w="12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Contact, search, newsletter</w:t>
            </w:r>
          </w:p>
        </w:tc>
        <w:tc>
          <w:tcPr>
            <w:tcW w:type="dxa" w:w="5760"/>
            <w:tcBorders>
              <w:top w:val="single" w:color="CCCCCC" w:sz="1"/>
              <w:left w:val="single" w:color="CCCCCC" w:sz="1"/>
              <w:bottom w:val="single" w:color="CCCCCC" w:sz="1"/>
              <w:right w:val="single" w:color="CCCCCC" w:sz="1"/>
            </w:tcBorders>
            <w:shd w:fill="F9F9FC" w:val="clear"/>
            <w:tcMar>
              <w:top w:type="dxa" w:w="80"/>
              <w:left w:type="dxa" w:w="120"/>
              <w:bottom w:type="dxa" w:w="80"/>
              <w:right w:type="dxa" w:w="120"/>
            </w:tcMar>
          </w:tcPr>
          <w:p>
            <w:r>
              <w:rPr>
                <w:rFonts w:ascii="Arial" w:cs="Arial" w:eastAsia="Arial" w:hAnsi="Arial"/>
                <w:color w:val="333333"/>
                <w:sz w:val="20"/>
                <w:szCs w:val="20"/>
              </w:rPr>
              <w:t xml:space="preserve">Polish and distribution features. Important but not blockers for initial publishing.</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84D" w:sz="1"/>
              <w:left w:val="single" w:color="E6C84D" w:sz="6"/>
              <w:bottom w:val="single" w:color="E6C84D" w:sz="1"/>
              <w:right w:val="single" w:color="E6C84D" w:sz="1"/>
            </w:tcBorders>
            <w:shd w:fill="FFF8E1" w:val="clear"/>
            <w:tcMar>
              <w:top w:type="dxa" w:w="120"/>
              <w:left w:type="dxa" w:w="200"/>
              <w:bottom w:type="dxa" w:w="120"/>
              <w:right w:type="dxa" w:w="200"/>
            </w:tcMar>
          </w:tcPr>
          <w:p>
            <w:pPr>
              <w:spacing w:after="0"/>
            </w:pPr>
            <w:r>
              <w:rPr>
                <w:rFonts w:ascii="Arial" w:cs="Arial" w:eastAsia="Arial" w:hAnsi="Arial"/>
                <w:color w:val="333333"/>
                <w:sz w:val="20"/>
                <w:szCs w:val="20"/>
              </w:rPr>
              <w:t xml:space="preserve">🎯  MVP MILESTONE: You can start publishing and building your credential track record as soon as phases 1–6 are complete. That’s CMS + layout + articles + sport hubs + homepage + staff page. Rankings, video hub, and recruiting board can ship incrementally while you’re already publishing content.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4"/>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2026-02-08T02:18:17.565Z</dcterms:created>
  <dcterms:modified xsi:type="dcterms:W3CDTF">2026-02-08T02:18:17.567Z</dcterms:modified>
</cp:coreProperties>
</file>

<file path=docProps/custom.xml><?xml version="1.0" encoding="utf-8"?>
<Properties xmlns="http://schemas.openxmlformats.org/officeDocument/2006/custom-properties" xmlns:vt="http://schemas.openxmlformats.org/officeDocument/2006/docPropsVTypes"/>
</file>