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7EF08" w14:textId="7B42B76B" w:rsidR="00543394" w:rsidRDefault="00543394" w:rsidP="00924384">
      <w:pPr>
        <w:spacing w:line="360" w:lineRule="auto"/>
        <w:ind w:firstLineChars="200" w:firstLine="480"/>
        <w:rPr>
          <w:rFonts w:ascii="Times New Roman" w:hAnsi="Times New Roman" w:cs="Times New Roman"/>
          <w:sz w:val="24"/>
          <w:szCs w:val="24"/>
        </w:rPr>
      </w:pPr>
      <w:r w:rsidRPr="00255FF6">
        <w:rPr>
          <w:rFonts w:ascii="Times New Roman" w:hAnsi="Times New Roman" w:cs="Times New Roman"/>
          <w:b/>
          <w:bCs/>
          <w:sz w:val="24"/>
          <w:szCs w:val="24"/>
        </w:rPr>
        <w:t>Note</w:t>
      </w:r>
      <w:r w:rsidRPr="00255FF6">
        <w:rPr>
          <w:rFonts w:ascii="Times New Roman" w:hAnsi="Times New Roman" w:cs="Times New Roman"/>
          <w:sz w:val="24"/>
          <w:szCs w:val="24"/>
        </w:rPr>
        <w:t xml:space="preserve">: When using </w:t>
      </w:r>
      <w:proofErr w:type="spellStart"/>
      <w:r w:rsidRPr="00255FF6">
        <w:rPr>
          <w:rFonts w:ascii="Times New Roman" w:hAnsi="Times New Roman" w:cs="Times New Roman"/>
          <w:i/>
          <w:iCs/>
          <w:sz w:val="24"/>
          <w:szCs w:val="24"/>
        </w:rPr>
        <w:t>Labelme</w:t>
      </w:r>
      <w:proofErr w:type="spellEnd"/>
      <w:r w:rsidRPr="00255FF6">
        <w:rPr>
          <w:rFonts w:ascii="Times New Roman" w:hAnsi="Times New Roman" w:cs="Times New Roman"/>
          <w:sz w:val="24"/>
          <w:szCs w:val="24"/>
        </w:rPr>
        <w:t xml:space="preserve"> for annotating chicken head images, ensure that the rectangular boxes are uniformly drawn from the upper left corner to the lower right corner to complete the annotations. The data annotation process is as follows:</w:t>
      </w:r>
    </w:p>
    <w:p w14:paraId="239BB9B9" w14:textId="009A4DF6" w:rsidR="00543394" w:rsidRPr="00543394" w:rsidRDefault="00543394" w:rsidP="0054339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1. </w:t>
      </w:r>
      <w:r w:rsidRPr="00543394">
        <w:rPr>
          <w:rFonts w:ascii="Times New Roman" w:hAnsi="Times New Roman" w:cs="Times New Roman"/>
          <w:sz w:val="24"/>
          <w:szCs w:val="24"/>
        </w:rPr>
        <w:t xml:space="preserve">On your computer keyboard, press and hold the </w:t>
      </w:r>
      <w:r w:rsidRPr="00543394">
        <w:rPr>
          <w:rFonts w:ascii="Times New Roman" w:hAnsi="Times New Roman" w:cs="Times New Roman"/>
          <w:b/>
          <w:bCs/>
          <w:sz w:val="24"/>
          <w:szCs w:val="24"/>
        </w:rPr>
        <w:t>Win</w:t>
      </w:r>
      <w:r w:rsidRPr="00543394">
        <w:rPr>
          <w:rFonts w:ascii="Times New Roman" w:hAnsi="Times New Roman" w:cs="Times New Roman"/>
          <w:sz w:val="24"/>
          <w:szCs w:val="24"/>
        </w:rPr>
        <w:t xml:space="preserve"> and </w:t>
      </w:r>
      <w:r w:rsidRPr="00543394">
        <w:rPr>
          <w:rFonts w:ascii="Times New Roman" w:hAnsi="Times New Roman" w:cs="Times New Roman"/>
          <w:b/>
          <w:bCs/>
          <w:sz w:val="24"/>
          <w:szCs w:val="24"/>
        </w:rPr>
        <w:t>R</w:t>
      </w:r>
      <w:r w:rsidRPr="00543394">
        <w:rPr>
          <w:rFonts w:ascii="Times New Roman" w:hAnsi="Times New Roman" w:cs="Times New Roman"/>
          <w:sz w:val="24"/>
          <w:szCs w:val="24"/>
        </w:rPr>
        <w:t xml:space="preserve"> keys simultaneously to open the Windows run command box, then type </w:t>
      </w:r>
      <w:proofErr w:type="spellStart"/>
      <w:r w:rsidRPr="00543394">
        <w:rPr>
          <w:rFonts w:ascii="Times New Roman" w:hAnsi="Times New Roman" w:cs="Times New Roman"/>
          <w:b/>
          <w:bCs/>
          <w:sz w:val="24"/>
          <w:szCs w:val="24"/>
        </w:rPr>
        <w:t>cmd</w:t>
      </w:r>
      <w:proofErr w:type="spellEnd"/>
      <w:r w:rsidRPr="00543394">
        <w:rPr>
          <w:rFonts w:ascii="Times New Roman" w:hAnsi="Times New Roman" w:cs="Times New Roman"/>
          <w:sz w:val="24"/>
          <w:szCs w:val="24"/>
        </w:rPr>
        <w:t xml:space="preserve"> to open the command line window.</w:t>
      </w:r>
    </w:p>
    <w:p w14:paraId="2830BA09" w14:textId="6161F860" w:rsidR="00543394" w:rsidRPr="00543394" w:rsidRDefault="00543394" w:rsidP="0054339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2. </w:t>
      </w:r>
      <w:r w:rsidRPr="00543394">
        <w:rPr>
          <w:rFonts w:ascii="Times New Roman" w:hAnsi="Times New Roman" w:cs="Times New Roman"/>
          <w:sz w:val="24"/>
          <w:szCs w:val="24"/>
        </w:rPr>
        <w:t xml:space="preserve">Enter the command "pip install </w:t>
      </w:r>
      <w:proofErr w:type="spellStart"/>
      <w:r w:rsidRPr="00543394">
        <w:rPr>
          <w:rFonts w:ascii="Times New Roman" w:hAnsi="Times New Roman" w:cs="Times New Roman"/>
          <w:sz w:val="24"/>
          <w:szCs w:val="24"/>
        </w:rPr>
        <w:t>labelme</w:t>
      </w:r>
      <w:proofErr w:type="spellEnd"/>
      <w:r w:rsidRPr="00543394">
        <w:rPr>
          <w:rFonts w:ascii="Times New Roman" w:hAnsi="Times New Roman" w:cs="Times New Roman"/>
          <w:sz w:val="24"/>
          <w:szCs w:val="24"/>
        </w:rPr>
        <w:t xml:space="preserve">" and press </w:t>
      </w:r>
      <w:r w:rsidRPr="00543394">
        <w:rPr>
          <w:rFonts w:ascii="Times New Roman" w:hAnsi="Times New Roman" w:cs="Times New Roman"/>
          <w:b/>
          <w:bCs/>
          <w:sz w:val="24"/>
          <w:szCs w:val="24"/>
        </w:rPr>
        <w:t>Enter</w:t>
      </w:r>
      <w:r w:rsidRPr="00543394">
        <w:rPr>
          <w:rFonts w:ascii="Times New Roman" w:hAnsi="Times New Roman" w:cs="Times New Roman"/>
          <w:sz w:val="24"/>
          <w:szCs w:val="24"/>
        </w:rPr>
        <w:t xml:space="preserve"> on the keyboard to install </w:t>
      </w:r>
      <w:proofErr w:type="spellStart"/>
      <w:r w:rsidRPr="00543394">
        <w:rPr>
          <w:rFonts w:ascii="Times New Roman" w:hAnsi="Times New Roman" w:cs="Times New Roman"/>
          <w:i/>
          <w:iCs/>
          <w:sz w:val="24"/>
          <w:szCs w:val="24"/>
        </w:rPr>
        <w:t>Labelme</w:t>
      </w:r>
      <w:proofErr w:type="spellEnd"/>
      <w:r w:rsidRPr="00543394">
        <w:rPr>
          <w:rFonts w:ascii="Times New Roman" w:hAnsi="Times New Roman" w:cs="Times New Roman"/>
          <w:sz w:val="24"/>
          <w:szCs w:val="24"/>
        </w:rPr>
        <w:t xml:space="preserve"> (if this is not the first time, you can skip this step).</w:t>
      </w:r>
    </w:p>
    <w:p w14:paraId="26E896F2" w14:textId="7D4D7EE5" w:rsidR="00543394" w:rsidRPr="00543394" w:rsidRDefault="00543394" w:rsidP="0054339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3. </w:t>
      </w:r>
      <w:r w:rsidRPr="00543394">
        <w:rPr>
          <w:rFonts w:ascii="Times New Roman" w:hAnsi="Times New Roman" w:cs="Times New Roman"/>
          <w:sz w:val="24"/>
          <w:szCs w:val="24"/>
        </w:rPr>
        <w:t>After installation is complete, type "</w:t>
      </w:r>
      <w:proofErr w:type="spellStart"/>
      <w:r w:rsidRPr="00543394">
        <w:rPr>
          <w:rFonts w:ascii="Times New Roman" w:hAnsi="Times New Roman" w:cs="Times New Roman"/>
          <w:sz w:val="24"/>
          <w:szCs w:val="24"/>
        </w:rPr>
        <w:t>labelme</w:t>
      </w:r>
      <w:proofErr w:type="spellEnd"/>
      <w:r w:rsidRPr="00543394">
        <w:rPr>
          <w:rFonts w:ascii="Times New Roman" w:hAnsi="Times New Roman" w:cs="Times New Roman"/>
          <w:sz w:val="24"/>
          <w:szCs w:val="24"/>
        </w:rPr>
        <w:t xml:space="preserve">" and press </w:t>
      </w:r>
      <w:r w:rsidRPr="00543394">
        <w:rPr>
          <w:rFonts w:ascii="Times New Roman" w:hAnsi="Times New Roman" w:cs="Times New Roman"/>
          <w:b/>
          <w:bCs/>
          <w:sz w:val="24"/>
          <w:szCs w:val="24"/>
        </w:rPr>
        <w:t>Enter</w:t>
      </w:r>
      <w:r w:rsidRPr="00543394">
        <w:rPr>
          <w:rFonts w:ascii="Times New Roman" w:hAnsi="Times New Roman" w:cs="Times New Roman"/>
          <w:sz w:val="24"/>
          <w:szCs w:val="24"/>
        </w:rPr>
        <w:t xml:space="preserve"> on the keyboard to open the </w:t>
      </w:r>
      <w:proofErr w:type="spellStart"/>
      <w:r w:rsidRPr="00543394">
        <w:rPr>
          <w:rFonts w:ascii="Times New Roman" w:hAnsi="Times New Roman" w:cs="Times New Roman"/>
          <w:i/>
          <w:iCs/>
          <w:sz w:val="24"/>
          <w:szCs w:val="24"/>
        </w:rPr>
        <w:t>Labelme</w:t>
      </w:r>
      <w:proofErr w:type="spellEnd"/>
      <w:r w:rsidRPr="00543394">
        <w:rPr>
          <w:rFonts w:ascii="Times New Roman" w:hAnsi="Times New Roman" w:cs="Times New Roman"/>
          <w:sz w:val="24"/>
          <w:szCs w:val="24"/>
        </w:rPr>
        <w:t xml:space="preserve"> software, as shown in the figure below.</w:t>
      </w:r>
    </w:p>
    <w:p w14:paraId="7AA2BED7" w14:textId="2950B058" w:rsidR="00637E12" w:rsidRPr="007B2B20" w:rsidRDefault="00637E12" w:rsidP="00924384">
      <w:pPr>
        <w:pStyle w:val="a7"/>
      </w:pPr>
      <w:r w:rsidRPr="007B2B20">
        <w:rPr>
          <w:noProof/>
        </w:rPr>
        <w:drawing>
          <wp:inline distT="0" distB="0" distL="0" distR="0" wp14:anchorId="726306BE" wp14:editId="29EB1EE2">
            <wp:extent cx="3147060" cy="2507494"/>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8798" cy="2516847"/>
                    </a:xfrm>
                    <a:prstGeom prst="rect">
                      <a:avLst/>
                    </a:prstGeom>
                  </pic:spPr>
                </pic:pic>
              </a:graphicData>
            </a:graphic>
          </wp:inline>
        </w:drawing>
      </w:r>
    </w:p>
    <w:p w14:paraId="6CB58EEB" w14:textId="33530FED" w:rsidR="00543394" w:rsidRPr="007B2B20" w:rsidRDefault="00543394" w:rsidP="0092438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4. </w:t>
      </w:r>
      <w:r w:rsidRPr="00543394">
        <w:rPr>
          <w:rFonts w:ascii="Times New Roman" w:hAnsi="Times New Roman" w:cs="Times New Roman"/>
          <w:sz w:val="24"/>
          <w:szCs w:val="24"/>
        </w:rPr>
        <w:t xml:space="preserve">Click the </w:t>
      </w:r>
      <w:r w:rsidRPr="00543394">
        <w:rPr>
          <w:rFonts w:ascii="Times New Roman" w:hAnsi="Times New Roman" w:cs="Times New Roman"/>
          <w:b/>
          <w:bCs/>
          <w:sz w:val="24"/>
          <w:szCs w:val="24"/>
        </w:rPr>
        <w:t>"Open Directory"</w:t>
      </w:r>
      <w:r w:rsidRPr="00543394">
        <w:rPr>
          <w:rFonts w:ascii="Times New Roman" w:hAnsi="Times New Roman" w:cs="Times New Roman"/>
          <w:sz w:val="24"/>
          <w:szCs w:val="24"/>
        </w:rPr>
        <w:t xml:space="preserve"> button on the </w:t>
      </w:r>
      <w:proofErr w:type="spellStart"/>
      <w:r w:rsidRPr="00543394">
        <w:rPr>
          <w:rFonts w:ascii="Times New Roman" w:hAnsi="Times New Roman" w:cs="Times New Roman"/>
          <w:i/>
          <w:iCs/>
          <w:sz w:val="24"/>
          <w:szCs w:val="24"/>
        </w:rPr>
        <w:t>Labelme</w:t>
      </w:r>
      <w:proofErr w:type="spellEnd"/>
      <w:r w:rsidRPr="00543394">
        <w:rPr>
          <w:rFonts w:ascii="Times New Roman" w:hAnsi="Times New Roman" w:cs="Times New Roman"/>
          <w:sz w:val="24"/>
          <w:szCs w:val="24"/>
        </w:rPr>
        <w:t xml:space="preserve"> software interface to open the folder where the raw dataset images are stored on your computer (the folder path should be in English), as shown in the figure below.</w:t>
      </w:r>
    </w:p>
    <w:p w14:paraId="1789FAB6" w14:textId="03CE2119" w:rsidR="00637E12" w:rsidRPr="007B2B20" w:rsidRDefault="00637E12" w:rsidP="00924384">
      <w:pPr>
        <w:pStyle w:val="a7"/>
      </w:pPr>
      <w:r w:rsidRPr="007B2B20">
        <w:rPr>
          <w:noProof/>
        </w:rPr>
        <w:drawing>
          <wp:inline distT="0" distB="0" distL="0" distR="0" wp14:anchorId="00EAE296" wp14:editId="53A629F7">
            <wp:extent cx="3363402" cy="2156691"/>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1035" cy="2161585"/>
                    </a:xfrm>
                    <a:prstGeom prst="rect">
                      <a:avLst/>
                    </a:prstGeom>
                  </pic:spPr>
                </pic:pic>
              </a:graphicData>
            </a:graphic>
          </wp:inline>
        </w:drawing>
      </w:r>
    </w:p>
    <w:p w14:paraId="755F0C24" w14:textId="3A13CC77" w:rsidR="00543394" w:rsidRPr="007B2B20" w:rsidRDefault="00543394" w:rsidP="0092438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5. </w:t>
      </w:r>
      <w:r w:rsidRPr="00543394">
        <w:rPr>
          <w:rFonts w:ascii="Times New Roman" w:hAnsi="Times New Roman" w:cs="Times New Roman"/>
          <w:sz w:val="24"/>
          <w:szCs w:val="24"/>
        </w:rPr>
        <w:t xml:space="preserve">Click the </w:t>
      </w:r>
      <w:r w:rsidRPr="00543394">
        <w:rPr>
          <w:rFonts w:ascii="Times New Roman" w:hAnsi="Times New Roman" w:cs="Times New Roman"/>
          <w:b/>
          <w:bCs/>
          <w:sz w:val="24"/>
          <w:szCs w:val="24"/>
        </w:rPr>
        <w:t>"File"</w:t>
      </w:r>
      <w:r w:rsidRPr="00543394">
        <w:rPr>
          <w:rFonts w:ascii="Times New Roman" w:hAnsi="Times New Roman" w:cs="Times New Roman"/>
          <w:sz w:val="24"/>
          <w:szCs w:val="24"/>
        </w:rPr>
        <w:t xml:space="preserve"> button on the </w:t>
      </w:r>
      <w:proofErr w:type="spellStart"/>
      <w:r w:rsidRPr="00543394">
        <w:rPr>
          <w:rFonts w:ascii="Times New Roman" w:hAnsi="Times New Roman" w:cs="Times New Roman"/>
          <w:i/>
          <w:iCs/>
          <w:sz w:val="24"/>
          <w:szCs w:val="24"/>
        </w:rPr>
        <w:t>Labelme</w:t>
      </w:r>
      <w:proofErr w:type="spellEnd"/>
      <w:r w:rsidRPr="00543394">
        <w:rPr>
          <w:rFonts w:ascii="Times New Roman" w:hAnsi="Times New Roman" w:cs="Times New Roman"/>
          <w:sz w:val="24"/>
          <w:szCs w:val="24"/>
        </w:rPr>
        <w:t xml:space="preserve"> software interface, then click the </w:t>
      </w:r>
      <w:r w:rsidRPr="00543394">
        <w:rPr>
          <w:rFonts w:ascii="Times New Roman" w:hAnsi="Times New Roman" w:cs="Times New Roman"/>
          <w:b/>
          <w:bCs/>
          <w:sz w:val="24"/>
          <w:szCs w:val="24"/>
        </w:rPr>
        <w:t xml:space="preserve">"Auto </w:t>
      </w:r>
      <w:r w:rsidRPr="00543394">
        <w:rPr>
          <w:rFonts w:ascii="Times New Roman" w:hAnsi="Times New Roman" w:cs="Times New Roman"/>
          <w:b/>
          <w:bCs/>
          <w:sz w:val="24"/>
          <w:szCs w:val="24"/>
        </w:rPr>
        <w:lastRenderedPageBreak/>
        <w:t>Save"</w:t>
      </w:r>
      <w:r w:rsidRPr="00543394">
        <w:rPr>
          <w:rFonts w:ascii="Times New Roman" w:hAnsi="Times New Roman" w:cs="Times New Roman"/>
          <w:sz w:val="24"/>
          <w:szCs w:val="24"/>
        </w:rPr>
        <w:t xml:space="preserve"> button. After that, click the </w:t>
      </w:r>
      <w:r w:rsidRPr="00543394">
        <w:rPr>
          <w:rFonts w:ascii="Times New Roman" w:hAnsi="Times New Roman" w:cs="Times New Roman"/>
          <w:b/>
          <w:bCs/>
          <w:sz w:val="24"/>
          <w:szCs w:val="24"/>
        </w:rPr>
        <w:t>"Change Output Path"</w:t>
      </w:r>
      <w:r w:rsidRPr="00543394">
        <w:rPr>
          <w:rFonts w:ascii="Times New Roman" w:hAnsi="Times New Roman" w:cs="Times New Roman"/>
          <w:sz w:val="24"/>
          <w:szCs w:val="24"/>
        </w:rPr>
        <w:t xml:space="preserve"> button to specify the output path for storing the annotated labels, which should be an English path, as shown in the figure below.</w:t>
      </w:r>
    </w:p>
    <w:p w14:paraId="795CEF79" w14:textId="0A0B2106" w:rsidR="00637E12" w:rsidRPr="007B2B20" w:rsidRDefault="00637E12" w:rsidP="00924384">
      <w:pPr>
        <w:pStyle w:val="a7"/>
      </w:pPr>
      <w:r w:rsidRPr="007B2B20">
        <w:rPr>
          <w:noProof/>
        </w:rPr>
        <w:drawing>
          <wp:inline distT="0" distB="0" distL="0" distR="0" wp14:anchorId="67FEA304" wp14:editId="2037341A">
            <wp:extent cx="3086100" cy="2468955"/>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8595" cy="2478951"/>
                    </a:xfrm>
                    <a:prstGeom prst="rect">
                      <a:avLst/>
                    </a:prstGeom>
                  </pic:spPr>
                </pic:pic>
              </a:graphicData>
            </a:graphic>
          </wp:inline>
        </w:drawing>
      </w:r>
    </w:p>
    <w:p w14:paraId="137A8066" w14:textId="1A8F2F3A" w:rsidR="00637E12" w:rsidRPr="007B2B20" w:rsidRDefault="00637E12" w:rsidP="00924384">
      <w:pPr>
        <w:pStyle w:val="a7"/>
      </w:pPr>
      <w:r w:rsidRPr="007B2B20">
        <w:rPr>
          <w:noProof/>
        </w:rPr>
        <w:drawing>
          <wp:inline distT="0" distB="0" distL="0" distR="0" wp14:anchorId="021389C2" wp14:editId="3B950086">
            <wp:extent cx="3131820" cy="17619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6192" cy="1775691"/>
                    </a:xfrm>
                    <a:prstGeom prst="rect">
                      <a:avLst/>
                    </a:prstGeom>
                  </pic:spPr>
                </pic:pic>
              </a:graphicData>
            </a:graphic>
          </wp:inline>
        </w:drawing>
      </w:r>
    </w:p>
    <w:p w14:paraId="50C8E697" w14:textId="6BB37AD4" w:rsidR="00543394" w:rsidRPr="007B2B20" w:rsidRDefault="00543394" w:rsidP="0092438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6. </w:t>
      </w:r>
      <w:r w:rsidRPr="00543394">
        <w:rPr>
          <w:rFonts w:ascii="Times New Roman" w:hAnsi="Times New Roman" w:cs="Times New Roman"/>
          <w:sz w:val="24"/>
          <w:szCs w:val="24"/>
        </w:rPr>
        <w:t xml:space="preserve">Click the </w:t>
      </w:r>
      <w:r w:rsidRPr="00543394">
        <w:rPr>
          <w:rFonts w:ascii="Times New Roman" w:hAnsi="Times New Roman" w:cs="Times New Roman"/>
          <w:b/>
          <w:bCs/>
          <w:sz w:val="24"/>
          <w:szCs w:val="24"/>
        </w:rPr>
        <w:t>"Edit"</w:t>
      </w:r>
      <w:r w:rsidRPr="00543394">
        <w:rPr>
          <w:rFonts w:ascii="Times New Roman" w:hAnsi="Times New Roman" w:cs="Times New Roman"/>
          <w:sz w:val="24"/>
          <w:szCs w:val="24"/>
        </w:rPr>
        <w:t xml:space="preserve"> button on the </w:t>
      </w:r>
      <w:proofErr w:type="spellStart"/>
      <w:r w:rsidRPr="00543394">
        <w:rPr>
          <w:rFonts w:ascii="Times New Roman" w:hAnsi="Times New Roman" w:cs="Times New Roman"/>
          <w:i/>
          <w:iCs/>
          <w:sz w:val="24"/>
          <w:szCs w:val="24"/>
        </w:rPr>
        <w:t>Labelme</w:t>
      </w:r>
      <w:proofErr w:type="spellEnd"/>
      <w:r w:rsidRPr="00543394">
        <w:rPr>
          <w:rFonts w:ascii="Times New Roman" w:hAnsi="Times New Roman" w:cs="Times New Roman"/>
          <w:sz w:val="24"/>
          <w:szCs w:val="24"/>
        </w:rPr>
        <w:t xml:space="preserve"> software interface, then click the </w:t>
      </w:r>
      <w:r w:rsidRPr="00543394">
        <w:rPr>
          <w:rFonts w:ascii="Times New Roman" w:hAnsi="Times New Roman" w:cs="Times New Roman"/>
          <w:b/>
          <w:bCs/>
          <w:sz w:val="24"/>
          <w:szCs w:val="24"/>
        </w:rPr>
        <w:t>"Create Rectangle"</w:t>
      </w:r>
      <w:r w:rsidRPr="00543394">
        <w:rPr>
          <w:rFonts w:ascii="Times New Roman" w:hAnsi="Times New Roman" w:cs="Times New Roman"/>
          <w:sz w:val="24"/>
          <w:szCs w:val="24"/>
        </w:rPr>
        <w:t xml:space="preserve"> button, as shown in the figure below.</w:t>
      </w:r>
    </w:p>
    <w:p w14:paraId="32530C24" w14:textId="147F5C7A" w:rsidR="00637E12" w:rsidRPr="007B2B20" w:rsidRDefault="00637E12" w:rsidP="00924384">
      <w:pPr>
        <w:pStyle w:val="a7"/>
      </w:pPr>
      <w:r w:rsidRPr="007B2B20">
        <w:rPr>
          <w:noProof/>
        </w:rPr>
        <w:drawing>
          <wp:inline distT="0" distB="0" distL="0" distR="0" wp14:anchorId="750B6FF6" wp14:editId="5821BA33">
            <wp:extent cx="3025140" cy="2420913"/>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0371" cy="2425100"/>
                    </a:xfrm>
                    <a:prstGeom prst="rect">
                      <a:avLst/>
                    </a:prstGeom>
                  </pic:spPr>
                </pic:pic>
              </a:graphicData>
            </a:graphic>
          </wp:inline>
        </w:drawing>
      </w:r>
    </w:p>
    <w:p w14:paraId="34CF3A39" w14:textId="76AEC1B6" w:rsidR="00543394" w:rsidRPr="007B2B20" w:rsidRDefault="00543394" w:rsidP="0092438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7. </w:t>
      </w:r>
      <w:r w:rsidRPr="00543394">
        <w:rPr>
          <w:rFonts w:ascii="Times New Roman" w:hAnsi="Times New Roman" w:cs="Times New Roman"/>
          <w:sz w:val="24"/>
          <w:szCs w:val="24"/>
        </w:rPr>
        <w:t xml:space="preserve">After activating the crosshair for data annotation, press the left mouse button to </w:t>
      </w:r>
      <w:r w:rsidRPr="00543394">
        <w:rPr>
          <w:rFonts w:ascii="Times New Roman" w:hAnsi="Times New Roman" w:cs="Times New Roman"/>
          <w:sz w:val="24"/>
          <w:szCs w:val="24"/>
        </w:rPr>
        <w:lastRenderedPageBreak/>
        <w:t xml:space="preserve">mark the top-left coordinate of the chicken head. Then move the mouse to the bottom-right corner of the chicken head and press the left mouse button again to complete the selection of the chicken head target. Next, in the pop-up </w:t>
      </w:r>
      <w:proofErr w:type="spellStart"/>
      <w:r w:rsidRPr="00543394">
        <w:rPr>
          <w:rFonts w:ascii="Times New Roman" w:hAnsi="Times New Roman" w:cs="Times New Roman"/>
          <w:i/>
          <w:iCs/>
          <w:sz w:val="24"/>
          <w:szCs w:val="24"/>
        </w:rPr>
        <w:t>Labelme</w:t>
      </w:r>
      <w:proofErr w:type="spellEnd"/>
      <w:r w:rsidRPr="00543394">
        <w:rPr>
          <w:rFonts w:ascii="Times New Roman" w:hAnsi="Times New Roman" w:cs="Times New Roman"/>
          <w:sz w:val="24"/>
          <w:szCs w:val="24"/>
        </w:rPr>
        <w:t xml:space="preserve"> window, input the label name for the annotated chicken head object, and click the </w:t>
      </w:r>
      <w:r w:rsidRPr="00543394">
        <w:rPr>
          <w:rFonts w:ascii="Times New Roman" w:hAnsi="Times New Roman" w:cs="Times New Roman"/>
          <w:b/>
          <w:bCs/>
          <w:sz w:val="24"/>
          <w:szCs w:val="24"/>
        </w:rPr>
        <w:t>"OK"</w:t>
      </w:r>
      <w:r w:rsidRPr="00543394">
        <w:rPr>
          <w:rFonts w:ascii="Times New Roman" w:hAnsi="Times New Roman" w:cs="Times New Roman"/>
          <w:sz w:val="24"/>
          <w:szCs w:val="24"/>
        </w:rPr>
        <w:t xml:space="preserve"> button to complete the data annotation, as shown in the figure below.</w:t>
      </w:r>
    </w:p>
    <w:p w14:paraId="0BCA8D28" w14:textId="2C7AF77C" w:rsidR="00637E12" w:rsidRPr="007B2B20" w:rsidRDefault="00637E12" w:rsidP="00924384">
      <w:pPr>
        <w:pStyle w:val="a7"/>
      </w:pPr>
      <w:r w:rsidRPr="007B2B20">
        <w:rPr>
          <w:noProof/>
        </w:rPr>
        <w:drawing>
          <wp:inline distT="0" distB="0" distL="0" distR="0" wp14:anchorId="50E157CF" wp14:editId="470E3645">
            <wp:extent cx="3315694" cy="22558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9219" cy="2258236"/>
                    </a:xfrm>
                    <a:prstGeom prst="rect">
                      <a:avLst/>
                    </a:prstGeom>
                  </pic:spPr>
                </pic:pic>
              </a:graphicData>
            </a:graphic>
          </wp:inline>
        </w:drawing>
      </w:r>
    </w:p>
    <w:p w14:paraId="0C578D99" w14:textId="0F867990" w:rsidR="00543394" w:rsidRPr="007B2B20" w:rsidRDefault="00543394" w:rsidP="0092438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8. </w:t>
      </w:r>
      <w:r w:rsidRPr="00543394">
        <w:rPr>
          <w:rFonts w:ascii="Times New Roman" w:hAnsi="Times New Roman" w:cs="Times New Roman"/>
          <w:sz w:val="24"/>
          <w:szCs w:val="24"/>
        </w:rPr>
        <w:t xml:space="preserve">After annotating all the chicken head targets in one image according to Step 7, press the </w:t>
      </w:r>
      <w:r w:rsidRPr="00543394">
        <w:rPr>
          <w:rFonts w:ascii="Times New Roman" w:hAnsi="Times New Roman" w:cs="Times New Roman"/>
          <w:b/>
          <w:bCs/>
          <w:sz w:val="24"/>
          <w:szCs w:val="24"/>
        </w:rPr>
        <w:t>"D"</w:t>
      </w:r>
      <w:r w:rsidRPr="00543394">
        <w:rPr>
          <w:rFonts w:ascii="Times New Roman" w:hAnsi="Times New Roman" w:cs="Times New Roman"/>
          <w:sz w:val="24"/>
          <w:szCs w:val="24"/>
        </w:rPr>
        <w:t xml:space="preserve"> key on the keyboard to switch to the next chicken image. If you want to switch to the previous image, press the </w:t>
      </w:r>
      <w:r w:rsidRPr="00543394">
        <w:rPr>
          <w:rFonts w:ascii="Times New Roman" w:hAnsi="Times New Roman" w:cs="Times New Roman"/>
          <w:b/>
          <w:bCs/>
          <w:sz w:val="24"/>
          <w:szCs w:val="24"/>
        </w:rPr>
        <w:t>"A"</w:t>
      </w:r>
      <w:r w:rsidRPr="00543394">
        <w:rPr>
          <w:rFonts w:ascii="Times New Roman" w:hAnsi="Times New Roman" w:cs="Times New Roman"/>
          <w:sz w:val="24"/>
          <w:szCs w:val="24"/>
        </w:rPr>
        <w:t xml:space="preserve"> key on the keyboard.</w:t>
      </w:r>
    </w:p>
    <w:p w14:paraId="67B5E57A" w14:textId="06ADB7D3" w:rsidR="00637E12" w:rsidRPr="007B2B20" w:rsidRDefault="00637E12" w:rsidP="00924384">
      <w:pPr>
        <w:pStyle w:val="a7"/>
      </w:pPr>
      <w:r w:rsidRPr="007B2B20">
        <w:rPr>
          <w:noProof/>
        </w:rPr>
        <w:drawing>
          <wp:inline distT="0" distB="0" distL="0" distR="0" wp14:anchorId="111F6D16" wp14:editId="2B647C1D">
            <wp:extent cx="3301233" cy="264742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7748" cy="2652650"/>
                    </a:xfrm>
                    <a:prstGeom prst="rect">
                      <a:avLst/>
                    </a:prstGeom>
                  </pic:spPr>
                </pic:pic>
              </a:graphicData>
            </a:graphic>
          </wp:inline>
        </w:drawing>
      </w:r>
    </w:p>
    <w:p w14:paraId="41840433" w14:textId="04DB8929" w:rsidR="00543394" w:rsidRPr="007B2B20" w:rsidRDefault="00543394" w:rsidP="0092438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9. </w:t>
      </w:r>
      <w:r w:rsidRPr="00543394">
        <w:rPr>
          <w:rFonts w:ascii="Times New Roman" w:hAnsi="Times New Roman" w:cs="Times New Roman"/>
          <w:sz w:val="24"/>
          <w:szCs w:val="24"/>
        </w:rPr>
        <w:t xml:space="preserve">After completing the annotation for all the dataset images in the folder selected in Step 4, click the </w:t>
      </w:r>
      <w:r w:rsidRPr="00543394">
        <w:rPr>
          <w:rFonts w:ascii="Times New Roman" w:hAnsi="Times New Roman" w:cs="Times New Roman"/>
          <w:b/>
          <w:bCs/>
          <w:sz w:val="24"/>
          <w:szCs w:val="24"/>
        </w:rPr>
        <w:t>Close</w:t>
      </w:r>
      <w:r w:rsidRPr="00543394">
        <w:rPr>
          <w:rFonts w:ascii="Times New Roman" w:hAnsi="Times New Roman" w:cs="Times New Roman"/>
          <w:sz w:val="24"/>
          <w:szCs w:val="24"/>
        </w:rPr>
        <w:t xml:space="preserve"> button on the </w:t>
      </w:r>
      <w:proofErr w:type="spellStart"/>
      <w:r w:rsidRPr="00543394">
        <w:rPr>
          <w:rFonts w:ascii="Times New Roman" w:hAnsi="Times New Roman" w:cs="Times New Roman"/>
          <w:i/>
          <w:iCs/>
          <w:sz w:val="24"/>
          <w:szCs w:val="24"/>
        </w:rPr>
        <w:t>Labelme</w:t>
      </w:r>
      <w:proofErr w:type="spellEnd"/>
      <w:r w:rsidRPr="00543394">
        <w:rPr>
          <w:rFonts w:ascii="Times New Roman" w:hAnsi="Times New Roman" w:cs="Times New Roman"/>
          <w:sz w:val="24"/>
          <w:szCs w:val="24"/>
        </w:rPr>
        <w:t xml:space="preserve"> software interface. If the annotated images are not saved automatically, a save prompt will appear. Click </w:t>
      </w:r>
      <w:r w:rsidRPr="00543394">
        <w:rPr>
          <w:rFonts w:ascii="Times New Roman" w:hAnsi="Times New Roman" w:cs="Times New Roman"/>
          <w:b/>
          <w:bCs/>
          <w:sz w:val="24"/>
          <w:szCs w:val="24"/>
        </w:rPr>
        <w:t>"Save"</w:t>
      </w:r>
      <w:r w:rsidRPr="00543394">
        <w:rPr>
          <w:rFonts w:ascii="Times New Roman" w:hAnsi="Times New Roman" w:cs="Times New Roman"/>
          <w:sz w:val="24"/>
          <w:szCs w:val="24"/>
        </w:rPr>
        <w:t xml:space="preserve"> to confirm saving the chicken head labels.</w:t>
      </w:r>
    </w:p>
    <w:p w14:paraId="57258717" w14:textId="77D2C926" w:rsidR="00543394" w:rsidRPr="007B2B20" w:rsidRDefault="00543394" w:rsidP="0092438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 xml:space="preserve">10. </w:t>
      </w:r>
      <w:r w:rsidRPr="00543394">
        <w:rPr>
          <w:rFonts w:ascii="Times New Roman" w:hAnsi="Times New Roman" w:cs="Times New Roman"/>
          <w:sz w:val="24"/>
          <w:szCs w:val="24"/>
        </w:rPr>
        <w:t>Compare the number of files in the folder selected in Step 4 with the folder selected in Step 5 to ensure the file count matches.</w:t>
      </w:r>
    </w:p>
    <w:p w14:paraId="6C489490" w14:textId="5D2D4E79" w:rsidR="00543394" w:rsidRPr="007B2B20" w:rsidRDefault="00543394" w:rsidP="0092438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11. </w:t>
      </w:r>
      <w:r w:rsidRPr="00543394">
        <w:rPr>
          <w:rFonts w:ascii="Times New Roman" w:hAnsi="Times New Roman" w:cs="Times New Roman"/>
          <w:sz w:val="24"/>
          <w:szCs w:val="24"/>
        </w:rPr>
        <w:t>Data annotation is complete.</w:t>
      </w:r>
    </w:p>
    <w:sectPr w:rsidR="00543394" w:rsidRPr="007B2B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0497D" w14:textId="77777777" w:rsidR="007A6AC1" w:rsidRDefault="007A6AC1" w:rsidP="00637E12">
      <w:r>
        <w:separator/>
      </w:r>
    </w:p>
  </w:endnote>
  <w:endnote w:type="continuationSeparator" w:id="0">
    <w:p w14:paraId="6C1315F3" w14:textId="77777777" w:rsidR="007A6AC1" w:rsidRDefault="007A6AC1" w:rsidP="00637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A8117" w14:textId="77777777" w:rsidR="007A6AC1" w:rsidRDefault="007A6AC1" w:rsidP="00637E12">
      <w:r>
        <w:separator/>
      </w:r>
    </w:p>
  </w:footnote>
  <w:footnote w:type="continuationSeparator" w:id="0">
    <w:p w14:paraId="71CB2965" w14:textId="77777777" w:rsidR="007A6AC1" w:rsidRDefault="007A6AC1" w:rsidP="00637E1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MxNTAzNTY1Mzc0NzFT0lEKTi0uzszPAykwrAUASoaN/ywAAAA="/>
  </w:docVars>
  <w:rsids>
    <w:rsidRoot w:val="005165CF"/>
    <w:rsid w:val="00043696"/>
    <w:rsid w:val="001918F5"/>
    <w:rsid w:val="00195F1D"/>
    <w:rsid w:val="001C7440"/>
    <w:rsid w:val="00211CC7"/>
    <w:rsid w:val="00255FF6"/>
    <w:rsid w:val="00267346"/>
    <w:rsid w:val="002A2A72"/>
    <w:rsid w:val="002A73BA"/>
    <w:rsid w:val="003F2109"/>
    <w:rsid w:val="00413772"/>
    <w:rsid w:val="00481DBA"/>
    <w:rsid w:val="004F6A0D"/>
    <w:rsid w:val="005165CF"/>
    <w:rsid w:val="0053038C"/>
    <w:rsid w:val="00543394"/>
    <w:rsid w:val="00637BF4"/>
    <w:rsid w:val="00637E12"/>
    <w:rsid w:val="006502E3"/>
    <w:rsid w:val="006741A7"/>
    <w:rsid w:val="006D6BAF"/>
    <w:rsid w:val="006E3714"/>
    <w:rsid w:val="007A6AC1"/>
    <w:rsid w:val="007B2B20"/>
    <w:rsid w:val="007E18DC"/>
    <w:rsid w:val="00924384"/>
    <w:rsid w:val="00A65D23"/>
    <w:rsid w:val="00B11472"/>
    <w:rsid w:val="00B6018D"/>
    <w:rsid w:val="00B602F0"/>
    <w:rsid w:val="00C123A7"/>
    <w:rsid w:val="00C21505"/>
    <w:rsid w:val="00CC4BBD"/>
    <w:rsid w:val="00CE5038"/>
    <w:rsid w:val="00CF669A"/>
    <w:rsid w:val="00D63AFF"/>
    <w:rsid w:val="00E06DBE"/>
    <w:rsid w:val="00E13554"/>
    <w:rsid w:val="00E7315B"/>
    <w:rsid w:val="00FA18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E1F02C"/>
  <w15:chartTrackingRefBased/>
  <w15:docId w15:val="{610927C3-7CF1-4A52-A1C9-7E543428E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7E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7E12"/>
    <w:rPr>
      <w:sz w:val="18"/>
      <w:szCs w:val="18"/>
    </w:rPr>
  </w:style>
  <w:style w:type="paragraph" w:styleId="a5">
    <w:name w:val="footer"/>
    <w:basedOn w:val="a"/>
    <w:link w:val="a6"/>
    <w:uiPriority w:val="99"/>
    <w:unhideWhenUsed/>
    <w:rsid w:val="00637E12"/>
    <w:pPr>
      <w:tabs>
        <w:tab w:val="center" w:pos="4153"/>
        <w:tab w:val="right" w:pos="8306"/>
      </w:tabs>
      <w:snapToGrid w:val="0"/>
      <w:jc w:val="left"/>
    </w:pPr>
    <w:rPr>
      <w:sz w:val="18"/>
      <w:szCs w:val="18"/>
    </w:rPr>
  </w:style>
  <w:style w:type="character" w:customStyle="1" w:styleId="a6">
    <w:name w:val="页脚 字符"/>
    <w:basedOn w:val="a0"/>
    <w:link w:val="a5"/>
    <w:uiPriority w:val="99"/>
    <w:rsid w:val="00637E12"/>
    <w:rPr>
      <w:sz w:val="18"/>
      <w:szCs w:val="18"/>
    </w:rPr>
  </w:style>
  <w:style w:type="paragraph" w:styleId="a7">
    <w:name w:val="Title"/>
    <w:basedOn w:val="a"/>
    <w:next w:val="a"/>
    <w:link w:val="a8"/>
    <w:uiPriority w:val="10"/>
    <w:qFormat/>
    <w:rsid w:val="00924384"/>
    <w:pPr>
      <w:spacing w:line="360" w:lineRule="auto"/>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24384"/>
    <w:rPr>
      <w:rFonts w:asciiTheme="majorHAnsi" w:eastAsiaTheme="majorEastAsia" w:hAnsiTheme="majorHAnsi" w:cstheme="majorBidi"/>
      <w:b/>
      <w:bCs/>
      <w:sz w:val="32"/>
      <w:szCs w:val="32"/>
    </w:rPr>
  </w:style>
  <w:style w:type="paragraph" w:styleId="a9">
    <w:name w:val="List Paragraph"/>
    <w:basedOn w:val="a"/>
    <w:uiPriority w:val="34"/>
    <w:qFormat/>
    <w:rsid w:val="0054339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1257801">
      <w:bodyDiv w:val="1"/>
      <w:marLeft w:val="0"/>
      <w:marRight w:val="0"/>
      <w:marTop w:val="0"/>
      <w:marBottom w:val="0"/>
      <w:divBdr>
        <w:top w:val="none" w:sz="0" w:space="0" w:color="auto"/>
        <w:left w:val="none" w:sz="0" w:space="0" w:color="auto"/>
        <w:bottom w:val="none" w:sz="0" w:space="0" w:color="auto"/>
        <w:right w:val="none" w:sz="0" w:space="0" w:color="auto"/>
      </w:divBdr>
    </w:div>
    <w:div w:id="176561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373</Words>
  <Characters>2130</Characters>
  <Application>Microsoft Office Word</Application>
  <DocSecurity>0</DocSecurity>
  <Lines>17</Lines>
  <Paragraphs>4</Paragraphs>
  <ScaleCrop>false</ScaleCrop>
  <Company/>
  <LinksUpToDate>false</LinksUpToDate>
  <CharactersWithSpaces>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cinnamonwang@outlook.com</dc:creator>
  <cp:keywords/>
  <dc:description/>
  <cp:lastModifiedBy>王 兴萌</cp:lastModifiedBy>
  <cp:revision>8</cp:revision>
  <dcterms:created xsi:type="dcterms:W3CDTF">2024-09-11T09:22:00Z</dcterms:created>
  <dcterms:modified xsi:type="dcterms:W3CDTF">2024-09-12T06:34:00Z</dcterms:modified>
</cp:coreProperties>
</file>