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A216" w14:textId="673757DB" w:rsidR="00061012" w:rsidRPr="00790F4E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ITESO - Maestría en Sistemas Computacionales</w:t>
      </w:r>
    </w:p>
    <w:p w14:paraId="7057CD69" w14:textId="77777777" w:rsidR="00D456F3" w:rsidRPr="00790F4E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Asesor: J. Guadalupe Olascuaga Cabrera</w:t>
      </w:r>
    </w:p>
    <w:p w14:paraId="7370351F" w14:textId="77777777" w:rsidR="00D456F3" w:rsidRPr="00790F4E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Co asesor: Luis Fernando Gutiérrez Preciado</w:t>
      </w:r>
    </w:p>
    <w:p w14:paraId="7D341D20" w14:textId="7C1DDB3A" w:rsidR="00061012" w:rsidRPr="00790F4E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Alumno: </w:t>
      </w:r>
      <w:r w:rsidR="00061012" w:rsidRPr="00790F4E">
        <w:rPr>
          <w:rFonts w:ascii="Calibri" w:hAnsi="Calibri" w:cs="Calibri"/>
          <w:sz w:val="22"/>
          <w:szCs w:val="22"/>
          <w:lang w:val="es-MX"/>
        </w:rPr>
        <w:t xml:space="preserve">Mawrer Amed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Ramírez</w:t>
      </w:r>
      <w:r w:rsidR="00061012" w:rsidRPr="00790F4E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Martínez</w:t>
      </w:r>
    </w:p>
    <w:p w14:paraId="734FE6E4" w14:textId="0E6A8F25" w:rsidR="00061012" w:rsidRPr="00790F4E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Reporte de Avance de </w:t>
      </w:r>
      <w:r w:rsidR="00D456F3" w:rsidRPr="00790F4E">
        <w:rPr>
          <w:rFonts w:ascii="Calibri" w:hAnsi="Calibri" w:cs="Calibri"/>
          <w:sz w:val="22"/>
          <w:szCs w:val="22"/>
          <w:lang w:val="es-MX"/>
        </w:rPr>
        <w:t>Trabajo de Obtención de Grado</w:t>
      </w:r>
    </w:p>
    <w:p w14:paraId="546FE813" w14:textId="588203CB" w:rsidR="00061012" w:rsidRPr="00790F4E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Asesoría: </w:t>
      </w:r>
      <w:r w:rsidR="00A96960" w:rsidRPr="00790F4E">
        <w:rPr>
          <w:rFonts w:ascii="Calibri" w:hAnsi="Calibri" w:cs="Calibri"/>
          <w:sz w:val="22"/>
          <w:szCs w:val="22"/>
          <w:lang w:val="es-MX"/>
        </w:rPr>
        <w:t>2</w:t>
      </w:r>
      <w:r w:rsidR="00EF65C2" w:rsidRPr="00790F4E">
        <w:rPr>
          <w:rFonts w:ascii="Calibri" w:hAnsi="Calibri" w:cs="Calibri"/>
          <w:sz w:val="22"/>
          <w:szCs w:val="22"/>
          <w:lang w:val="es-MX"/>
        </w:rPr>
        <w:t>6</w:t>
      </w:r>
      <w:r w:rsidR="005817C7" w:rsidRPr="00790F4E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9377DD" w:rsidRPr="00790F4E">
        <w:rPr>
          <w:rFonts w:ascii="Calibri" w:hAnsi="Calibri" w:cs="Calibri"/>
          <w:sz w:val="22"/>
          <w:szCs w:val="22"/>
          <w:lang w:val="es-MX"/>
        </w:rPr>
        <w:t>ju</w:t>
      </w:r>
      <w:r w:rsidR="00E6228C" w:rsidRPr="00790F4E">
        <w:rPr>
          <w:rFonts w:ascii="Calibri" w:hAnsi="Calibri" w:cs="Calibri"/>
          <w:sz w:val="22"/>
          <w:szCs w:val="22"/>
          <w:lang w:val="es-MX"/>
        </w:rPr>
        <w:t>li</w:t>
      </w:r>
      <w:r w:rsidR="009377DD" w:rsidRPr="00790F4E">
        <w:rPr>
          <w:rFonts w:ascii="Calibri" w:hAnsi="Calibri" w:cs="Calibri"/>
          <w:sz w:val="22"/>
          <w:szCs w:val="22"/>
          <w:lang w:val="es-MX"/>
        </w:rPr>
        <w:t>o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</w:t>
      </w:r>
      <w:r w:rsidR="00940874" w:rsidRPr="00790F4E">
        <w:rPr>
          <w:rFonts w:ascii="Calibri" w:hAnsi="Calibri" w:cs="Calibri"/>
          <w:sz w:val="22"/>
          <w:szCs w:val="22"/>
          <w:lang w:val="es-MX"/>
        </w:rPr>
        <w:t>2020</w:t>
      </w:r>
      <w:r w:rsidR="00F20948" w:rsidRPr="00790F4E">
        <w:rPr>
          <w:rFonts w:ascii="Calibri" w:hAnsi="Calibri" w:cs="Calibri"/>
          <w:sz w:val="22"/>
          <w:szCs w:val="22"/>
          <w:lang w:val="es-MX"/>
        </w:rPr>
        <w:t xml:space="preserve"> – IDI4</w:t>
      </w:r>
    </w:p>
    <w:p w14:paraId="70DEB368" w14:textId="77777777" w:rsidR="00061012" w:rsidRPr="00790F4E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14EF6749" w14:textId="77777777" w:rsidR="004878D7" w:rsidRPr="00790F4E" w:rsidRDefault="004878D7" w:rsidP="004878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1C1819D9" w14:textId="2E2EDF03" w:rsidR="004878D7" w:rsidRPr="00790F4E" w:rsidRDefault="00A96960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Reporte final de avances</w:t>
      </w:r>
      <w:r w:rsidR="006A4FF4" w:rsidRPr="00790F4E">
        <w:rPr>
          <w:rFonts w:ascii="Calibri" w:hAnsi="Calibri" w:cs="Calibri"/>
          <w:b/>
          <w:bCs/>
          <w:sz w:val="22"/>
          <w:szCs w:val="22"/>
          <w:lang w:val="es-MX"/>
        </w:rPr>
        <w:t>:</w:t>
      </w:r>
    </w:p>
    <w:p w14:paraId="2F54C112" w14:textId="2C83C647" w:rsidR="00E6228C" w:rsidRPr="00790F4E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E864F9B" w14:textId="760CE32C" w:rsidR="00103A33" w:rsidRPr="00790F4E" w:rsidRDefault="00DD0C33" w:rsidP="00103A3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- Agregar </w:t>
      </w:r>
      <w:proofErr w:type="spellStart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Oversamplin</w:t>
      </w:r>
      <w:r w:rsidR="00103A33" w:rsidRPr="00790F4E">
        <w:rPr>
          <w:rFonts w:ascii="Calibri" w:hAnsi="Calibri" w:cs="Calibri"/>
          <w:b/>
          <w:bCs/>
          <w:sz w:val="22"/>
          <w:szCs w:val="22"/>
          <w:lang w:val="es-MX"/>
        </w:rPr>
        <w:t>g</w:t>
      </w:r>
      <w:proofErr w:type="spellEnd"/>
      <w:r w:rsidR="00103A33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- DONE</w:t>
      </w:r>
    </w:p>
    <w:p w14:paraId="67A89F07" w14:textId="6B71F872" w:rsidR="00103A33" w:rsidRPr="00790F4E" w:rsidRDefault="00DD0C33" w:rsidP="00103A3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- Hacer </w:t>
      </w:r>
      <w:proofErr w:type="spellStart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suffle</w:t>
      </w:r>
      <w:proofErr w:type="spellEnd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para la selección del </w:t>
      </w:r>
      <w:proofErr w:type="spellStart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sub-set</w:t>
      </w:r>
      <w:proofErr w:type="spellEnd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de Training. </w:t>
      </w:r>
      <w:r w:rsidR="00103A33" w:rsidRPr="00790F4E">
        <w:rPr>
          <w:rFonts w:ascii="Calibri" w:hAnsi="Calibri" w:cs="Calibri"/>
          <w:b/>
          <w:bCs/>
          <w:sz w:val="22"/>
          <w:szCs w:val="22"/>
          <w:lang w:val="es-MX"/>
        </w:rPr>
        <w:t>- DONE</w:t>
      </w:r>
    </w:p>
    <w:p w14:paraId="3B36F273" w14:textId="0F24BABF" w:rsidR="00DD0C33" w:rsidRPr="00790F4E" w:rsidRDefault="00DD0C33" w:rsidP="00103A3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- Agregar </w:t>
      </w:r>
      <w:r w:rsidR="0004455A" w:rsidRPr="00790F4E">
        <w:rPr>
          <w:rFonts w:ascii="Calibri" w:hAnsi="Calibri" w:cs="Calibri"/>
          <w:b/>
          <w:bCs/>
          <w:sz w:val="22"/>
          <w:szCs w:val="22"/>
          <w:lang w:val="es-MX"/>
        </w:rPr>
        <w:t>Métricas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RUC AUC. </w:t>
      </w:r>
      <w:r w:rsidR="00103A33" w:rsidRPr="00790F4E">
        <w:rPr>
          <w:rFonts w:ascii="Calibri" w:hAnsi="Calibri" w:cs="Calibri"/>
          <w:b/>
          <w:bCs/>
          <w:sz w:val="22"/>
          <w:szCs w:val="22"/>
          <w:lang w:val="es-MX"/>
        </w:rPr>
        <w:t>- DONE</w:t>
      </w:r>
    </w:p>
    <w:p w14:paraId="02942C7E" w14:textId="67ABA04C" w:rsidR="00103A33" w:rsidRPr="00790F4E" w:rsidRDefault="00103A33" w:rsidP="00103A3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Pruebas con/sin </w:t>
      </w:r>
      <w:proofErr w:type="spellStart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Oversampling</w:t>
      </w:r>
      <w:proofErr w:type="spellEnd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– DONE.</w:t>
      </w:r>
    </w:p>
    <w:p w14:paraId="12A650A0" w14:textId="3E317055" w:rsidR="00103A33" w:rsidRPr="00790F4E" w:rsidRDefault="00103A33" w:rsidP="00103A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09AF35DD" w14:textId="212D72E9" w:rsidR="00103A33" w:rsidRPr="00790F4E" w:rsidRDefault="00103A33" w:rsidP="00103A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679E09D7" w14:textId="2F133EE3" w:rsidR="00103A33" w:rsidRPr="00790F4E" w:rsidRDefault="00103A33" w:rsidP="00103A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Con un pipeline completo se generaron funciones para cada uno de los pasos desde la </w:t>
      </w:r>
      <w:r w:rsidR="0004455A" w:rsidRPr="00790F4E">
        <w:rPr>
          <w:rFonts w:ascii="Calibri" w:hAnsi="Calibri" w:cs="Calibri"/>
          <w:b/>
          <w:bCs/>
          <w:sz w:val="22"/>
          <w:szCs w:val="22"/>
          <w:lang w:val="es-MX"/>
        </w:rPr>
        <w:t>clasificación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del </w:t>
      </w:r>
      <w:proofErr w:type="spellStart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dataset</w:t>
      </w:r>
      <w:proofErr w:type="spellEnd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, hasta el backtesting. Todo con valores parametrizables en forma de lista para poder hacer </w:t>
      </w:r>
      <w:proofErr w:type="spellStart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multiples</w:t>
      </w:r>
      <w:proofErr w:type="spellEnd"/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ejecuciones. Totos los resultados se </w:t>
      </w:r>
      <w:r w:rsidR="0004455A" w:rsidRPr="00790F4E">
        <w:rPr>
          <w:rFonts w:ascii="Calibri" w:hAnsi="Calibri" w:cs="Calibri"/>
          <w:b/>
          <w:bCs/>
          <w:sz w:val="22"/>
          <w:szCs w:val="22"/>
          <w:lang w:val="es-MX"/>
        </w:rPr>
        <w:t>guardarán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en un CSV con los valores de </w:t>
      </w:r>
      <w:r w:rsidR="0004455A" w:rsidRPr="00790F4E">
        <w:rPr>
          <w:rFonts w:ascii="Calibri" w:hAnsi="Calibri" w:cs="Calibri"/>
          <w:b/>
          <w:bCs/>
          <w:sz w:val="22"/>
          <w:szCs w:val="22"/>
          <w:lang w:val="es-MX"/>
        </w:rPr>
        <w:t>parámetros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usados y resultados. </w:t>
      </w:r>
    </w:p>
    <w:p w14:paraId="6F5C53B2" w14:textId="77777777" w:rsidR="00103A33" w:rsidRPr="00790F4E" w:rsidRDefault="00103A33" w:rsidP="00103A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470DD9F1" w14:textId="62D26756" w:rsidR="00103A33" w:rsidRPr="00790F4E" w:rsidRDefault="00103A33" w:rsidP="00103A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Experimento 1:</w:t>
      </w:r>
    </w:p>
    <w:p w14:paraId="3CD336FE" w14:textId="0BC43ED8" w:rsidR="001633B4" w:rsidRPr="00790F4E" w:rsidRDefault="00D56CF5" w:rsidP="00D56C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Input: </w:t>
      </w:r>
      <w:r w:rsidRPr="00790F4E">
        <w:rPr>
          <w:color w:val="000000"/>
          <w:sz w:val="21"/>
          <w:szCs w:val="21"/>
          <w:lang w:val="es-MX"/>
        </w:rPr>
        <w:t>R-EURUSD_FULL_4H_144F.csv</w:t>
      </w:r>
    </w:p>
    <w:p w14:paraId="283C4BF2" w14:textId="77777777" w:rsidR="00D56CF5" w:rsidRPr="00790F4E" w:rsidRDefault="00D56CF5" w:rsidP="00103A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059DD69C" w14:textId="6DE1AA6B" w:rsidR="001633B4" w:rsidRPr="00790F4E" w:rsidRDefault="001633B4" w:rsidP="00103A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El objetivo es experimentar con una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parámetros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que han arrojado ganancias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superior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al 30% en pruebas pasadas para la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clasificación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. Obtener los resultados de esos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parámetros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principalmente y evaluar el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número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registros pasados convertidos en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features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 (PROFUNDIDAD) desde 1 hasta 24 valores anteriores. </w:t>
      </w:r>
    </w:p>
    <w:p w14:paraId="7F338E99" w14:textId="6355F3F5" w:rsidR="00103A33" w:rsidRPr="00790F4E" w:rsidRDefault="00103A33" w:rsidP="00103A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737CE10E" w14:textId="78CAFEDB" w:rsidR="00103A33" w:rsidRPr="00790F4E" w:rsidRDefault="0004455A" w:rsidP="00103A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Ejecución</w:t>
      </w:r>
      <w:r w:rsidR="00103A33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de 9</w:t>
      </w:r>
      <w:r w:rsidR="008C28EC" w:rsidRPr="00790F4E">
        <w:rPr>
          <w:rFonts w:ascii="Calibri" w:hAnsi="Calibri" w:cs="Calibri"/>
          <w:b/>
          <w:bCs/>
          <w:sz w:val="22"/>
          <w:szCs w:val="22"/>
          <w:lang w:val="es-MX"/>
        </w:rPr>
        <w:t>8</w:t>
      </w:r>
      <w:r w:rsidR="00103A33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pruebas con los siguientes </w:t>
      </w:r>
      <w:proofErr w:type="spellStart"/>
      <w:r w:rsidR="00103A33" w:rsidRPr="00790F4E">
        <w:rPr>
          <w:rFonts w:ascii="Calibri" w:hAnsi="Calibri" w:cs="Calibri"/>
          <w:b/>
          <w:bCs/>
          <w:sz w:val="22"/>
          <w:szCs w:val="22"/>
          <w:lang w:val="es-MX"/>
        </w:rPr>
        <w:t>parametros</w:t>
      </w:r>
      <w:proofErr w:type="spellEnd"/>
      <w:r w:rsidR="00103A33" w:rsidRPr="00790F4E">
        <w:rPr>
          <w:rFonts w:ascii="Calibri" w:hAnsi="Calibri" w:cs="Calibri"/>
          <w:b/>
          <w:bCs/>
          <w:sz w:val="22"/>
          <w:szCs w:val="22"/>
          <w:lang w:val="es-MX"/>
        </w:rPr>
        <w:t>:</w:t>
      </w:r>
    </w:p>
    <w:p w14:paraId="2374B52E" w14:textId="77777777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MODEL_NAME = "</w:t>
      </w:r>
      <w:proofErr w:type="spellStart"/>
      <w:r w:rsidRPr="00790F4E">
        <w:rPr>
          <w:lang w:val="es-MX"/>
        </w:rPr>
        <w:t>XGBoost</w:t>
      </w:r>
      <w:proofErr w:type="spellEnd"/>
      <w:r w:rsidRPr="00790F4E">
        <w:rPr>
          <w:lang w:val="es-MX"/>
        </w:rPr>
        <w:t>"</w:t>
      </w:r>
    </w:p>
    <w:p w14:paraId="4F575F7B" w14:textId="77777777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FRECUENCIA = "4H"</w:t>
      </w:r>
    </w:p>
    <w:p w14:paraId="65F6CD3E" w14:textId="50C998FB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INDEX_TO_READ = 5</w:t>
      </w:r>
      <w:r w:rsidR="00D56CF5" w:rsidRPr="00790F4E">
        <w:rPr>
          <w:lang w:val="es-MX"/>
        </w:rPr>
        <w:t xml:space="preserve"> #</w:t>
      </w:r>
    </w:p>
    <w:p w14:paraId="482CC260" w14:textId="77D8D222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LIMITE_IZQ = [-0.0029]</w:t>
      </w:r>
    </w:p>
    <w:p w14:paraId="764D19E1" w14:textId="76CB8AA0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LIMITE_DER = [0.0029]</w:t>
      </w:r>
    </w:p>
    <w:p w14:paraId="06E6BAA9" w14:textId="134BED11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BALANCED = True</w:t>
      </w:r>
      <w:r w:rsidR="001633B4" w:rsidRPr="00790F4E">
        <w:rPr>
          <w:lang w:val="es-MX"/>
        </w:rPr>
        <w:t xml:space="preserve"> </w:t>
      </w:r>
    </w:p>
    <w:p w14:paraId="5C93AADA" w14:textId="77777777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TARGET_NAME = "</w:t>
      </w:r>
      <w:proofErr w:type="spellStart"/>
      <w:r w:rsidRPr="00790F4E">
        <w:rPr>
          <w:lang w:val="es-MX"/>
        </w:rPr>
        <w:t>Class</w:t>
      </w:r>
      <w:proofErr w:type="spellEnd"/>
      <w:r w:rsidRPr="00790F4E">
        <w:rPr>
          <w:lang w:val="es-MX"/>
        </w:rPr>
        <w:t>"</w:t>
      </w:r>
    </w:p>
    <w:p w14:paraId="48F87CB9" w14:textId="5AEBCC7A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PROFUNDIDAD = [1,2,3,4,5,6,7,8,9,10,11,12,13,14,15,16,17,18,19,20,21,22,23,24]</w:t>
      </w:r>
    </w:p>
    <w:p w14:paraId="7FD5A09E" w14:textId="11AB1C0E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VAL_PCT = [.2, .25]</w:t>
      </w:r>
    </w:p>
    <w:p w14:paraId="25C42AF7" w14:textId="4844F51D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TEST_PCT = [.2, .15]</w:t>
      </w:r>
    </w:p>
    <w:p w14:paraId="71B11022" w14:textId="77777777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CASH = 1000</w:t>
      </w:r>
    </w:p>
    <w:p w14:paraId="4E1BA794" w14:textId="30C4D05A" w:rsidR="00103A33" w:rsidRPr="00790F4E" w:rsidRDefault="00103A33" w:rsidP="00103A33">
      <w:pPr>
        <w:pStyle w:val="ListParagraph"/>
        <w:rPr>
          <w:lang w:val="es-MX"/>
        </w:rPr>
      </w:pPr>
      <w:r w:rsidRPr="00790F4E">
        <w:rPr>
          <w:lang w:val="es-MX"/>
        </w:rPr>
        <w:t>COMMISSION = 0.0001</w:t>
      </w:r>
    </w:p>
    <w:p w14:paraId="0AD46010" w14:textId="77777777" w:rsidR="00103A33" w:rsidRPr="00790F4E" w:rsidRDefault="00103A33" w:rsidP="00103A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5F95B62A" w14:textId="30A5B83D" w:rsidR="00103A33" w:rsidRPr="00790F4E" w:rsidRDefault="0004455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Distribución</w:t>
      </w:r>
      <w:r w:rsidR="001633B4" w:rsidRPr="00790F4E">
        <w:rPr>
          <w:rFonts w:ascii="Calibri" w:hAnsi="Calibri" w:cs="Calibri"/>
          <w:sz w:val="22"/>
          <w:szCs w:val="22"/>
          <w:lang w:val="es-MX"/>
        </w:rPr>
        <w:t xml:space="preserve"> del </w:t>
      </w:r>
      <w:proofErr w:type="spellStart"/>
      <w:r w:rsidR="001633B4" w:rsidRPr="00790F4E">
        <w:rPr>
          <w:rFonts w:ascii="Calibri" w:hAnsi="Calibri" w:cs="Calibri"/>
          <w:sz w:val="22"/>
          <w:szCs w:val="22"/>
          <w:lang w:val="es-MX"/>
        </w:rPr>
        <w:t>dataset</w:t>
      </w:r>
      <w:proofErr w:type="spellEnd"/>
      <w:r w:rsidR="001633B4" w:rsidRPr="00790F4E">
        <w:rPr>
          <w:rFonts w:ascii="Calibri" w:hAnsi="Calibri" w:cs="Calibri"/>
          <w:sz w:val="22"/>
          <w:szCs w:val="22"/>
          <w:lang w:val="es-MX"/>
        </w:rPr>
        <w:t xml:space="preserve"> y </w:t>
      </w:r>
      <w:r w:rsidRPr="00790F4E">
        <w:rPr>
          <w:rFonts w:ascii="Calibri" w:hAnsi="Calibri" w:cs="Calibri"/>
          <w:sz w:val="22"/>
          <w:szCs w:val="22"/>
          <w:lang w:val="es-MX"/>
        </w:rPr>
        <w:t>clasificación</w:t>
      </w:r>
      <w:r w:rsidR="001633B4" w:rsidRPr="00790F4E">
        <w:rPr>
          <w:rFonts w:ascii="Calibri" w:hAnsi="Calibri" w:cs="Calibri"/>
          <w:sz w:val="22"/>
          <w:szCs w:val="22"/>
          <w:lang w:val="es-MX"/>
        </w:rPr>
        <w:t xml:space="preserve"> con valores de LIMIT_IZQ y LIMITE_DER:</w:t>
      </w:r>
    </w:p>
    <w:p w14:paraId="18E196AB" w14:textId="755944B2" w:rsidR="001633B4" w:rsidRPr="00790F4E" w:rsidRDefault="001633B4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noProof/>
          <w:sz w:val="22"/>
          <w:szCs w:val="22"/>
          <w:lang w:val="es-MX"/>
        </w:rPr>
        <w:lastRenderedPageBreak/>
        <w:drawing>
          <wp:inline distT="0" distB="0" distL="0" distR="0" wp14:anchorId="208C7E92" wp14:editId="5430F5F9">
            <wp:extent cx="5943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4870" w14:textId="77777777" w:rsidR="001633B4" w:rsidRPr="00790F4E" w:rsidRDefault="001633B4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4067257D" w14:textId="08D32E41" w:rsidR="001633B4" w:rsidRPr="00790F4E" w:rsidRDefault="0004455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Distribución</w:t>
      </w:r>
      <w:r w:rsidR="001633B4" w:rsidRPr="00790F4E">
        <w:rPr>
          <w:rFonts w:ascii="Calibri" w:hAnsi="Calibri" w:cs="Calibri"/>
          <w:sz w:val="22"/>
          <w:szCs w:val="22"/>
          <w:lang w:val="es-MX"/>
        </w:rPr>
        <w:t xml:space="preserve"> de clases:</w:t>
      </w:r>
    </w:p>
    <w:p w14:paraId="09D1595B" w14:textId="04EEFD8B" w:rsidR="001633B4" w:rsidRPr="00790F4E" w:rsidRDefault="001633B4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noProof/>
          <w:sz w:val="22"/>
          <w:szCs w:val="22"/>
          <w:lang w:val="es-MX"/>
        </w:rPr>
        <w:drawing>
          <wp:inline distT="0" distB="0" distL="0" distR="0" wp14:anchorId="66C0BD92" wp14:editId="6978AA15">
            <wp:extent cx="59436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49B" w14:textId="5B6B001A" w:rsidR="001633B4" w:rsidRPr="00790F4E" w:rsidRDefault="001633B4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531EDEEA" w14:textId="75AC71C3" w:rsidR="001633B4" w:rsidRPr="00790F4E" w:rsidRDefault="001633B4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Resultados:</w:t>
      </w:r>
    </w:p>
    <w:p w14:paraId="73954D4F" w14:textId="7DBE484D" w:rsidR="001633B4" w:rsidRPr="00790F4E" w:rsidRDefault="001633B4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noProof/>
          <w:sz w:val="22"/>
          <w:szCs w:val="22"/>
          <w:lang w:val="es-MX"/>
        </w:rPr>
        <w:drawing>
          <wp:inline distT="0" distB="0" distL="0" distR="0" wp14:anchorId="771FEBE2" wp14:editId="5E33A142">
            <wp:extent cx="5943600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9FFC" w14:textId="464DE1B5" w:rsidR="001633B4" w:rsidRPr="00790F4E" w:rsidRDefault="001633B4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4D8A7E8" w14:textId="0E515899" w:rsidR="00BB4C3D" w:rsidRPr="00790F4E" w:rsidRDefault="00BB4C3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noProof/>
          <w:sz w:val="22"/>
          <w:szCs w:val="22"/>
          <w:lang w:val="es-MX"/>
        </w:rPr>
        <w:lastRenderedPageBreak/>
        <w:drawing>
          <wp:inline distT="0" distB="0" distL="0" distR="0" wp14:anchorId="08842C8E" wp14:editId="49EEC92C">
            <wp:extent cx="5943600" cy="3015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9815" w14:textId="349747CE" w:rsidR="008C28EC" w:rsidRPr="00790F4E" w:rsidRDefault="008C28EC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2AAA6C13" w14:textId="43A96DCE" w:rsidR="008C28EC" w:rsidRPr="00790F4E" w:rsidRDefault="008C28EC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noProof/>
          <w:sz w:val="22"/>
          <w:szCs w:val="22"/>
          <w:lang w:val="es-MX"/>
        </w:rPr>
        <w:drawing>
          <wp:inline distT="0" distB="0" distL="0" distR="0" wp14:anchorId="508113AB" wp14:editId="4ED3D1D2">
            <wp:extent cx="5943600" cy="3923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1C9C" w14:textId="0DB8B888" w:rsidR="00BB4C3D" w:rsidRPr="00790F4E" w:rsidRDefault="00BB4C3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028BE817" w14:textId="410DD9A7" w:rsidR="00BB4C3D" w:rsidRPr="00790F4E" w:rsidRDefault="00BB4C3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Conclusiones del resultado: </w:t>
      </w:r>
    </w:p>
    <w:p w14:paraId="54F3D772" w14:textId="6237447F" w:rsidR="00BB4C3D" w:rsidRPr="00790F4E" w:rsidRDefault="00BB4C3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ab/>
        <w:t xml:space="preserve">En la primer grafica de resultados observamos como la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VAL_PCT=2.0 y TEST_PCT=.15 tienen un ACC de 0.91 en su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mayoría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, con esta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predicción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el backtesting no obtuvo operaciones, y por ende no hubo movimientos (grafica 2). </w:t>
      </w:r>
    </w:p>
    <w:p w14:paraId="543D55BA" w14:textId="77777777" w:rsidR="00BB4C3D" w:rsidRPr="00790F4E" w:rsidRDefault="00BB4C3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7FCF8F14" w14:textId="34EC9DD8" w:rsidR="00BB4C3D" w:rsidRPr="00790F4E" w:rsidRDefault="00BB4C3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lastRenderedPageBreak/>
        <w:tab/>
      </w:r>
      <w:r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La </w:t>
      </w:r>
      <w:r w:rsidR="0004455A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>combinación</w:t>
      </w:r>
      <w:r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 de .25 de </w:t>
      </w:r>
      <w:proofErr w:type="spellStart"/>
      <w:r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>Val_PCT</w:t>
      </w:r>
      <w:proofErr w:type="spellEnd"/>
      <w:r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 y .2 de TEST_PCT obtienen mejores resultados en el rango del 1 al 10 de profundidad en cuanto a backtesting se refiere. </w:t>
      </w:r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A partir de este resultado en los siguientes experimentos se </w:t>
      </w:r>
      <w:r w:rsidR="0004455A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>utilizarán</w:t>
      </w:r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 .25 de % para el </w:t>
      </w:r>
      <w:proofErr w:type="spellStart"/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>subset</w:t>
      </w:r>
      <w:proofErr w:type="spellEnd"/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 de </w:t>
      </w:r>
      <w:r w:rsidR="0004455A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>Validación</w:t>
      </w:r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, y .20 para el </w:t>
      </w:r>
      <w:proofErr w:type="spellStart"/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>subset</w:t>
      </w:r>
      <w:proofErr w:type="spellEnd"/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 de </w:t>
      </w:r>
      <w:proofErr w:type="spellStart"/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>testing</w:t>
      </w:r>
      <w:proofErr w:type="spellEnd"/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. Probando </w:t>
      </w:r>
      <w:r w:rsidR="0004455A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>únicamente</w:t>
      </w:r>
      <w:r w:rsidR="008C28EC"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 xml:space="preserve"> en el rango de Profundidad de 1 a 10.</w:t>
      </w:r>
    </w:p>
    <w:p w14:paraId="1627C4CB" w14:textId="77777777" w:rsidR="00BB4C3D" w:rsidRPr="00790F4E" w:rsidRDefault="00BB4C3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4B639FB4" w14:textId="41C6169E" w:rsidR="00BB4C3D" w:rsidRPr="00790F4E" w:rsidRDefault="00BB4C3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ab/>
        <w:t xml:space="preserve">La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.25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Val_PCT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 y .15 TEST_PCT no obtuvo Buenos resultados en backtesting.  </w:t>
      </w:r>
    </w:p>
    <w:p w14:paraId="7A47DC68" w14:textId="543DEE21" w:rsidR="001633B4" w:rsidRPr="00790F4E" w:rsidRDefault="001633B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6A3B07CA" w14:textId="1A8048F8" w:rsidR="008C28EC" w:rsidRPr="00790F4E" w:rsidRDefault="008C28EC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ab/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En la tercer grafica se observan todas las ejecuciones con ganancia superior a 0. </w:t>
      </w:r>
    </w:p>
    <w:p w14:paraId="467C1D8C" w14:textId="61B7F293" w:rsidR="008C28EC" w:rsidRPr="00790F4E" w:rsidRDefault="008C28EC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continuación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los datos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estadísticos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este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 de ejecuciones ganadoras:</w:t>
      </w:r>
    </w:p>
    <w:p w14:paraId="341DDC63" w14:textId="77777777" w:rsidR="008C28EC" w:rsidRPr="00790F4E" w:rsidRDefault="008C28EC" w:rsidP="008C2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ab/>
      </w:r>
      <w:proofErr w:type="spellStart"/>
      <w:r w:rsidRPr="00790F4E">
        <w:rPr>
          <w:color w:val="000000"/>
          <w:sz w:val="21"/>
          <w:szCs w:val="21"/>
          <w:lang w:val="es-MX"/>
        </w:rPr>
        <w:t>count</w:t>
      </w:r>
      <w:proofErr w:type="spellEnd"/>
      <w:r w:rsidRPr="00790F4E">
        <w:rPr>
          <w:color w:val="000000"/>
          <w:sz w:val="21"/>
          <w:szCs w:val="21"/>
          <w:lang w:val="es-MX"/>
        </w:rPr>
        <w:t xml:space="preserve">    48.000000</w:t>
      </w:r>
    </w:p>
    <w:p w14:paraId="789CA072" w14:textId="77777777" w:rsidR="008C28EC" w:rsidRPr="008C28EC" w:rsidRDefault="008C28EC" w:rsidP="00D56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mean      9.585469</w:t>
      </w:r>
    </w:p>
    <w:p w14:paraId="2BC4377E" w14:textId="77777777" w:rsidR="008C28EC" w:rsidRPr="008C28EC" w:rsidRDefault="008C28EC" w:rsidP="00D56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proofErr w:type="spellStart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std</w:t>
      </w:r>
      <w:proofErr w:type="spellEnd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 xml:space="preserve">       8.153566</w:t>
      </w:r>
    </w:p>
    <w:p w14:paraId="21919CD7" w14:textId="77777777" w:rsidR="008C28EC" w:rsidRPr="008C28EC" w:rsidRDefault="008C28EC" w:rsidP="00D56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min       0.272432</w:t>
      </w:r>
    </w:p>
    <w:p w14:paraId="6A3AA331" w14:textId="77777777" w:rsidR="008C28EC" w:rsidRPr="008C28EC" w:rsidRDefault="008C28EC" w:rsidP="00D56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25%       4.520298</w:t>
      </w:r>
    </w:p>
    <w:p w14:paraId="66938CC1" w14:textId="77777777" w:rsidR="008C28EC" w:rsidRPr="008C28EC" w:rsidRDefault="008C28EC" w:rsidP="00D56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50%       6.305504</w:t>
      </w:r>
    </w:p>
    <w:p w14:paraId="458BAEEA" w14:textId="77777777" w:rsidR="008C28EC" w:rsidRPr="008C28EC" w:rsidRDefault="008C28EC" w:rsidP="00D56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75%      12.412434</w:t>
      </w:r>
    </w:p>
    <w:p w14:paraId="1AC228F1" w14:textId="77777777" w:rsidR="008C28EC" w:rsidRPr="008C28EC" w:rsidRDefault="008C28EC" w:rsidP="00D56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proofErr w:type="spellStart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max</w:t>
      </w:r>
      <w:proofErr w:type="spellEnd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 xml:space="preserve">      38.011932</w:t>
      </w:r>
    </w:p>
    <w:p w14:paraId="25A9688A" w14:textId="77777777" w:rsidR="008C28EC" w:rsidRPr="008C28EC" w:rsidRDefault="008C28EC" w:rsidP="00D56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proofErr w:type="spellStart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Name</w:t>
      </w:r>
      <w:proofErr w:type="spellEnd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 xml:space="preserve">: </w:t>
      </w:r>
      <w:proofErr w:type="spellStart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Pred_Return</w:t>
      </w:r>
      <w:proofErr w:type="spellEnd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 xml:space="preserve">_%, </w:t>
      </w:r>
      <w:proofErr w:type="spellStart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dtype</w:t>
      </w:r>
      <w:proofErr w:type="spellEnd"/>
      <w:r w:rsidRPr="008C28EC">
        <w:rPr>
          <w:rFonts w:ascii="Courier New" w:hAnsi="Courier New" w:cs="Courier New"/>
          <w:color w:val="000000"/>
          <w:sz w:val="21"/>
          <w:szCs w:val="21"/>
          <w:lang w:val="es-MX"/>
        </w:rPr>
        <w:t>: float64</w:t>
      </w:r>
    </w:p>
    <w:p w14:paraId="6E20A9B7" w14:textId="6F1C3871" w:rsidR="008C28EC" w:rsidRPr="00790F4E" w:rsidRDefault="008C28EC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55642A2A" w14:textId="7EB2618C" w:rsidR="008C28EC" w:rsidRPr="00790F4E" w:rsidRDefault="008C28E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1C554554" w14:textId="77777777" w:rsidR="008C28EC" w:rsidRPr="00790F4E" w:rsidRDefault="008C28E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19B33C71" w14:textId="2A592DEF" w:rsidR="008C28EC" w:rsidRPr="00790F4E" w:rsidRDefault="008C28E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Experimento 2:</w:t>
      </w:r>
    </w:p>
    <w:p w14:paraId="3A43F833" w14:textId="77777777" w:rsidR="00D56CF5" w:rsidRPr="00790F4E" w:rsidRDefault="00D56CF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2ED79025" w14:textId="77777777" w:rsidR="00D56CF5" w:rsidRPr="00790F4E" w:rsidRDefault="00D56CF5" w:rsidP="00D56C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Input: </w:t>
      </w:r>
      <w:r w:rsidRPr="00790F4E">
        <w:rPr>
          <w:color w:val="000000"/>
          <w:sz w:val="21"/>
          <w:szCs w:val="21"/>
          <w:lang w:val="es-MX"/>
        </w:rPr>
        <w:t>R-EURUSD_FULL_4H_144F.csv</w:t>
      </w:r>
    </w:p>
    <w:p w14:paraId="1EC19537" w14:textId="77777777" w:rsidR="00D56CF5" w:rsidRPr="00790F4E" w:rsidRDefault="00D56CF5" w:rsidP="00D56CF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5571317B" w14:textId="5C21935E" w:rsidR="00D56CF5" w:rsidRPr="00790F4E" w:rsidRDefault="00D56CF5" w:rsidP="00D5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El objetivo es experimentar con una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parámetros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que han arrojado mejores resultados en experimentos anteriores. VAL_PCT =.25 , TEST_PCT = .2, PROFUNDIDAD [0-10]. Con una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diferentes limites, ya tengo los resultados de [-.0029 y 0.0029], 9 combinaciones principales evaluadas en una profundidad de 0 a 10.</w:t>
      </w:r>
    </w:p>
    <w:p w14:paraId="0386142F" w14:textId="345FACB3" w:rsidR="00D56CF5" w:rsidRPr="00790F4E" w:rsidRDefault="00D56CF5" w:rsidP="00D5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 </w:t>
      </w:r>
    </w:p>
    <w:p w14:paraId="49C10133" w14:textId="77777777" w:rsidR="00D56CF5" w:rsidRPr="00790F4E" w:rsidRDefault="00D56CF5" w:rsidP="00D56CF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0C57EF3A" w14:textId="03B5DD71" w:rsidR="00D56CF5" w:rsidRPr="00790F4E" w:rsidRDefault="0004455A" w:rsidP="00D56CF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Ejecución</w:t>
      </w:r>
      <w:r w:rsidR="00D56CF5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de 90 pruebas con los siguientes 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parámetros</w:t>
      </w:r>
      <w:r w:rsidR="00D56CF5" w:rsidRPr="00790F4E">
        <w:rPr>
          <w:rFonts w:ascii="Calibri" w:hAnsi="Calibri" w:cs="Calibri"/>
          <w:b/>
          <w:bCs/>
          <w:sz w:val="22"/>
          <w:szCs w:val="22"/>
          <w:lang w:val="es-MX"/>
        </w:rPr>
        <w:t>:</w:t>
      </w:r>
    </w:p>
    <w:p w14:paraId="2481348D" w14:textId="77777777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MODEL_NAME = "</w:t>
      </w:r>
      <w:proofErr w:type="spellStart"/>
      <w:r w:rsidRPr="00790F4E">
        <w:rPr>
          <w:lang w:val="es-MX"/>
        </w:rPr>
        <w:t>XGBoost</w:t>
      </w:r>
      <w:proofErr w:type="spellEnd"/>
      <w:r w:rsidRPr="00790F4E">
        <w:rPr>
          <w:lang w:val="es-MX"/>
        </w:rPr>
        <w:t>"</w:t>
      </w:r>
    </w:p>
    <w:p w14:paraId="0BC9CCB5" w14:textId="77777777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FRECUENCIA = "4H"</w:t>
      </w:r>
    </w:p>
    <w:p w14:paraId="57BEFA2B" w14:textId="77777777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INDEX_TO_READ = 5 #</w:t>
      </w:r>
    </w:p>
    <w:p w14:paraId="54902939" w14:textId="7B927F40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LIMITE_IZQ = [-0.0025, -.002, -.0018]</w:t>
      </w:r>
    </w:p>
    <w:p w14:paraId="398A553C" w14:textId="596C8B8E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LIMITE_DER = [0.0025, .002, .0018]</w:t>
      </w:r>
    </w:p>
    <w:p w14:paraId="0AF4BD5C" w14:textId="77777777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 xml:space="preserve">BALANCED = True </w:t>
      </w:r>
    </w:p>
    <w:p w14:paraId="6A112EBD" w14:textId="77777777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TARGET_NAME = "</w:t>
      </w:r>
      <w:proofErr w:type="spellStart"/>
      <w:r w:rsidRPr="00790F4E">
        <w:rPr>
          <w:lang w:val="es-MX"/>
        </w:rPr>
        <w:t>Class</w:t>
      </w:r>
      <w:proofErr w:type="spellEnd"/>
      <w:r w:rsidRPr="00790F4E">
        <w:rPr>
          <w:lang w:val="es-MX"/>
        </w:rPr>
        <w:t>"</w:t>
      </w:r>
    </w:p>
    <w:p w14:paraId="303AEAF8" w14:textId="3432A333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PROFUNDIDAD = [1,2,3,4,5,6,7,8,9,10]</w:t>
      </w:r>
    </w:p>
    <w:p w14:paraId="5F54EB8E" w14:textId="0D94436B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VAL_PCT = [.25]</w:t>
      </w:r>
    </w:p>
    <w:p w14:paraId="57DDA105" w14:textId="0BEB1154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TEST_PCT = [.2]</w:t>
      </w:r>
    </w:p>
    <w:p w14:paraId="6C770F03" w14:textId="77777777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CASH = 1000</w:t>
      </w:r>
    </w:p>
    <w:p w14:paraId="2E87C9E5" w14:textId="77777777" w:rsidR="00D56CF5" w:rsidRPr="00790F4E" w:rsidRDefault="00D56CF5" w:rsidP="00D56CF5">
      <w:pPr>
        <w:pStyle w:val="ListParagraph"/>
        <w:rPr>
          <w:lang w:val="es-MX"/>
        </w:rPr>
      </w:pPr>
      <w:r w:rsidRPr="00790F4E">
        <w:rPr>
          <w:lang w:val="es-MX"/>
        </w:rPr>
        <w:t>COMMISSION = 0.0001</w:t>
      </w:r>
    </w:p>
    <w:p w14:paraId="45C7DBD1" w14:textId="1F48A962" w:rsidR="008C28EC" w:rsidRPr="00790F4E" w:rsidRDefault="008C28E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4196E0E1" w14:textId="3EC8100F" w:rsidR="008C28EC" w:rsidRPr="00790F4E" w:rsidRDefault="00D56CF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noProof/>
          <w:sz w:val="22"/>
          <w:szCs w:val="22"/>
          <w:lang w:val="es-MX"/>
        </w:rPr>
        <w:lastRenderedPageBreak/>
        <w:drawing>
          <wp:inline distT="0" distB="0" distL="0" distR="0" wp14:anchorId="2C80918B" wp14:editId="136827E8">
            <wp:extent cx="5943600" cy="2025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1AC1" w14:textId="511515EF" w:rsidR="00D56CF5" w:rsidRPr="00790F4E" w:rsidRDefault="00D56CF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30F75807" w14:textId="1BF8D518" w:rsidR="00D56CF5" w:rsidRPr="00790F4E" w:rsidRDefault="00D56CF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3413B750" w14:textId="77777777" w:rsidR="00D56CF5" w:rsidRPr="00790F4E" w:rsidRDefault="00D56CF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22D401BD" w14:textId="59DC0DEC" w:rsidR="008C28EC" w:rsidRPr="00790F4E" w:rsidRDefault="00D56CF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noProof/>
          <w:sz w:val="22"/>
          <w:szCs w:val="22"/>
          <w:lang w:val="es-MX"/>
        </w:rPr>
        <w:drawing>
          <wp:inline distT="0" distB="0" distL="0" distR="0" wp14:anchorId="425C5417" wp14:editId="5CE30FE0">
            <wp:extent cx="5943600" cy="202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EE66" w14:textId="6F38ADB4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Grafica</w:t>
      </w:r>
      <w:r w:rsidR="006258C9" w:rsidRPr="00790F4E">
        <w:rPr>
          <w:rFonts w:ascii="Calibri" w:hAnsi="Calibri" w:cs="Calibri"/>
          <w:sz w:val="22"/>
          <w:szCs w:val="22"/>
          <w:lang w:val="es-MX"/>
        </w:rPr>
        <w:t>3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del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 de ejecuciones con ganancias mayores a 0:</w:t>
      </w:r>
    </w:p>
    <w:p w14:paraId="7AE239AD" w14:textId="53CB88A6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42462A3C" w14:textId="6CA9F6E5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noProof/>
          <w:sz w:val="22"/>
          <w:szCs w:val="22"/>
          <w:lang w:val="es-MX"/>
        </w:rPr>
        <w:drawing>
          <wp:inline distT="0" distB="0" distL="0" distR="0" wp14:anchorId="513B013D" wp14:editId="0ED343C8">
            <wp:extent cx="5943600" cy="2026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9E9C" w14:textId="1D1F7B1B" w:rsidR="006258C9" w:rsidRPr="00790F4E" w:rsidRDefault="006258C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Grafica4</w:t>
      </w:r>
    </w:p>
    <w:p w14:paraId="5BC27148" w14:textId="40C23FD2" w:rsidR="006258C9" w:rsidRPr="00790F4E" w:rsidRDefault="006258C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noProof/>
          <w:sz w:val="22"/>
          <w:szCs w:val="22"/>
          <w:lang w:val="es-MX"/>
        </w:rPr>
        <w:lastRenderedPageBreak/>
        <w:drawing>
          <wp:inline distT="0" distB="0" distL="0" distR="0" wp14:anchorId="6628F0DF" wp14:editId="31F93710">
            <wp:extent cx="4015740" cy="45059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9DCD" w14:textId="404D04EE" w:rsidR="00D56CF5" w:rsidRPr="00790F4E" w:rsidRDefault="00D56CF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65C2E557" w14:textId="00E5345E" w:rsidR="00D56CF5" w:rsidRPr="00790F4E" w:rsidRDefault="00D56CF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7416B3FD" w14:textId="79419740" w:rsidR="00D56CF5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Conclusiones:</w:t>
      </w:r>
    </w:p>
    <w:p w14:paraId="6454621E" w14:textId="1444FA15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53AC1A9" w14:textId="6A381EFB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En la primer grafica se puede observar el total de 9 ejecuciones principales a lo largo de 10 valores de profundidad. como ciertas combinaciones son peores en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accuracy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 que otras. Se distingue la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LIMITE_DER 0.0018 con LIMITE_IZQ=-0.0025 como una de las mejores.</w:t>
      </w:r>
    </w:p>
    <w:p w14:paraId="3D403B95" w14:textId="643A98C5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703AF02" w14:textId="35FC7EE5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En la segunda grafica Podemos distinguir que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valores no son Buenos para obtener buenos resultados en backtesting.</w:t>
      </w:r>
    </w:p>
    <w:p w14:paraId="5B28655A" w14:textId="37C51566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2B14C1AE" w14:textId="3A932217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En la tercer grafica se observa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cómo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hay 3 combinaciones de las 9 que en su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mayoría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resultados 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través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la profundidad de 0 a 10 obtienen ganancias:</w:t>
      </w:r>
    </w:p>
    <w:p w14:paraId="63FE4855" w14:textId="77777777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1ED2AC85" w14:textId="14568114" w:rsidR="003702BD" w:rsidRPr="00790F4E" w:rsidRDefault="003702BD" w:rsidP="003702BD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  <w:lang w:val="es-MX"/>
        </w:rPr>
      </w:pP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Limite_der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: 0.0018 y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Limite_izq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>: -.0025</w:t>
      </w:r>
    </w:p>
    <w:p w14:paraId="6B871481" w14:textId="55223437" w:rsidR="003702BD" w:rsidRPr="00790F4E" w:rsidRDefault="003702BD" w:rsidP="003702BD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  <w:lang w:val="es-MX"/>
        </w:rPr>
      </w:pP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Limite_der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: 0.0018 y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Limite_izq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>: -.002</w:t>
      </w:r>
    </w:p>
    <w:p w14:paraId="382A9851" w14:textId="4FCB4C02" w:rsidR="003702BD" w:rsidRPr="00790F4E" w:rsidRDefault="003702BD" w:rsidP="003702BD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  <w:lang w:val="es-MX"/>
        </w:rPr>
      </w:pPr>
      <w:proofErr w:type="spellStart"/>
      <w:r w:rsidRPr="00790F4E">
        <w:rPr>
          <w:rFonts w:ascii="Calibri" w:hAnsi="Calibri" w:cs="Calibri"/>
          <w:sz w:val="22"/>
          <w:szCs w:val="22"/>
          <w:highlight w:val="yellow"/>
          <w:lang w:val="es-MX"/>
        </w:rPr>
        <w:t>Limite_der</w:t>
      </w:r>
      <w:proofErr w:type="spellEnd"/>
      <w:r w:rsidRPr="00790F4E">
        <w:rPr>
          <w:rFonts w:ascii="Calibri" w:hAnsi="Calibri" w:cs="Calibri"/>
          <w:sz w:val="22"/>
          <w:szCs w:val="22"/>
          <w:highlight w:val="yellow"/>
          <w:lang w:val="es-MX"/>
        </w:rPr>
        <w:t xml:space="preserve">: 0.0025 y </w:t>
      </w:r>
      <w:proofErr w:type="spellStart"/>
      <w:r w:rsidRPr="00790F4E">
        <w:rPr>
          <w:rFonts w:ascii="Calibri" w:hAnsi="Calibri" w:cs="Calibri"/>
          <w:sz w:val="22"/>
          <w:szCs w:val="22"/>
          <w:highlight w:val="yellow"/>
          <w:lang w:val="es-MX"/>
        </w:rPr>
        <w:t>Limite_izq</w:t>
      </w:r>
      <w:proofErr w:type="spellEnd"/>
      <w:r w:rsidRPr="00790F4E">
        <w:rPr>
          <w:rFonts w:ascii="Calibri" w:hAnsi="Calibri" w:cs="Calibri"/>
          <w:sz w:val="22"/>
          <w:szCs w:val="22"/>
          <w:highlight w:val="yellow"/>
          <w:lang w:val="es-MX"/>
        </w:rPr>
        <w:t>: -.002</w:t>
      </w:r>
    </w:p>
    <w:p w14:paraId="657F2F33" w14:textId="4678A3FB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1D37BF8F" w14:textId="5A94D2CD" w:rsidR="006258C9" w:rsidRPr="00790F4E" w:rsidRDefault="006258C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En la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gráfica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4, se observa como la </w:t>
      </w:r>
      <w:r w:rsidRPr="00790F4E">
        <w:rPr>
          <w:rFonts w:ascii="Calibri" w:hAnsi="Calibri" w:cs="Calibri"/>
          <w:b/>
          <w:bCs/>
          <w:sz w:val="22"/>
          <w:szCs w:val="22"/>
          <w:highlight w:val="yellow"/>
          <w:lang w:val="es-MX"/>
        </w:rPr>
        <w:t>profundidad de valor 4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obtuvo los mejores resultados de backtesting del total de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ejecuciones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. De </w:t>
      </w:r>
      <w:r w:rsidR="0004455A">
        <w:rPr>
          <w:rFonts w:ascii="Calibri" w:hAnsi="Calibri" w:cs="Calibri"/>
          <w:sz w:val="22"/>
          <w:szCs w:val="22"/>
          <w:lang w:val="es-MX"/>
        </w:rPr>
        <w:t>h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echo es el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único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que siempre obtuvo ganancias en las 9 combinaciones de pruebas.  </w:t>
      </w:r>
    </w:p>
    <w:p w14:paraId="21D24AB6" w14:textId="77777777" w:rsidR="006258C9" w:rsidRPr="00790F4E" w:rsidRDefault="006258C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574C0AE3" w14:textId="1282A468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Los datos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estadísticos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del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 de ejecuciones con ganancia mayor a 0 del total de 90 ejecuciones:</w:t>
      </w:r>
    </w:p>
    <w:p w14:paraId="3495BC84" w14:textId="77777777" w:rsidR="003702BD" w:rsidRPr="003702BD" w:rsidRDefault="003702BD" w:rsidP="0037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proofErr w:type="spellStart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count</w:t>
      </w:r>
      <w:proofErr w:type="spellEnd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 xml:space="preserve">    59.000000</w:t>
      </w:r>
    </w:p>
    <w:p w14:paraId="6F6DEC84" w14:textId="77777777" w:rsidR="003702BD" w:rsidRPr="003702BD" w:rsidRDefault="003702BD" w:rsidP="0037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mean      8.572538</w:t>
      </w:r>
    </w:p>
    <w:p w14:paraId="6717789D" w14:textId="77777777" w:rsidR="003702BD" w:rsidRPr="003702BD" w:rsidRDefault="003702BD" w:rsidP="0037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proofErr w:type="spellStart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std</w:t>
      </w:r>
      <w:proofErr w:type="spellEnd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 xml:space="preserve">       7.058879</w:t>
      </w:r>
    </w:p>
    <w:p w14:paraId="0A7B1833" w14:textId="77777777" w:rsidR="003702BD" w:rsidRPr="003702BD" w:rsidRDefault="003702BD" w:rsidP="0037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min       0.307049</w:t>
      </w:r>
    </w:p>
    <w:p w14:paraId="2F5C04FD" w14:textId="77777777" w:rsidR="003702BD" w:rsidRPr="003702BD" w:rsidRDefault="003702BD" w:rsidP="0037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25%       2.832975</w:t>
      </w:r>
    </w:p>
    <w:p w14:paraId="78383B0B" w14:textId="77777777" w:rsidR="003702BD" w:rsidRPr="003702BD" w:rsidRDefault="003702BD" w:rsidP="0037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50%       6.004899</w:t>
      </w:r>
    </w:p>
    <w:p w14:paraId="203E0CBC" w14:textId="77777777" w:rsidR="003702BD" w:rsidRPr="003702BD" w:rsidRDefault="003702BD" w:rsidP="0037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75%      13.169421</w:t>
      </w:r>
    </w:p>
    <w:p w14:paraId="077B45F7" w14:textId="77777777" w:rsidR="003702BD" w:rsidRPr="003702BD" w:rsidRDefault="003702BD" w:rsidP="0037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proofErr w:type="spellStart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max</w:t>
      </w:r>
      <w:proofErr w:type="spellEnd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 xml:space="preserve">      27.770372</w:t>
      </w:r>
    </w:p>
    <w:p w14:paraId="1F37DB04" w14:textId="77777777" w:rsidR="003702BD" w:rsidRPr="003702BD" w:rsidRDefault="003702BD" w:rsidP="0037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  <w:lang w:val="es-MX"/>
        </w:rPr>
      </w:pPr>
      <w:proofErr w:type="spellStart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Name</w:t>
      </w:r>
      <w:proofErr w:type="spellEnd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 xml:space="preserve">: </w:t>
      </w:r>
      <w:proofErr w:type="spellStart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Pred_Return</w:t>
      </w:r>
      <w:proofErr w:type="spellEnd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 xml:space="preserve">_%, </w:t>
      </w:r>
      <w:proofErr w:type="spellStart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dtype</w:t>
      </w:r>
      <w:proofErr w:type="spellEnd"/>
      <w:r w:rsidRPr="003702BD">
        <w:rPr>
          <w:rFonts w:ascii="Courier New" w:hAnsi="Courier New" w:cs="Courier New"/>
          <w:color w:val="000000"/>
          <w:sz w:val="21"/>
          <w:szCs w:val="21"/>
          <w:lang w:val="es-MX"/>
        </w:rPr>
        <w:t>: float64</w:t>
      </w:r>
    </w:p>
    <w:p w14:paraId="4A1D658C" w14:textId="036644FD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0EE5CA8" w14:textId="73DC046C" w:rsidR="003702BD" w:rsidRPr="00790F4E" w:rsidRDefault="003702BD" w:rsidP="003702B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Experimento 3:</w:t>
      </w:r>
    </w:p>
    <w:p w14:paraId="436575A5" w14:textId="77777777" w:rsidR="003702BD" w:rsidRPr="00790F4E" w:rsidRDefault="003702BD" w:rsidP="003702B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265F01E7" w14:textId="77777777" w:rsidR="003702BD" w:rsidRPr="00790F4E" w:rsidRDefault="003702BD" w:rsidP="003702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Input: </w:t>
      </w:r>
      <w:r w:rsidRPr="00790F4E">
        <w:rPr>
          <w:color w:val="000000"/>
          <w:sz w:val="21"/>
          <w:szCs w:val="21"/>
          <w:lang w:val="es-MX"/>
        </w:rPr>
        <w:t>R-EURUSD_FULL_4H_144F.csv</w:t>
      </w:r>
    </w:p>
    <w:p w14:paraId="25D8AEEC" w14:textId="77777777" w:rsidR="003702BD" w:rsidRPr="00790F4E" w:rsidRDefault="003702BD" w:rsidP="003702B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04BB4976" w14:textId="04E2FE1E" w:rsidR="003702BD" w:rsidRPr="00790F4E" w:rsidRDefault="003702BD" w:rsidP="006258C9">
      <w:pPr>
        <w:pStyle w:val="ListParagraph"/>
        <w:rPr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El objetivo es experimentar con una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parámetros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que han arrojado mejores resultados en experimentos anteriores. VAL_PCT =.25 , TEST_PCT = .2,</w:t>
      </w:r>
      <w:r w:rsidR="006258C9" w:rsidRPr="00790F4E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6258C9" w:rsidRPr="00790F4E">
        <w:rPr>
          <w:lang w:val="es-MX"/>
        </w:rPr>
        <w:t>LIMITE_IZQ = [0.002]</w:t>
      </w:r>
      <w:r w:rsidR="006258C9" w:rsidRPr="00790F4E">
        <w:rPr>
          <w:rFonts w:ascii="Calibri" w:hAnsi="Calibri" w:cs="Calibri"/>
          <w:sz w:val="22"/>
          <w:szCs w:val="22"/>
          <w:lang w:val="es-MX"/>
        </w:rPr>
        <w:t xml:space="preserve">, </w:t>
      </w:r>
      <w:r w:rsidR="006258C9" w:rsidRPr="00790F4E">
        <w:rPr>
          <w:lang w:val="es-MX"/>
        </w:rPr>
        <w:t>LIMITE_DER = [</w:t>
      </w:r>
      <w:r w:rsidR="00EF351F" w:rsidRPr="00790F4E">
        <w:rPr>
          <w:lang w:val="es-MX"/>
        </w:rPr>
        <w:t>-</w:t>
      </w:r>
      <w:r w:rsidR="006258C9" w:rsidRPr="00790F4E">
        <w:rPr>
          <w:lang w:val="es-MX"/>
        </w:rPr>
        <w:t>0.002</w:t>
      </w:r>
      <w:r w:rsidR="00EF351F" w:rsidRPr="00790F4E">
        <w:rPr>
          <w:lang w:val="es-MX"/>
        </w:rPr>
        <w:t>5</w:t>
      </w:r>
      <w:r w:rsidR="006258C9" w:rsidRPr="00790F4E">
        <w:rPr>
          <w:lang w:val="es-MX"/>
        </w:rPr>
        <w:t>]</w:t>
      </w:r>
      <w:r w:rsidR="006258C9" w:rsidRPr="00790F4E">
        <w:rPr>
          <w:rFonts w:ascii="Calibri" w:hAnsi="Calibri" w:cs="Calibri"/>
          <w:sz w:val="22"/>
          <w:szCs w:val="22"/>
          <w:lang w:val="es-MX"/>
        </w:rPr>
        <w:t>,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PROFUNDIDAD [</w:t>
      </w:r>
      <w:r w:rsidR="00790F4E" w:rsidRPr="00790F4E">
        <w:rPr>
          <w:lang w:val="es-MX"/>
        </w:rPr>
        <w:t>0,1,2,3,4</w:t>
      </w:r>
      <w:r w:rsidRPr="00790F4E">
        <w:rPr>
          <w:rFonts w:ascii="Calibri" w:hAnsi="Calibri" w:cs="Calibri"/>
          <w:sz w:val="22"/>
          <w:szCs w:val="22"/>
          <w:lang w:val="es-MX"/>
        </w:rPr>
        <w:t>]</w:t>
      </w:r>
      <w:r w:rsidR="006258C9" w:rsidRPr="00790F4E">
        <w:rPr>
          <w:rFonts w:ascii="Calibri" w:hAnsi="Calibri" w:cs="Calibri"/>
          <w:sz w:val="22"/>
          <w:szCs w:val="22"/>
          <w:lang w:val="es-MX"/>
        </w:rPr>
        <w:t>. Aplicando balanceo de clases y sin aplicar. La idea es determin</w:t>
      </w:r>
      <w:r w:rsidR="00790F4E" w:rsidRPr="00790F4E">
        <w:rPr>
          <w:rFonts w:ascii="Calibri" w:hAnsi="Calibri" w:cs="Calibri"/>
          <w:sz w:val="22"/>
          <w:szCs w:val="22"/>
          <w:lang w:val="es-MX"/>
        </w:rPr>
        <w:t>a</w:t>
      </w:r>
      <w:r w:rsidR="006258C9" w:rsidRPr="00790F4E">
        <w:rPr>
          <w:rFonts w:ascii="Calibri" w:hAnsi="Calibri" w:cs="Calibri"/>
          <w:sz w:val="22"/>
          <w:szCs w:val="22"/>
          <w:lang w:val="es-MX"/>
        </w:rPr>
        <w:t xml:space="preserve">r en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qué</w:t>
      </w:r>
      <w:r w:rsidR="006258C9" w:rsidRPr="00790F4E">
        <w:rPr>
          <w:rFonts w:ascii="Calibri" w:hAnsi="Calibri" w:cs="Calibri"/>
          <w:sz w:val="22"/>
          <w:szCs w:val="22"/>
          <w:lang w:val="es-MX"/>
        </w:rPr>
        <w:t xml:space="preserve"> porcentaje se mejora utilizando </w:t>
      </w:r>
      <w:proofErr w:type="spellStart"/>
      <w:r w:rsidR="006258C9" w:rsidRPr="00790F4E">
        <w:rPr>
          <w:rFonts w:ascii="Calibri" w:hAnsi="Calibri" w:cs="Calibri"/>
          <w:sz w:val="22"/>
          <w:szCs w:val="22"/>
          <w:lang w:val="es-MX"/>
        </w:rPr>
        <w:t>Oversampling</w:t>
      </w:r>
      <w:proofErr w:type="spellEnd"/>
      <w:r w:rsidR="006258C9" w:rsidRPr="00790F4E">
        <w:rPr>
          <w:rFonts w:ascii="Calibri" w:hAnsi="Calibri" w:cs="Calibri"/>
          <w:sz w:val="22"/>
          <w:szCs w:val="22"/>
          <w:lang w:val="es-MX"/>
        </w:rPr>
        <w:t xml:space="preserve">. </w:t>
      </w:r>
    </w:p>
    <w:p w14:paraId="1FFDF069" w14:textId="77777777" w:rsidR="003702BD" w:rsidRPr="00790F4E" w:rsidRDefault="003702BD" w:rsidP="003702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 </w:t>
      </w:r>
    </w:p>
    <w:p w14:paraId="6BFCBCFD" w14:textId="77777777" w:rsidR="003702BD" w:rsidRPr="00790F4E" w:rsidRDefault="003702BD" w:rsidP="003702B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59EB35BD" w14:textId="40C70BF3" w:rsidR="003702BD" w:rsidRPr="00790F4E" w:rsidRDefault="0004455A" w:rsidP="003702B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Ejecución</w:t>
      </w:r>
      <w:r w:rsidR="003702BD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de </w:t>
      </w:r>
      <w:r w:rsidR="00EF351F" w:rsidRPr="00790F4E">
        <w:rPr>
          <w:rFonts w:ascii="Calibri" w:hAnsi="Calibri" w:cs="Calibri"/>
          <w:b/>
          <w:bCs/>
          <w:sz w:val="22"/>
          <w:szCs w:val="22"/>
          <w:lang w:val="es-MX"/>
        </w:rPr>
        <w:t>2</w:t>
      </w:r>
      <w:r w:rsidR="003702BD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pruebas con los siguientes 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parámetros</w:t>
      </w:r>
      <w:r w:rsidR="00EF351F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(una balanceada y otra no)</w:t>
      </w:r>
      <w:r w:rsidR="003702BD" w:rsidRPr="00790F4E">
        <w:rPr>
          <w:rFonts w:ascii="Calibri" w:hAnsi="Calibri" w:cs="Calibri"/>
          <w:b/>
          <w:bCs/>
          <w:sz w:val="22"/>
          <w:szCs w:val="22"/>
          <w:lang w:val="es-MX"/>
        </w:rPr>
        <w:t>:</w:t>
      </w:r>
    </w:p>
    <w:p w14:paraId="2F796901" w14:textId="77777777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MODEL_NAME = "</w:t>
      </w:r>
      <w:proofErr w:type="spellStart"/>
      <w:r w:rsidRPr="00790F4E">
        <w:rPr>
          <w:lang w:val="es-MX"/>
        </w:rPr>
        <w:t>XGBoost</w:t>
      </w:r>
      <w:proofErr w:type="spellEnd"/>
      <w:r w:rsidRPr="00790F4E">
        <w:rPr>
          <w:lang w:val="es-MX"/>
        </w:rPr>
        <w:t>"</w:t>
      </w:r>
    </w:p>
    <w:p w14:paraId="5FBE20EE" w14:textId="77777777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FRECUENCIA = "4H"</w:t>
      </w:r>
    </w:p>
    <w:p w14:paraId="1C0234F0" w14:textId="77777777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INDEX_TO_READ = 5 #</w:t>
      </w:r>
    </w:p>
    <w:p w14:paraId="1BB592F0" w14:textId="6F4A8AB3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LIMITE_IZQ = [-0.002]</w:t>
      </w:r>
    </w:p>
    <w:p w14:paraId="1FD2BA0F" w14:textId="19B7F2D6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LIMITE_DER = [0.002</w:t>
      </w:r>
      <w:r w:rsidR="00EF351F" w:rsidRPr="00790F4E">
        <w:rPr>
          <w:lang w:val="es-MX"/>
        </w:rPr>
        <w:t>5</w:t>
      </w:r>
      <w:r w:rsidRPr="00790F4E">
        <w:rPr>
          <w:lang w:val="es-MX"/>
        </w:rPr>
        <w:t>]</w:t>
      </w:r>
    </w:p>
    <w:p w14:paraId="7238A61E" w14:textId="77777777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 xml:space="preserve">BALANCED = True </w:t>
      </w:r>
    </w:p>
    <w:p w14:paraId="0249B07B" w14:textId="77777777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TARGET_NAME = "</w:t>
      </w:r>
      <w:proofErr w:type="spellStart"/>
      <w:r w:rsidRPr="00790F4E">
        <w:rPr>
          <w:lang w:val="es-MX"/>
        </w:rPr>
        <w:t>Class</w:t>
      </w:r>
      <w:proofErr w:type="spellEnd"/>
      <w:r w:rsidRPr="00790F4E">
        <w:rPr>
          <w:lang w:val="es-MX"/>
        </w:rPr>
        <w:t>"</w:t>
      </w:r>
    </w:p>
    <w:p w14:paraId="60042198" w14:textId="18B08A4E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PROFUNDIDAD = [</w:t>
      </w:r>
      <w:r w:rsidR="00790F4E" w:rsidRPr="00790F4E">
        <w:rPr>
          <w:lang w:val="es-MX"/>
        </w:rPr>
        <w:t>0,1,2,3,</w:t>
      </w:r>
      <w:r w:rsidRPr="00790F4E">
        <w:rPr>
          <w:lang w:val="es-MX"/>
        </w:rPr>
        <w:t>4]</w:t>
      </w:r>
    </w:p>
    <w:p w14:paraId="1989A5EE" w14:textId="77777777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VAL_PCT = [.25]</w:t>
      </w:r>
    </w:p>
    <w:p w14:paraId="50AF608B" w14:textId="77777777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TEST_PCT = [.2]</w:t>
      </w:r>
    </w:p>
    <w:p w14:paraId="7317A077" w14:textId="77777777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CASH = 1000</w:t>
      </w:r>
    </w:p>
    <w:p w14:paraId="6C73EB9D" w14:textId="77777777" w:rsidR="003702BD" w:rsidRPr="00790F4E" w:rsidRDefault="003702BD" w:rsidP="003702BD">
      <w:pPr>
        <w:pStyle w:val="ListParagraph"/>
        <w:rPr>
          <w:lang w:val="es-MX"/>
        </w:rPr>
      </w:pPr>
      <w:r w:rsidRPr="00790F4E">
        <w:rPr>
          <w:lang w:val="es-MX"/>
        </w:rPr>
        <w:t>COMMISSION = 0.0001</w:t>
      </w:r>
    </w:p>
    <w:p w14:paraId="057145B3" w14:textId="77777777" w:rsidR="003702BD" w:rsidRPr="00790F4E" w:rsidRDefault="003702B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723EE75" w14:textId="314F3DE5" w:rsidR="003702BD" w:rsidRP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Graficas1  de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Accuracy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 para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 de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Validación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y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 xml:space="preserve"> de </w:t>
      </w:r>
      <w:proofErr w:type="spellStart"/>
      <w:r w:rsidRPr="00790F4E">
        <w:rPr>
          <w:rFonts w:ascii="Calibri" w:hAnsi="Calibri" w:cs="Calibri"/>
          <w:sz w:val="22"/>
          <w:szCs w:val="22"/>
          <w:lang w:val="es-MX"/>
        </w:rPr>
        <w:t>Testing</w:t>
      </w:r>
      <w:proofErr w:type="spellEnd"/>
      <w:r w:rsidRPr="00790F4E">
        <w:rPr>
          <w:rFonts w:ascii="Calibri" w:hAnsi="Calibri" w:cs="Calibri"/>
          <w:sz w:val="22"/>
          <w:szCs w:val="22"/>
          <w:lang w:val="es-MX"/>
        </w:rPr>
        <w:t>.</w:t>
      </w:r>
    </w:p>
    <w:p w14:paraId="6D9F6595" w14:textId="539A7DB6" w:rsidR="00790F4E" w:rsidRP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noProof/>
          <w:sz w:val="22"/>
          <w:szCs w:val="22"/>
          <w:lang w:val="es-MX"/>
        </w:rPr>
        <w:lastRenderedPageBreak/>
        <w:drawing>
          <wp:inline distT="0" distB="0" distL="0" distR="0" wp14:anchorId="25AF5D62" wp14:editId="4EC997AA">
            <wp:extent cx="2106778" cy="19672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85" cy="19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              </w:t>
      </w:r>
      <w:r w:rsidRPr="00790F4E">
        <w:rPr>
          <w:rFonts w:ascii="Calibri" w:hAnsi="Calibri" w:cs="Calibri"/>
          <w:noProof/>
          <w:sz w:val="22"/>
          <w:szCs w:val="22"/>
          <w:lang w:val="es-MX"/>
        </w:rPr>
        <w:drawing>
          <wp:inline distT="0" distB="0" distL="0" distR="0" wp14:anchorId="7232DCC3" wp14:editId="50504CD3">
            <wp:extent cx="1938528" cy="18101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74" cy="183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8907" w14:textId="38848916" w:rsidR="00790F4E" w:rsidRP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4F8BEEBA" w14:textId="46523853" w:rsidR="00790F4E" w:rsidRP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7419417" w14:textId="14B2A25A" w:rsidR="00790F4E" w:rsidRP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Grafica 3:</w:t>
      </w:r>
    </w:p>
    <w:p w14:paraId="5B47B16D" w14:textId="404F2545" w:rsidR="00790F4E" w:rsidRP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noProof/>
          <w:sz w:val="22"/>
          <w:szCs w:val="22"/>
          <w:lang w:val="es-MX"/>
        </w:rPr>
        <w:drawing>
          <wp:inline distT="0" distB="0" distL="0" distR="0" wp14:anchorId="29CB6141" wp14:editId="5AA8CCAC">
            <wp:extent cx="2546017" cy="237744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48" cy="240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A833" w14:textId="240B0142" w:rsidR="00790F4E" w:rsidRP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582C37D7" w14:textId="2979400A" w:rsidR="00790F4E" w:rsidRP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>Conclusiones de experimento:</w:t>
      </w:r>
    </w:p>
    <w:p w14:paraId="2F8EBF5D" w14:textId="2B9A87F1" w:rsid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625DE6E4" w14:textId="6A86BC3E" w:rsid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ab/>
        <w:t xml:space="preserve">Tanto en la </w:t>
      </w:r>
      <w:r w:rsidR="008803AE">
        <w:rPr>
          <w:rFonts w:ascii="Calibri" w:hAnsi="Calibri" w:cs="Calibri"/>
          <w:sz w:val="22"/>
          <w:szCs w:val="22"/>
          <w:lang w:val="es-MX"/>
        </w:rPr>
        <w:t>gráfica</w:t>
      </w:r>
      <w:r>
        <w:rPr>
          <w:rFonts w:ascii="Calibri" w:hAnsi="Calibri" w:cs="Calibri"/>
          <w:sz w:val="22"/>
          <w:szCs w:val="22"/>
          <w:lang w:val="es-MX"/>
        </w:rPr>
        <w:t xml:space="preserve"> de validación como en la de pruebas se aprecia una mejoría cuando se balancean las clases.</w:t>
      </w:r>
    </w:p>
    <w:p w14:paraId="6E65C345" w14:textId="51011923" w:rsid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22E4349" w14:textId="15AFB819" w:rsidR="00790F4E" w:rsidRP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ab/>
        <w:t>Para los resultado</w:t>
      </w:r>
      <w:r w:rsidR="008803AE">
        <w:rPr>
          <w:rFonts w:ascii="Calibri" w:hAnsi="Calibri" w:cs="Calibri"/>
          <w:sz w:val="22"/>
          <w:szCs w:val="22"/>
          <w:lang w:val="es-MX"/>
        </w:rPr>
        <w:t>s</w:t>
      </w:r>
      <w:r>
        <w:rPr>
          <w:rFonts w:ascii="Calibri" w:hAnsi="Calibri" w:cs="Calibri"/>
          <w:sz w:val="22"/>
          <w:szCs w:val="22"/>
          <w:lang w:val="es-MX"/>
        </w:rPr>
        <w:t xml:space="preserve"> de backtesting es curioso observar que cuando no existe balanceo, ni</w:t>
      </w:r>
      <w:r w:rsidR="008803AE">
        <w:rPr>
          <w:rFonts w:ascii="Calibri" w:hAnsi="Calibri" w:cs="Calibri"/>
          <w:sz w:val="22"/>
          <w:szCs w:val="22"/>
          <w:lang w:val="es-MX"/>
        </w:rPr>
        <w:t xml:space="preserve"> profundidad se obtienen mejores resultados. Hasta de 30%.</w:t>
      </w:r>
    </w:p>
    <w:p w14:paraId="5598A6E8" w14:textId="4DF08D82" w:rsidR="00790F4E" w:rsidRDefault="00790F4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66F124A9" w14:textId="76F14787" w:rsidR="008803AE" w:rsidRPr="00790F4E" w:rsidRDefault="008803AE" w:rsidP="008803A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Experimento </w:t>
      </w:r>
      <w:r>
        <w:rPr>
          <w:rFonts w:ascii="Calibri" w:hAnsi="Calibri" w:cs="Calibri"/>
          <w:b/>
          <w:bCs/>
          <w:sz w:val="22"/>
          <w:szCs w:val="22"/>
          <w:lang w:val="es-MX"/>
        </w:rPr>
        <w:t>4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:</w:t>
      </w:r>
    </w:p>
    <w:p w14:paraId="4C1858FC" w14:textId="77777777" w:rsidR="008803AE" w:rsidRPr="00790F4E" w:rsidRDefault="008803AE" w:rsidP="008803A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5D1AA379" w14:textId="77777777" w:rsidR="008803AE" w:rsidRPr="00790F4E" w:rsidRDefault="008803AE" w:rsidP="008803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Input: </w:t>
      </w:r>
      <w:r w:rsidRPr="00790F4E">
        <w:rPr>
          <w:color w:val="000000"/>
          <w:sz w:val="21"/>
          <w:szCs w:val="21"/>
          <w:lang w:val="es-MX"/>
        </w:rPr>
        <w:t>R-EURUSD_FULL_4H_144F.csv</w:t>
      </w:r>
    </w:p>
    <w:p w14:paraId="61FE3052" w14:textId="77777777" w:rsidR="008803AE" w:rsidRPr="00790F4E" w:rsidRDefault="008803AE" w:rsidP="008803A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6F90B20C" w14:textId="1947F557" w:rsidR="008803AE" w:rsidRDefault="008803AE" w:rsidP="008803AE">
      <w:pPr>
        <w:pStyle w:val="ListParagraph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El objetivo es experimentar con una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parámetros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que han arrojado mejores resultados en experimentos anteriores. VAL_PCT =.25 , TEST_PCT = .2, </w:t>
      </w:r>
      <w:r w:rsidRPr="00790F4E">
        <w:rPr>
          <w:lang w:val="es-MX"/>
        </w:rPr>
        <w:t>LIMITE_IZQ = [0.002]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, </w:t>
      </w:r>
      <w:r w:rsidRPr="00790F4E">
        <w:rPr>
          <w:lang w:val="es-MX"/>
        </w:rPr>
        <w:t>LIMITE_DER = [-0.0025]</w:t>
      </w:r>
      <w:r w:rsidRPr="00790F4E">
        <w:rPr>
          <w:rFonts w:ascii="Calibri" w:hAnsi="Calibri" w:cs="Calibri"/>
          <w:sz w:val="22"/>
          <w:szCs w:val="22"/>
          <w:lang w:val="es-MX"/>
        </w:rPr>
        <w:t>, PROFUNDIDAD [</w:t>
      </w:r>
      <w:r>
        <w:rPr>
          <w:lang w:val="es-MX"/>
        </w:rPr>
        <w:t>6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]. </w:t>
      </w:r>
    </w:p>
    <w:p w14:paraId="1E242A5D" w14:textId="457BC4C9" w:rsidR="008803AE" w:rsidRDefault="008803AE" w:rsidP="008803AE">
      <w:pPr>
        <w:pStyle w:val="ListParagraph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Aplicar un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suffle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para determinar el inicio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pruebas, que ira desde el inicio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total hasta el (final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total – el tamaño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validación). </w:t>
      </w:r>
    </w:p>
    <w:p w14:paraId="7DDA5B17" w14:textId="77777777" w:rsidR="008803AE" w:rsidRPr="008803AE" w:rsidRDefault="008803AE" w:rsidP="008803AE">
      <w:pPr>
        <w:rPr>
          <w:lang w:val="es-MX"/>
        </w:rPr>
      </w:pPr>
    </w:p>
    <w:p w14:paraId="1D0B64A8" w14:textId="77777777" w:rsidR="008803AE" w:rsidRPr="00790F4E" w:rsidRDefault="008803AE" w:rsidP="008803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lastRenderedPageBreak/>
        <w:t xml:space="preserve"> </w:t>
      </w:r>
    </w:p>
    <w:p w14:paraId="592142E4" w14:textId="77777777" w:rsidR="008803AE" w:rsidRPr="00790F4E" w:rsidRDefault="008803AE" w:rsidP="008803A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6C101811" w14:textId="564CB5D9" w:rsidR="008803AE" w:rsidRPr="00790F4E" w:rsidRDefault="0004455A" w:rsidP="008803A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Ejecución</w:t>
      </w:r>
      <w:r w:rsidR="008803AE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de </w:t>
      </w:r>
      <w:r w:rsidR="008803AE">
        <w:rPr>
          <w:rFonts w:ascii="Calibri" w:hAnsi="Calibri" w:cs="Calibri"/>
          <w:b/>
          <w:bCs/>
          <w:sz w:val="22"/>
          <w:szCs w:val="22"/>
          <w:lang w:val="es-MX"/>
        </w:rPr>
        <w:t>101</w:t>
      </w:r>
      <w:r w:rsidR="008803AE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pruebas con los siguientes 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parámetros</w:t>
      </w:r>
      <w:r w:rsidR="008803AE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</w:t>
      </w:r>
    </w:p>
    <w:p w14:paraId="02000B9E" w14:textId="77777777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MODEL_NAME = "XGBoost_4"</w:t>
      </w:r>
    </w:p>
    <w:p w14:paraId="56CA5515" w14:textId="77777777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FRECUENCIA = "4H"</w:t>
      </w:r>
    </w:p>
    <w:p w14:paraId="2B2EF8AC" w14:textId="77777777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INDEX_TO_READ = 5</w:t>
      </w:r>
    </w:p>
    <w:p w14:paraId="4406BA7F" w14:textId="531DC7AD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 xml:space="preserve">LIMITE_IZQ = [-.0029] </w:t>
      </w:r>
    </w:p>
    <w:p w14:paraId="58178BDF" w14:textId="6FD305BC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 xml:space="preserve">LIMITE_DER = [.0029] </w:t>
      </w:r>
    </w:p>
    <w:p w14:paraId="1A5DC31B" w14:textId="77777777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CICLOS = 100</w:t>
      </w:r>
    </w:p>
    <w:p w14:paraId="1A12952A" w14:textId="77777777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BALANCED = True</w:t>
      </w:r>
    </w:p>
    <w:p w14:paraId="55F12221" w14:textId="77777777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WITH_SUFFLE = True</w:t>
      </w:r>
    </w:p>
    <w:p w14:paraId="1EB73CD5" w14:textId="77777777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IDX_TEST_START = 0</w:t>
      </w:r>
    </w:p>
    <w:p w14:paraId="76A57FFB" w14:textId="77777777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TARGET_NAME = "</w:t>
      </w:r>
      <w:proofErr w:type="spellStart"/>
      <w:r w:rsidRPr="008803AE">
        <w:rPr>
          <w:lang w:val="es-MX"/>
        </w:rPr>
        <w:t>Class</w:t>
      </w:r>
      <w:proofErr w:type="spellEnd"/>
      <w:r w:rsidRPr="008803AE">
        <w:rPr>
          <w:lang w:val="es-MX"/>
        </w:rPr>
        <w:t>"</w:t>
      </w:r>
    </w:p>
    <w:p w14:paraId="178EC6FE" w14:textId="1DF12829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PROFUNDIDAD = [6]</w:t>
      </w:r>
    </w:p>
    <w:p w14:paraId="5B74C30E" w14:textId="357AA69D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VAL_PCT = [.25]</w:t>
      </w:r>
    </w:p>
    <w:p w14:paraId="456F1330" w14:textId="13FE5E43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TEST_PCT = [.2]</w:t>
      </w:r>
    </w:p>
    <w:p w14:paraId="514002AF" w14:textId="77777777" w:rsidR="008803AE" w:rsidRPr="008803A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CASH = 1000</w:t>
      </w:r>
    </w:p>
    <w:p w14:paraId="502823F2" w14:textId="1FB3E325" w:rsidR="008803AE" w:rsidRPr="00790F4E" w:rsidRDefault="008803AE" w:rsidP="008803AE">
      <w:pPr>
        <w:pStyle w:val="ListParagraph"/>
        <w:rPr>
          <w:lang w:val="es-MX"/>
        </w:rPr>
      </w:pPr>
      <w:r w:rsidRPr="008803AE">
        <w:rPr>
          <w:lang w:val="es-MX"/>
        </w:rPr>
        <w:t>COMMISSION = 0.0001</w:t>
      </w:r>
    </w:p>
    <w:p w14:paraId="20719F27" w14:textId="2072E83D" w:rsidR="008803AE" w:rsidRDefault="008803A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734432F7" w14:textId="34823E61" w:rsidR="008803AE" w:rsidRDefault="008803A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Grafica 1, las 101 ejecuciones, donde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ejeX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muestra el índice donde inicio 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Pruebas. Eje Y muestra 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accuracy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Test. </w:t>
      </w:r>
    </w:p>
    <w:p w14:paraId="0C6865DD" w14:textId="6C13697D" w:rsidR="008803AE" w:rsidRDefault="008803A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noProof/>
          <w:sz w:val="22"/>
          <w:szCs w:val="22"/>
          <w:lang w:val="es-MX"/>
        </w:rPr>
        <w:drawing>
          <wp:inline distT="0" distB="0" distL="0" distR="0" wp14:anchorId="04868223" wp14:editId="3E7AD949">
            <wp:extent cx="5943600" cy="3297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72A6" w14:textId="16F1B4CE" w:rsidR="008803AE" w:rsidRDefault="008803A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Grafica 2, eje de las Y con el valor de retorno después del backtesting:</w:t>
      </w:r>
    </w:p>
    <w:p w14:paraId="495376E2" w14:textId="3E75F7F8" w:rsidR="008803AE" w:rsidRDefault="008803A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noProof/>
          <w:sz w:val="22"/>
          <w:szCs w:val="22"/>
          <w:lang w:val="es-MX"/>
        </w:rPr>
        <w:lastRenderedPageBreak/>
        <w:drawing>
          <wp:inline distT="0" distB="0" distL="0" distR="0" wp14:anchorId="3E203BA3" wp14:editId="324D957B">
            <wp:extent cx="5943600" cy="3277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BFAE" w14:textId="6A00C2A8" w:rsidR="008803AE" w:rsidRDefault="008803A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A389913" w14:textId="57E7AED3" w:rsidR="008803A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Conclusiones del experimento:</w:t>
      </w:r>
    </w:p>
    <w:p w14:paraId="6E2AC8B7" w14:textId="7A62FC2E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42715989" w14:textId="1AF60764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De la grafica 1 se observa claramente como se reduce 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accuracy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en 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test cuando 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pruebas se encuentra al centro del total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dataset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>. Al final y al inicio muestra mejores resultados.</w:t>
      </w:r>
    </w:p>
    <w:p w14:paraId="6B8657E0" w14:textId="1BE61055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640D4C57" w14:textId="29115163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De la grafica 2 podemos observar que no existe una correlación aparente con los valores de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accuracy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la grafica pasada. </w:t>
      </w:r>
      <w:r w:rsidR="0004455A">
        <w:rPr>
          <w:rFonts w:ascii="Calibri" w:hAnsi="Calibri" w:cs="Calibri"/>
          <w:sz w:val="22"/>
          <w:szCs w:val="22"/>
          <w:lang w:val="es-MX"/>
        </w:rPr>
        <w:t>Básicamente</w:t>
      </w:r>
      <w:r>
        <w:rPr>
          <w:rFonts w:ascii="Calibri" w:hAnsi="Calibri" w:cs="Calibri"/>
          <w:sz w:val="22"/>
          <w:szCs w:val="22"/>
          <w:lang w:val="es-MX"/>
        </w:rPr>
        <w:t xml:space="preserve"> se visualizan ejecuciones ganadoras en mayor proporción a operaciones de perdida. </w:t>
      </w:r>
    </w:p>
    <w:p w14:paraId="7B08E08F" w14:textId="1E9BB5A7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56948A21" w14:textId="28D16571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Datos estadísticos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ejecuciones ganadoras:</w:t>
      </w:r>
    </w:p>
    <w:p w14:paraId="0EAFC46A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 xml:space="preserve">count    </w:t>
      </w:r>
      <w:r w:rsidRPr="000B349E">
        <w:rPr>
          <w:rFonts w:ascii="Courier New" w:hAnsi="Courier New" w:cs="Courier New"/>
          <w:color w:val="000000"/>
          <w:sz w:val="21"/>
          <w:szCs w:val="21"/>
          <w:highlight w:val="yellow"/>
        </w:rPr>
        <w:t>58.000000</w:t>
      </w:r>
    </w:p>
    <w:p w14:paraId="080ECBC9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mean     17.060530</w:t>
      </w:r>
    </w:p>
    <w:p w14:paraId="3AAC971E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std      13.287437</w:t>
      </w:r>
    </w:p>
    <w:p w14:paraId="0A2E1D1D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min       0.042416</w:t>
      </w:r>
    </w:p>
    <w:p w14:paraId="261F9264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25%       6.561643</w:t>
      </w:r>
    </w:p>
    <w:p w14:paraId="243FCA4A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50%      15.201858</w:t>
      </w:r>
    </w:p>
    <w:p w14:paraId="3E40490E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75%      23.736381</w:t>
      </w:r>
    </w:p>
    <w:p w14:paraId="433F8590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 xml:space="preserve">max      </w:t>
      </w:r>
      <w:r w:rsidRPr="000B349E">
        <w:rPr>
          <w:rFonts w:ascii="Courier New" w:hAnsi="Courier New" w:cs="Courier New"/>
          <w:color w:val="000000"/>
          <w:sz w:val="21"/>
          <w:szCs w:val="21"/>
          <w:highlight w:val="yellow"/>
        </w:rPr>
        <w:t>59.540153</w:t>
      </w:r>
    </w:p>
    <w:p w14:paraId="76F3B93B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 xml:space="preserve">Name: </w:t>
      </w:r>
      <w:proofErr w:type="spellStart"/>
      <w:r w:rsidRPr="000B349E">
        <w:rPr>
          <w:rFonts w:ascii="Courier New" w:hAnsi="Courier New" w:cs="Courier New"/>
          <w:color w:val="000000"/>
          <w:sz w:val="21"/>
          <w:szCs w:val="21"/>
        </w:rPr>
        <w:t>Pred_Return</w:t>
      </w:r>
      <w:proofErr w:type="spellEnd"/>
      <w:r w:rsidRPr="000B349E">
        <w:rPr>
          <w:rFonts w:ascii="Courier New" w:hAnsi="Courier New" w:cs="Courier New"/>
          <w:color w:val="000000"/>
          <w:sz w:val="21"/>
          <w:szCs w:val="21"/>
        </w:rPr>
        <w:t xml:space="preserve">_%, </w:t>
      </w:r>
      <w:proofErr w:type="spellStart"/>
      <w:r w:rsidRPr="000B349E"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 w:rsidRPr="000B349E">
        <w:rPr>
          <w:rFonts w:ascii="Courier New" w:hAnsi="Courier New" w:cs="Courier New"/>
          <w:color w:val="000000"/>
          <w:sz w:val="21"/>
          <w:szCs w:val="21"/>
        </w:rPr>
        <w:t>: float64</w:t>
      </w:r>
    </w:p>
    <w:p w14:paraId="68B66AE4" w14:textId="77777777" w:rsidR="000B349E" w:rsidRPr="00790F4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54CDCDE6" w14:textId="79D51A4D" w:rsidR="00D56CF5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Datos </w:t>
      </w:r>
      <w:r w:rsidR="0004455A">
        <w:rPr>
          <w:rFonts w:ascii="Calibri" w:hAnsi="Calibri" w:cs="Calibri"/>
          <w:sz w:val="22"/>
          <w:szCs w:val="22"/>
          <w:lang w:val="es-MX"/>
        </w:rPr>
        <w:t>estadísticos</w:t>
      </w:r>
      <w:r>
        <w:rPr>
          <w:rFonts w:ascii="Calibri" w:hAnsi="Calibri" w:cs="Calibri"/>
          <w:sz w:val="22"/>
          <w:szCs w:val="22"/>
          <w:lang w:val="es-MX"/>
        </w:rPr>
        <w:t xml:space="preserve">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ejecuciones perdedoras:</w:t>
      </w:r>
    </w:p>
    <w:p w14:paraId="7E26EA1C" w14:textId="35F02B3C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32B1865F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 xml:space="preserve">count    </w:t>
      </w:r>
      <w:r w:rsidRPr="000B349E">
        <w:rPr>
          <w:rFonts w:ascii="Courier New" w:hAnsi="Courier New" w:cs="Courier New"/>
          <w:color w:val="000000"/>
          <w:sz w:val="21"/>
          <w:szCs w:val="21"/>
          <w:highlight w:val="yellow"/>
        </w:rPr>
        <w:t>43.000000</w:t>
      </w:r>
    </w:p>
    <w:p w14:paraId="5F7CC493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mean    -10.327088</w:t>
      </w:r>
    </w:p>
    <w:p w14:paraId="508E21FA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std       8.008899</w:t>
      </w:r>
    </w:p>
    <w:p w14:paraId="77BA6735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 xml:space="preserve">min     </w:t>
      </w:r>
      <w:r w:rsidRPr="000B349E">
        <w:rPr>
          <w:rFonts w:ascii="Courier New" w:hAnsi="Courier New" w:cs="Courier New"/>
          <w:color w:val="000000"/>
          <w:sz w:val="21"/>
          <w:szCs w:val="21"/>
          <w:highlight w:val="yellow"/>
        </w:rPr>
        <w:t>-29.125971</w:t>
      </w:r>
    </w:p>
    <w:p w14:paraId="451651F7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25%     -15.386488</w:t>
      </w:r>
    </w:p>
    <w:p w14:paraId="0453585C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50%      -8.395742</w:t>
      </w:r>
    </w:p>
    <w:p w14:paraId="0C717CEB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>75%      -3.986683</w:t>
      </w:r>
    </w:p>
    <w:p w14:paraId="78D1FF63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lastRenderedPageBreak/>
        <w:t>max      -0.032736</w:t>
      </w:r>
    </w:p>
    <w:p w14:paraId="2B3F65C3" w14:textId="77777777" w:rsidR="000B349E" w:rsidRPr="000B349E" w:rsidRDefault="000B349E" w:rsidP="000B3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349E">
        <w:rPr>
          <w:rFonts w:ascii="Courier New" w:hAnsi="Courier New" w:cs="Courier New"/>
          <w:color w:val="000000"/>
          <w:sz w:val="21"/>
          <w:szCs w:val="21"/>
        </w:rPr>
        <w:t xml:space="preserve">Name: </w:t>
      </w:r>
      <w:proofErr w:type="spellStart"/>
      <w:r w:rsidRPr="000B349E">
        <w:rPr>
          <w:rFonts w:ascii="Courier New" w:hAnsi="Courier New" w:cs="Courier New"/>
          <w:color w:val="000000"/>
          <w:sz w:val="21"/>
          <w:szCs w:val="21"/>
        </w:rPr>
        <w:t>Pred_Return</w:t>
      </w:r>
      <w:proofErr w:type="spellEnd"/>
      <w:r w:rsidRPr="000B349E">
        <w:rPr>
          <w:rFonts w:ascii="Courier New" w:hAnsi="Courier New" w:cs="Courier New"/>
          <w:color w:val="000000"/>
          <w:sz w:val="21"/>
          <w:szCs w:val="21"/>
        </w:rPr>
        <w:t xml:space="preserve">_%, </w:t>
      </w:r>
      <w:proofErr w:type="spellStart"/>
      <w:r w:rsidRPr="000B349E"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 w:rsidRPr="000B349E">
        <w:rPr>
          <w:rFonts w:ascii="Courier New" w:hAnsi="Courier New" w:cs="Courier New"/>
          <w:color w:val="000000"/>
          <w:sz w:val="21"/>
          <w:szCs w:val="21"/>
        </w:rPr>
        <w:t>: float64</w:t>
      </w:r>
    </w:p>
    <w:p w14:paraId="59B76866" w14:textId="042D6FDA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5E28C2D4" w14:textId="5A723839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De los datos estadísticos observamos un 58% de pruebas ganadoras VS un 42 % de pruebas perdedoras.</w:t>
      </w:r>
    </w:p>
    <w:p w14:paraId="6AE3CA08" w14:textId="536C19AE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Con los valores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suffle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se alcanzo hasta un retorno de inversión de 59% (~1590 USD).</w:t>
      </w:r>
    </w:p>
    <w:p w14:paraId="7522129B" w14:textId="120BD4CA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Mientras en las ejecuciones con perdida la mayor perdida fue de -29%.</w:t>
      </w:r>
    </w:p>
    <w:p w14:paraId="08B3C036" w14:textId="32B37780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5EDB1693" w14:textId="0AA764CF" w:rsidR="00843D23" w:rsidRPr="00790F4E" w:rsidRDefault="00843D23" w:rsidP="00843D2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Experimento </w:t>
      </w:r>
      <w:r>
        <w:rPr>
          <w:rFonts w:ascii="Calibri" w:hAnsi="Calibri" w:cs="Calibri"/>
          <w:b/>
          <w:bCs/>
          <w:sz w:val="22"/>
          <w:szCs w:val="22"/>
          <w:lang w:val="es-MX"/>
        </w:rPr>
        <w:t>5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:</w:t>
      </w:r>
    </w:p>
    <w:p w14:paraId="15FDE923" w14:textId="77777777" w:rsidR="00843D23" w:rsidRPr="00790F4E" w:rsidRDefault="00843D23" w:rsidP="00843D2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48E58E20" w14:textId="77777777" w:rsidR="00843D23" w:rsidRPr="00790F4E" w:rsidRDefault="00843D23" w:rsidP="00843D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Input: </w:t>
      </w:r>
      <w:r w:rsidRPr="00790F4E">
        <w:rPr>
          <w:color w:val="000000"/>
          <w:sz w:val="21"/>
          <w:szCs w:val="21"/>
          <w:lang w:val="es-MX"/>
        </w:rPr>
        <w:t>R-EURUSD_FULL_4H_144F.csv</w:t>
      </w:r>
    </w:p>
    <w:p w14:paraId="298A341F" w14:textId="77777777" w:rsidR="00843D23" w:rsidRPr="00790F4E" w:rsidRDefault="00843D23" w:rsidP="00843D2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35FE6294" w14:textId="50AFD9BE" w:rsidR="00843D23" w:rsidRDefault="00843D23" w:rsidP="00843D23">
      <w:pPr>
        <w:pStyle w:val="ListParagraph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El objetivo es experimentar con una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combinación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de </w:t>
      </w:r>
      <w:r w:rsidR="0004455A" w:rsidRPr="00790F4E">
        <w:rPr>
          <w:rFonts w:ascii="Calibri" w:hAnsi="Calibri" w:cs="Calibri"/>
          <w:sz w:val="22"/>
          <w:szCs w:val="22"/>
          <w:lang w:val="es-MX"/>
        </w:rPr>
        <w:t>parámetros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 que han arrojado mejores resultados en experimentos anteriores. VAL_PCT =.25 , TEST_PCT = .2, </w:t>
      </w:r>
      <w:r w:rsidRPr="00790F4E">
        <w:rPr>
          <w:lang w:val="es-MX"/>
        </w:rPr>
        <w:t>LIMITE_IZQ = [0.002]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, </w:t>
      </w:r>
      <w:r w:rsidRPr="00790F4E">
        <w:rPr>
          <w:lang w:val="es-MX"/>
        </w:rPr>
        <w:t>LIMITE_DER = [-0.0025]</w:t>
      </w:r>
      <w:r w:rsidRPr="00790F4E">
        <w:rPr>
          <w:rFonts w:ascii="Calibri" w:hAnsi="Calibri" w:cs="Calibri"/>
          <w:sz w:val="22"/>
          <w:szCs w:val="22"/>
          <w:lang w:val="es-MX"/>
        </w:rPr>
        <w:t>, PROFUNDIDAD [</w:t>
      </w:r>
      <w:r>
        <w:rPr>
          <w:lang w:val="es-MX"/>
        </w:rPr>
        <w:t>0</w:t>
      </w:r>
      <w:r w:rsidRPr="00790F4E">
        <w:rPr>
          <w:rFonts w:ascii="Calibri" w:hAnsi="Calibri" w:cs="Calibri"/>
          <w:sz w:val="22"/>
          <w:szCs w:val="22"/>
          <w:lang w:val="es-MX"/>
        </w:rPr>
        <w:t xml:space="preserve">]. </w:t>
      </w:r>
    </w:p>
    <w:p w14:paraId="7B188F05" w14:textId="77777777" w:rsidR="00843D23" w:rsidRDefault="00843D23" w:rsidP="00843D23">
      <w:pPr>
        <w:pStyle w:val="ListParagraph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Aplicar un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suffle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para determinar el inicio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pruebas, que ira desde el inicio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total hasta el (final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total – el tamaño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validación). </w:t>
      </w:r>
    </w:p>
    <w:p w14:paraId="7833A90D" w14:textId="77777777" w:rsidR="00843D23" w:rsidRPr="008803AE" w:rsidRDefault="00843D23" w:rsidP="00843D23">
      <w:pPr>
        <w:rPr>
          <w:lang w:val="es-MX"/>
        </w:rPr>
      </w:pPr>
    </w:p>
    <w:p w14:paraId="70E949D6" w14:textId="77777777" w:rsidR="00843D23" w:rsidRPr="00790F4E" w:rsidRDefault="00843D23" w:rsidP="00843D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790F4E">
        <w:rPr>
          <w:rFonts w:ascii="Calibri" w:hAnsi="Calibri" w:cs="Calibri"/>
          <w:sz w:val="22"/>
          <w:szCs w:val="22"/>
          <w:lang w:val="es-MX"/>
        </w:rPr>
        <w:t xml:space="preserve"> </w:t>
      </w:r>
    </w:p>
    <w:p w14:paraId="40C28928" w14:textId="77777777" w:rsidR="00843D23" w:rsidRPr="00790F4E" w:rsidRDefault="00843D23" w:rsidP="00843D2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0214AB76" w14:textId="7F575784" w:rsidR="00843D23" w:rsidRPr="00790F4E" w:rsidRDefault="0004455A" w:rsidP="00843D2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Ejecución</w:t>
      </w:r>
      <w:r w:rsidR="00843D23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de </w:t>
      </w:r>
      <w:r w:rsidR="00843D23">
        <w:rPr>
          <w:rFonts w:ascii="Calibri" w:hAnsi="Calibri" w:cs="Calibri"/>
          <w:b/>
          <w:bCs/>
          <w:sz w:val="22"/>
          <w:szCs w:val="22"/>
          <w:lang w:val="es-MX"/>
        </w:rPr>
        <w:t>101</w:t>
      </w:r>
      <w:r w:rsidR="00843D23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pruebas con los siguientes </w:t>
      </w:r>
      <w:r w:rsidRPr="00790F4E">
        <w:rPr>
          <w:rFonts w:ascii="Calibri" w:hAnsi="Calibri" w:cs="Calibri"/>
          <w:b/>
          <w:bCs/>
          <w:sz w:val="22"/>
          <w:szCs w:val="22"/>
          <w:lang w:val="es-MX"/>
        </w:rPr>
        <w:t>parámetros</w:t>
      </w:r>
      <w:r w:rsidR="00843D23" w:rsidRPr="00790F4E">
        <w:rPr>
          <w:rFonts w:ascii="Calibri" w:hAnsi="Calibri" w:cs="Calibri"/>
          <w:b/>
          <w:bCs/>
          <w:sz w:val="22"/>
          <w:szCs w:val="22"/>
          <w:lang w:val="es-MX"/>
        </w:rPr>
        <w:t xml:space="preserve"> </w:t>
      </w:r>
    </w:p>
    <w:p w14:paraId="6E027EDE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MODEL_NAME = "XGBoost_4"</w:t>
      </w:r>
    </w:p>
    <w:p w14:paraId="70CA02E8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FRECUENCIA = "4H"</w:t>
      </w:r>
    </w:p>
    <w:p w14:paraId="10DE8395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INDEX_TO_READ = 5</w:t>
      </w:r>
    </w:p>
    <w:p w14:paraId="436AA400" w14:textId="1763BC96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 xml:space="preserve">LIMITE_IZQ = [-.002] </w:t>
      </w:r>
    </w:p>
    <w:p w14:paraId="6D2268AB" w14:textId="73434AF1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LIMITE_DER = [.002</w:t>
      </w:r>
      <w:r>
        <w:rPr>
          <w:lang w:val="es-MX"/>
        </w:rPr>
        <w:t>5</w:t>
      </w:r>
      <w:r w:rsidRPr="008803AE">
        <w:rPr>
          <w:lang w:val="es-MX"/>
        </w:rPr>
        <w:t xml:space="preserve">] </w:t>
      </w:r>
    </w:p>
    <w:p w14:paraId="5C164BB3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CICLOS = 100</w:t>
      </w:r>
    </w:p>
    <w:p w14:paraId="5E62FB4D" w14:textId="2909BEF1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 xml:space="preserve">BALANCED = </w:t>
      </w:r>
      <w:r w:rsidRPr="00843D23">
        <w:rPr>
          <w:highlight w:val="yellow"/>
          <w:lang w:val="es-MX"/>
        </w:rPr>
        <w:t>False</w:t>
      </w:r>
    </w:p>
    <w:p w14:paraId="164F9AAF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WITH_SUFFLE = True</w:t>
      </w:r>
    </w:p>
    <w:p w14:paraId="06EDD9A9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 xml:space="preserve">IDX_TEST_START = </w:t>
      </w:r>
      <w:r w:rsidRPr="00843D23">
        <w:rPr>
          <w:highlight w:val="yellow"/>
          <w:lang w:val="es-MX"/>
        </w:rPr>
        <w:t>0</w:t>
      </w:r>
    </w:p>
    <w:p w14:paraId="6DC3D0B4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TARGET_NAME = "</w:t>
      </w:r>
      <w:proofErr w:type="spellStart"/>
      <w:r w:rsidRPr="008803AE">
        <w:rPr>
          <w:lang w:val="es-MX"/>
        </w:rPr>
        <w:t>Class</w:t>
      </w:r>
      <w:proofErr w:type="spellEnd"/>
      <w:r w:rsidRPr="008803AE">
        <w:rPr>
          <w:lang w:val="es-MX"/>
        </w:rPr>
        <w:t>"</w:t>
      </w:r>
    </w:p>
    <w:p w14:paraId="0C2A7EF5" w14:textId="0B1DF59A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PROFUNDIDAD = [</w:t>
      </w:r>
      <w:r>
        <w:rPr>
          <w:lang w:val="es-MX"/>
        </w:rPr>
        <w:t>0</w:t>
      </w:r>
      <w:r w:rsidRPr="008803AE">
        <w:rPr>
          <w:lang w:val="es-MX"/>
        </w:rPr>
        <w:t>]</w:t>
      </w:r>
    </w:p>
    <w:p w14:paraId="55553054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VAL_PCT = [.25]</w:t>
      </w:r>
    </w:p>
    <w:p w14:paraId="402BF09D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TEST_PCT = [.2]</w:t>
      </w:r>
    </w:p>
    <w:p w14:paraId="70BA98AA" w14:textId="77777777" w:rsidR="00843D23" w:rsidRPr="008803A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CASH = 1000</w:t>
      </w:r>
    </w:p>
    <w:p w14:paraId="417FA599" w14:textId="77777777" w:rsidR="00843D23" w:rsidRPr="00790F4E" w:rsidRDefault="00843D23" w:rsidP="00843D23">
      <w:pPr>
        <w:pStyle w:val="ListParagraph"/>
        <w:rPr>
          <w:lang w:val="es-MX"/>
        </w:rPr>
      </w:pPr>
      <w:r w:rsidRPr="008803AE">
        <w:rPr>
          <w:lang w:val="es-MX"/>
        </w:rPr>
        <w:t>COMMISSION = 0.0001</w:t>
      </w:r>
    </w:p>
    <w:p w14:paraId="29FC3E65" w14:textId="4CF27AD0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5784EC5D" w14:textId="0948152C" w:rsidR="00843D23" w:rsidRP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Grafica 1,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Acc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Test</w:t>
      </w:r>
    </w:p>
    <w:p w14:paraId="0D5E5A67" w14:textId="6B2A7986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>
        <w:rPr>
          <w:rFonts w:ascii="Calibri" w:hAnsi="Calibri" w:cs="Calibri"/>
          <w:b/>
          <w:bCs/>
          <w:noProof/>
          <w:sz w:val="22"/>
          <w:szCs w:val="22"/>
          <w:lang w:val="es-MX"/>
        </w:rPr>
        <w:lastRenderedPageBreak/>
        <w:drawing>
          <wp:inline distT="0" distB="0" distL="0" distR="0" wp14:anchorId="4CD2B566" wp14:editId="44FFBC7C">
            <wp:extent cx="5943600" cy="3267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5EDF" w14:textId="03338964" w:rsidR="00843D23" w:rsidRP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Grafica 2,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Acc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de validación </w:t>
      </w:r>
    </w:p>
    <w:p w14:paraId="5CAFDD37" w14:textId="77777777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2AA976B8" w14:textId="20ACB3A3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>
        <w:rPr>
          <w:rFonts w:ascii="Calibri" w:hAnsi="Calibri" w:cs="Calibri"/>
          <w:b/>
          <w:bCs/>
          <w:noProof/>
          <w:sz w:val="22"/>
          <w:szCs w:val="22"/>
          <w:lang w:val="es-MX"/>
        </w:rPr>
        <w:drawing>
          <wp:inline distT="0" distB="0" distL="0" distR="0" wp14:anchorId="4FA62414" wp14:editId="70B0CEE8">
            <wp:extent cx="5943600" cy="3383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FF88" w14:textId="77777777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1D46760B" w14:textId="4B1E1325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Grafica 3, retorno de inversión:</w:t>
      </w:r>
    </w:p>
    <w:p w14:paraId="6F27FA85" w14:textId="5BD15532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noProof/>
          <w:sz w:val="22"/>
          <w:szCs w:val="22"/>
          <w:lang w:val="es-MX"/>
        </w:rPr>
        <w:lastRenderedPageBreak/>
        <w:drawing>
          <wp:inline distT="0" distB="0" distL="0" distR="0" wp14:anchorId="79BAF236" wp14:editId="18AF79EE">
            <wp:extent cx="5943600" cy="3296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4871" w14:textId="5A9D8DAD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69510D65" w14:textId="33F95815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Estadísticas de resultados de pruebas con ganancia superior a 0:</w:t>
      </w:r>
    </w:p>
    <w:p w14:paraId="4D75CF12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 xml:space="preserve">count    </w:t>
      </w:r>
      <w:r w:rsidRPr="00843D23">
        <w:rPr>
          <w:rFonts w:ascii="Courier New" w:hAnsi="Courier New" w:cs="Courier New"/>
          <w:color w:val="000000"/>
          <w:sz w:val="21"/>
          <w:szCs w:val="21"/>
          <w:highlight w:val="yellow"/>
        </w:rPr>
        <w:t>54.000000</w:t>
      </w:r>
    </w:p>
    <w:p w14:paraId="3B95C4B3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mean     16.067852</w:t>
      </w:r>
    </w:p>
    <w:p w14:paraId="7BA7D4BA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std      13.082041</w:t>
      </w:r>
    </w:p>
    <w:p w14:paraId="7098CB45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min       1.242117</w:t>
      </w:r>
    </w:p>
    <w:p w14:paraId="30BAFEE4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25%       7.942343</w:t>
      </w:r>
    </w:p>
    <w:p w14:paraId="10D14F2B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50%      12.004243</w:t>
      </w:r>
    </w:p>
    <w:p w14:paraId="48D6CC08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75%      20.773333</w:t>
      </w:r>
    </w:p>
    <w:p w14:paraId="735E3D93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 xml:space="preserve">max      </w:t>
      </w:r>
      <w:r w:rsidRPr="00843D23">
        <w:rPr>
          <w:rFonts w:ascii="Courier New" w:hAnsi="Courier New" w:cs="Courier New"/>
          <w:color w:val="000000"/>
          <w:sz w:val="21"/>
          <w:szCs w:val="21"/>
          <w:highlight w:val="yellow"/>
        </w:rPr>
        <w:t>58.654386</w:t>
      </w:r>
    </w:p>
    <w:p w14:paraId="016D151C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 xml:space="preserve">Name: </w:t>
      </w:r>
      <w:proofErr w:type="spellStart"/>
      <w:r w:rsidRPr="00843D23">
        <w:rPr>
          <w:rFonts w:ascii="Courier New" w:hAnsi="Courier New" w:cs="Courier New"/>
          <w:color w:val="000000"/>
          <w:sz w:val="21"/>
          <w:szCs w:val="21"/>
        </w:rPr>
        <w:t>Pred_Return</w:t>
      </w:r>
      <w:proofErr w:type="spellEnd"/>
      <w:r w:rsidRPr="00843D23">
        <w:rPr>
          <w:rFonts w:ascii="Courier New" w:hAnsi="Courier New" w:cs="Courier New"/>
          <w:color w:val="000000"/>
          <w:sz w:val="21"/>
          <w:szCs w:val="21"/>
        </w:rPr>
        <w:t xml:space="preserve">_%, </w:t>
      </w:r>
      <w:proofErr w:type="spellStart"/>
      <w:r w:rsidRPr="00843D23"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 w:rsidRPr="00843D23">
        <w:rPr>
          <w:rFonts w:ascii="Courier New" w:hAnsi="Courier New" w:cs="Courier New"/>
          <w:color w:val="000000"/>
          <w:sz w:val="21"/>
          <w:szCs w:val="21"/>
        </w:rPr>
        <w:t>: float64</w:t>
      </w:r>
    </w:p>
    <w:p w14:paraId="5D100992" w14:textId="50CF8B71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452557B3" w14:textId="4726C104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Estadísticas de resultados de pruebas con pérdidas:</w:t>
      </w:r>
    </w:p>
    <w:p w14:paraId="4B8155CF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 xml:space="preserve">count    </w:t>
      </w:r>
      <w:r w:rsidRPr="00843D23">
        <w:rPr>
          <w:rFonts w:ascii="Courier New" w:hAnsi="Courier New" w:cs="Courier New"/>
          <w:color w:val="000000"/>
          <w:sz w:val="21"/>
          <w:szCs w:val="21"/>
          <w:highlight w:val="yellow"/>
        </w:rPr>
        <w:t>46.000000</w:t>
      </w:r>
    </w:p>
    <w:p w14:paraId="3BC5D65E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mean    -13.247110</w:t>
      </w:r>
    </w:p>
    <w:p w14:paraId="2FBDAAC4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std       8.935954</w:t>
      </w:r>
    </w:p>
    <w:p w14:paraId="1A4CFA25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 xml:space="preserve">min     </w:t>
      </w:r>
      <w:r w:rsidRPr="00843D23">
        <w:rPr>
          <w:rFonts w:ascii="Courier New" w:hAnsi="Courier New" w:cs="Courier New"/>
          <w:color w:val="000000"/>
          <w:sz w:val="21"/>
          <w:szCs w:val="21"/>
          <w:highlight w:val="yellow"/>
        </w:rPr>
        <w:t>-38.992932</w:t>
      </w:r>
    </w:p>
    <w:p w14:paraId="16252839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25%     -19.704083</w:t>
      </w:r>
    </w:p>
    <w:p w14:paraId="2A84D0D3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50%     -13.013665</w:t>
      </w:r>
    </w:p>
    <w:p w14:paraId="444BF862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75%      -5.094665</w:t>
      </w:r>
    </w:p>
    <w:p w14:paraId="31849740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>max      -0.030881</w:t>
      </w:r>
    </w:p>
    <w:p w14:paraId="46AB4F50" w14:textId="77777777" w:rsidR="00843D23" w:rsidRPr="00843D23" w:rsidRDefault="00843D23" w:rsidP="0084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D23">
        <w:rPr>
          <w:rFonts w:ascii="Courier New" w:hAnsi="Courier New" w:cs="Courier New"/>
          <w:color w:val="000000"/>
          <w:sz w:val="21"/>
          <w:szCs w:val="21"/>
        </w:rPr>
        <w:t xml:space="preserve">Name: </w:t>
      </w:r>
      <w:proofErr w:type="spellStart"/>
      <w:r w:rsidRPr="00843D23">
        <w:rPr>
          <w:rFonts w:ascii="Courier New" w:hAnsi="Courier New" w:cs="Courier New"/>
          <w:color w:val="000000"/>
          <w:sz w:val="21"/>
          <w:szCs w:val="21"/>
        </w:rPr>
        <w:t>Pred_Return</w:t>
      </w:r>
      <w:proofErr w:type="spellEnd"/>
      <w:r w:rsidRPr="00843D23">
        <w:rPr>
          <w:rFonts w:ascii="Courier New" w:hAnsi="Courier New" w:cs="Courier New"/>
          <w:color w:val="000000"/>
          <w:sz w:val="21"/>
          <w:szCs w:val="21"/>
        </w:rPr>
        <w:t xml:space="preserve">_%, </w:t>
      </w:r>
      <w:proofErr w:type="spellStart"/>
      <w:r w:rsidRPr="00843D23"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 w:rsidRPr="00843D23">
        <w:rPr>
          <w:rFonts w:ascii="Courier New" w:hAnsi="Courier New" w:cs="Courier New"/>
          <w:color w:val="000000"/>
          <w:sz w:val="21"/>
          <w:szCs w:val="21"/>
        </w:rPr>
        <w:t>: float64</w:t>
      </w:r>
    </w:p>
    <w:p w14:paraId="709E621C" w14:textId="77777777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077D0F3C" w14:textId="76F40B30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Conclusiones del experimento5:</w:t>
      </w:r>
    </w:p>
    <w:p w14:paraId="24FAFEC1" w14:textId="2467303D" w:rsidR="00843D23" w:rsidRDefault="00843D23" w:rsidP="00843D2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Se confirman las conclusiones del experimento 4, existe una tendencia de mejor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accuracy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 xml:space="preserve"> cuando está en algún extremo del </w:t>
      </w:r>
      <w:proofErr w:type="spellStart"/>
      <w:r>
        <w:rPr>
          <w:rFonts w:ascii="Calibri" w:hAnsi="Calibri" w:cs="Calibri"/>
          <w:sz w:val="22"/>
          <w:szCs w:val="22"/>
          <w:lang w:val="es-MX"/>
        </w:rPr>
        <w:t>dataset</w:t>
      </w:r>
      <w:proofErr w:type="spellEnd"/>
      <w:r>
        <w:rPr>
          <w:rFonts w:ascii="Calibri" w:hAnsi="Calibri" w:cs="Calibri"/>
          <w:sz w:val="22"/>
          <w:szCs w:val="22"/>
          <w:lang w:val="es-MX"/>
        </w:rPr>
        <w:t>.</w:t>
      </w:r>
    </w:p>
    <w:p w14:paraId="7F9621F9" w14:textId="77777777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4D4CAE4F" w14:textId="25B25EDE" w:rsidR="00843D23" w:rsidRPr="00843D23" w:rsidRDefault="00843D23" w:rsidP="00843D2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La mayoría de las pruebas fueron ganadoras con un porcentaje de 54%. Y un 46% de pruebas con pérdidas. </w:t>
      </w:r>
    </w:p>
    <w:p w14:paraId="1DAB1B3B" w14:textId="46EE21CC" w:rsidR="00843D23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38935CF6" w14:textId="086218A5" w:rsidR="00843D23" w:rsidRPr="00790F4E" w:rsidRDefault="00843D2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>
        <w:rPr>
          <w:rFonts w:ascii="Calibri" w:hAnsi="Calibri" w:cs="Calibri"/>
          <w:b/>
          <w:bCs/>
          <w:sz w:val="22"/>
          <w:szCs w:val="22"/>
          <w:lang w:val="es-MX"/>
        </w:rPr>
        <w:lastRenderedPageBreak/>
        <w:tab/>
      </w:r>
    </w:p>
    <w:p w14:paraId="0882284B" w14:textId="366139F7" w:rsidR="000B349E" w:rsidRDefault="0004455A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>
        <w:rPr>
          <w:rFonts w:ascii="Calibri" w:hAnsi="Calibri" w:cs="Calibri"/>
          <w:b/>
          <w:bCs/>
          <w:sz w:val="22"/>
          <w:szCs w:val="22"/>
          <w:lang w:val="es-MX"/>
        </w:rPr>
        <w:t>Conclusión de</w:t>
      </w:r>
      <w:bookmarkStart w:id="0" w:name="_GoBack"/>
      <w:bookmarkEnd w:id="0"/>
      <w:r w:rsidR="000B349E">
        <w:rPr>
          <w:rFonts w:ascii="Calibri" w:hAnsi="Calibri" w:cs="Calibri"/>
          <w:b/>
          <w:bCs/>
          <w:sz w:val="22"/>
          <w:szCs w:val="22"/>
          <w:lang w:val="es-MX"/>
        </w:rPr>
        <w:t xml:space="preserve"> experimentos:</w:t>
      </w:r>
    </w:p>
    <w:p w14:paraId="5032F8FB" w14:textId="4E86A43A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1E572641" w14:textId="3B13BA8A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  <w:r>
        <w:rPr>
          <w:rFonts w:ascii="Calibri" w:hAnsi="Calibri" w:cs="Calibri"/>
          <w:b/>
          <w:bCs/>
          <w:sz w:val="22"/>
          <w:szCs w:val="22"/>
          <w:lang w:val="es-MX"/>
        </w:rPr>
        <w:t xml:space="preserve">Con parámetros seleccionados en base experimentación, se pudo obtener un mayor número de pruebas con ganancias (58% de pruebas) de hasta un 59% de retorno de capital aun utilizando un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MX"/>
        </w:rPr>
        <w:t>subset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MX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MX"/>
        </w:rPr>
        <w:t>random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MX"/>
        </w:rPr>
        <w:t xml:space="preserve"> y no continuo de una serie de tiempo. </w:t>
      </w:r>
    </w:p>
    <w:p w14:paraId="1DF7C599" w14:textId="001831A9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3B35DA64" w14:textId="1C07F870" w:rsidR="000B349E" w:rsidRDefault="000B349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p w14:paraId="7EDA961C" w14:textId="4F3991C8" w:rsidR="000B349E" w:rsidRDefault="000B349E" w:rsidP="000B349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MX"/>
        </w:rPr>
      </w:pPr>
    </w:p>
    <w:sectPr w:rsidR="000B349E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FF"/>
    <w:multiLevelType w:val="hybridMultilevel"/>
    <w:tmpl w:val="56567CA0"/>
    <w:lvl w:ilvl="0" w:tplc="B3344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53C3"/>
    <w:multiLevelType w:val="hybridMultilevel"/>
    <w:tmpl w:val="5272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2F35"/>
    <w:multiLevelType w:val="hybridMultilevel"/>
    <w:tmpl w:val="2DEAF3E6"/>
    <w:lvl w:ilvl="0" w:tplc="0D56FA0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D1077"/>
    <w:multiLevelType w:val="hybridMultilevel"/>
    <w:tmpl w:val="CF46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F416F"/>
    <w:multiLevelType w:val="hybridMultilevel"/>
    <w:tmpl w:val="FF06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01777"/>
    <w:multiLevelType w:val="hybridMultilevel"/>
    <w:tmpl w:val="AF8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256C5C"/>
    <w:multiLevelType w:val="hybridMultilevel"/>
    <w:tmpl w:val="D1868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42F76"/>
    <w:rsid w:val="0004455A"/>
    <w:rsid w:val="00061012"/>
    <w:rsid w:val="00065B9A"/>
    <w:rsid w:val="000737FE"/>
    <w:rsid w:val="000B113A"/>
    <w:rsid w:val="000B1E28"/>
    <w:rsid w:val="000B349E"/>
    <w:rsid w:val="000C3961"/>
    <w:rsid w:val="000D092B"/>
    <w:rsid w:val="000F11DA"/>
    <w:rsid w:val="00103A33"/>
    <w:rsid w:val="00112AE9"/>
    <w:rsid w:val="00133619"/>
    <w:rsid w:val="001372EE"/>
    <w:rsid w:val="001427C1"/>
    <w:rsid w:val="001540AE"/>
    <w:rsid w:val="001613C4"/>
    <w:rsid w:val="001633B4"/>
    <w:rsid w:val="001A3D84"/>
    <w:rsid w:val="001C7939"/>
    <w:rsid w:val="001D58E5"/>
    <w:rsid w:val="00205BDA"/>
    <w:rsid w:val="0023294A"/>
    <w:rsid w:val="002647F9"/>
    <w:rsid w:val="002838C4"/>
    <w:rsid w:val="00292A99"/>
    <w:rsid w:val="002A44CC"/>
    <w:rsid w:val="002B3B61"/>
    <w:rsid w:val="002F6AE7"/>
    <w:rsid w:val="003005B6"/>
    <w:rsid w:val="003408A5"/>
    <w:rsid w:val="003569E6"/>
    <w:rsid w:val="003702BD"/>
    <w:rsid w:val="00370FA1"/>
    <w:rsid w:val="003B77E5"/>
    <w:rsid w:val="003C2D24"/>
    <w:rsid w:val="003F7EDB"/>
    <w:rsid w:val="00406FF6"/>
    <w:rsid w:val="0042260D"/>
    <w:rsid w:val="0042723C"/>
    <w:rsid w:val="0044186B"/>
    <w:rsid w:val="0046203A"/>
    <w:rsid w:val="004754A3"/>
    <w:rsid w:val="00481503"/>
    <w:rsid w:val="004878D7"/>
    <w:rsid w:val="004A63AD"/>
    <w:rsid w:val="004D66B0"/>
    <w:rsid w:val="004F607A"/>
    <w:rsid w:val="00510A91"/>
    <w:rsid w:val="00511CD3"/>
    <w:rsid w:val="00530948"/>
    <w:rsid w:val="005372BA"/>
    <w:rsid w:val="00560872"/>
    <w:rsid w:val="005656D0"/>
    <w:rsid w:val="005817C7"/>
    <w:rsid w:val="00584CF5"/>
    <w:rsid w:val="00584DC1"/>
    <w:rsid w:val="005A71B0"/>
    <w:rsid w:val="005B097C"/>
    <w:rsid w:val="005B09B5"/>
    <w:rsid w:val="005B26DD"/>
    <w:rsid w:val="005B52E7"/>
    <w:rsid w:val="006258C9"/>
    <w:rsid w:val="00633857"/>
    <w:rsid w:val="006551EB"/>
    <w:rsid w:val="006A4FF4"/>
    <w:rsid w:val="006B6CC2"/>
    <w:rsid w:val="006D718D"/>
    <w:rsid w:val="00705B1A"/>
    <w:rsid w:val="0073046F"/>
    <w:rsid w:val="00790F4E"/>
    <w:rsid w:val="007A0E5E"/>
    <w:rsid w:val="007C7890"/>
    <w:rsid w:val="007D06FF"/>
    <w:rsid w:val="00827FE9"/>
    <w:rsid w:val="008368AE"/>
    <w:rsid w:val="00843D23"/>
    <w:rsid w:val="0087620C"/>
    <w:rsid w:val="008803AE"/>
    <w:rsid w:val="00890ED7"/>
    <w:rsid w:val="008A4E63"/>
    <w:rsid w:val="008C28EC"/>
    <w:rsid w:val="009223F6"/>
    <w:rsid w:val="00935BF3"/>
    <w:rsid w:val="009377DD"/>
    <w:rsid w:val="00940874"/>
    <w:rsid w:val="00952725"/>
    <w:rsid w:val="00991346"/>
    <w:rsid w:val="00995F8D"/>
    <w:rsid w:val="009B2798"/>
    <w:rsid w:val="009B7F25"/>
    <w:rsid w:val="009C62D8"/>
    <w:rsid w:val="00A0305D"/>
    <w:rsid w:val="00A06564"/>
    <w:rsid w:val="00A438AD"/>
    <w:rsid w:val="00A75EC5"/>
    <w:rsid w:val="00A81719"/>
    <w:rsid w:val="00A96960"/>
    <w:rsid w:val="00AA3ED3"/>
    <w:rsid w:val="00AB62E4"/>
    <w:rsid w:val="00AC3091"/>
    <w:rsid w:val="00AE6D12"/>
    <w:rsid w:val="00B24650"/>
    <w:rsid w:val="00B42021"/>
    <w:rsid w:val="00B46CF7"/>
    <w:rsid w:val="00B5059A"/>
    <w:rsid w:val="00B64144"/>
    <w:rsid w:val="00B71E7E"/>
    <w:rsid w:val="00B77E92"/>
    <w:rsid w:val="00B93C1B"/>
    <w:rsid w:val="00B95408"/>
    <w:rsid w:val="00BB10D8"/>
    <w:rsid w:val="00BB4C3D"/>
    <w:rsid w:val="00BC14B5"/>
    <w:rsid w:val="00BD7D46"/>
    <w:rsid w:val="00BF75DB"/>
    <w:rsid w:val="00BF7707"/>
    <w:rsid w:val="00C34FB7"/>
    <w:rsid w:val="00C603DA"/>
    <w:rsid w:val="00C84CB1"/>
    <w:rsid w:val="00CA61FC"/>
    <w:rsid w:val="00CB10AD"/>
    <w:rsid w:val="00CD17BC"/>
    <w:rsid w:val="00D15D9F"/>
    <w:rsid w:val="00D456F3"/>
    <w:rsid w:val="00D56CF5"/>
    <w:rsid w:val="00D76BA5"/>
    <w:rsid w:val="00DC185F"/>
    <w:rsid w:val="00DD0C33"/>
    <w:rsid w:val="00DE6E18"/>
    <w:rsid w:val="00E06C89"/>
    <w:rsid w:val="00E071C2"/>
    <w:rsid w:val="00E6228C"/>
    <w:rsid w:val="00EA2888"/>
    <w:rsid w:val="00EA79F4"/>
    <w:rsid w:val="00EB2E10"/>
    <w:rsid w:val="00EE5675"/>
    <w:rsid w:val="00EF351F"/>
    <w:rsid w:val="00EF65C2"/>
    <w:rsid w:val="00F12ADB"/>
    <w:rsid w:val="00F20948"/>
    <w:rsid w:val="00F71305"/>
    <w:rsid w:val="00F938A5"/>
    <w:rsid w:val="00FA346C"/>
    <w:rsid w:val="00FA4B0F"/>
    <w:rsid w:val="00FE6B58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1CD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3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17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B7F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E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14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AMED</cp:lastModifiedBy>
  <cp:revision>3</cp:revision>
  <dcterms:created xsi:type="dcterms:W3CDTF">2020-07-26T23:06:00Z</dcterms:created>
  <dcterms:modified xsi:type="dcterms:W3CDTF">2020-07-27T03:41:00Z</dcterms:modified>
</cp:coreProperties>
</file>