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34767" w14:textId="4E652FB0" w:rsidR="00424C00" w:rsidRDefault="00CA31C1" w:rsidP="00CA31C1">
      <w:pPr>
        <w:pStyle w:val="1"/>
      </w:pPr>
      <w:r>
        <w:t>主要功能</w:t>
      </w:r>
    </w:p>
    <w:p w14:paraId="1AE35FF6" w14:textId="33DDA421" w:rsidR="00CA31C1" w:rsidRDefault="00CA31C1" w:rsidP="00F60A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客户信息</w:t>
      </w:r>
      <w:r>
        <w:t>登记</w:t>
      </w:r>
    </w:p>
    <w:p w14:paraId="58EE6765" w14:textId="4D229C5B" w:rsidR="00CA31C1" w:rsidRDefault="00CA31C1" w:rsidP="00F60A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定时</w:t>
      </w:r>
      <w:r>
        <w:t>提醒：</w:t>
      </w:r>
      <w:r>
        <w:rPr>
          <w:rFonts w:hint="eastAsia"/>
        </w:rPr>
        <w:t>发送</w:t>
      </w:r>
      <w:r>
        <w:t>邮件后，</w:t>
      </w:r>
      <w:r>
        <w:rPr>
          <w:rFonts w:hint="eastAsia"/>
        </w:rPr>
        <w:t>设置</w:t>
      </w:r>
      <w:r>
        <w:t>一个下一次关注的时间，</w:t>
      </w:r>
      <w:r>
        <w:rPr>
          <w:rFonts w:hint="eastAsia"/>
        </w:rPr>
        <w:t>到时间</w:t>
      </w:r>
      <w:r>
        <w:t>后就自动提醒</w:t>
      </w:r>
      <w:r w:rsidR="003E3728">
        <w:t>，</w:t>
      </w:r>
      <w:r w:rsidR="003E3728">
        <w:rPr>
          <w:rFonts w:hint="eastAsia"/>
        </w:rPr>
        <w:t>直到</w:t>
      </w:r>
      <w:r w:rsidR="003E3728">
        <w:t>点击</w:t>
      </w:r>
      <w:r w:rsidR="003E3728">
        <w:t>“</w:t>
      </w:r>
      <w:r w:rsidR="003E3728">
        <w:t>已处理</w:t>
      </w:r>
      <w:r w:rsidR="003E3728">
        <w:t>”</w:t>
      </w:r>
      <w:r w:rsidR="003E3728">
        <w:t>否则</w:t>
      </w:r>
      <w:r w:rsidR="003E3728">
        <w:rPr>
          <w:rFonts w:hint="eastAsia"/>
        </w:rPr>
        <w:t>一直提醒</w:t>
      </w:r>
    </w:p>
    <w:p w14:paraId="73B5242A" w14:textId="3B1208F2" w:rsidR="00F60A95" w:rsidRPr="00CA31C1" w:rsidRDefault="00856011" w:rsidP="00F60A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连接邮件服务器，</w:t>
      </w:r>
      <w:r>
        <w:rPr>
          <w:rFonts w:hint="eastAsia"/>
        </w:rPr>
        <w:t>可以</w:t>
      </w:r>
      <w:r>
        <w:t>做到收发邮件</w:t>
      </w:r>
      <w:bookmarkStart w:id="0" w:name="_GoBack"/>
      <w:bookmarkEnd w:id="0"/>
    </w:p>
    <w:sectPr w:rsidR="00F60A95" w:rsidRPr="00CA31C1" w:rsidSect="001F55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8415E"/>
    <w:multiLevelType w:val="hybridMultilevel"/>
    <w:tmpl w:val="EF24EE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30"/>
    <w:rsid w:val="00090730"/>
    <w:rsid w:val="001F559E"/>
    <w:rsid w:val="003E3728"/>
    <w:rsid w:val="00856011"/>
    <w:rsid w:val="00CA31C1"/>
    <w:rsid w:val="00CF4079"/>
    <w:rsid w:val="00F6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10E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31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A31C1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CA31C1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CA31C1"/>
    <w:rPr>
      <w:rFonts w:ascii="Times New Roman" w:hAnsi="Times New Roman" w:cs="Times New Roman"/>
    </w:rPr>
  </w:style>
  <w:style w:type="paragraph" w:styleId="a5">
    <w:name w:val="List Paragraph"/>
    <w:basedOn w:val="a"/>
    <w:uiPriority w:val="34"/>
    <w:qFormat/>
    <w:rsid w:val="00F60A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3BE389-1F22-9248-B95B-1D44856A3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Macintosh Word</Application>
  <DocSecurity>0</DocSecurity>
  <Lines>1</Lines>
  <Paragraphs>1</Paragraphs>
  <ScaleCrop>false</ScaleCrop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2016-04-11T12:32:00Z</dcterms:created>
  <dcterms:modified xsi:type="dcterms:W3CDTF">2016-04-11T12:35:00Z</dcterms:modified>
</cp:coreProperties>
</file>