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5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也可以按住某一列，拖动，修改列的顺序。</w:t>
      </w:r>
    </w:p>
    <w:p w:rsidR="001C1DAD" w:rsidRDefault="001C1DAD" w:rsidP="000C01EC"/>
    <w:p w:rsidR="001C1DAD" w:rsidRDefault="00CB44E8" w:rsidP="0005369D">
      <w:pPr>
        <w:pStyle w:val="2"/>
      </w:pPr>
      <w:r>
        <w:rPr>
          <w:rFonts w:hint="eastAsia"/>
        </w:rPr>
        <w:t>选择常用功能</w:t>
      </w:r>
    </w:p>
    <w:p w:rsidR="0047582B" w:rsidRPr="0047582B" w:rsidRDefault="005F6D6B" w:rsidP="0047582B">
      <w:r>
        <w:rPr>
          <w:rFonts w:hint="eastAsia"/>
        </w:rPr>
        <w:t>勾选后，点右上角的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lastRenderedPageBreak/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lastRenderedPageBreak/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946311" w:rsidRPr="00946311" w:rsidRDefault="00F34FED" w:rsidP="00946311">
      <w:r>
        <w:rPr>
          <w:rFonts w:hint="eastAsia"/>
        </w:rPr>
        <w:t>“</w:t>
      </w:r>
      <w:r w:rsidR="00946311">
        <w:rPr>
          <w:rFonts w:hint="eastAsia"/>
        </w:rPr>
        <w:t>品名</w:t>
      </w:r>
      <w:r>
        <w:rPr>
          <w:rFonts w:hint="eastAsia"/>
        </w:rPr>
        <w:t>”</w:t>
      </w:r>
      <w:r w:rsidR="00946311">
        <w:rPr>
          <w:rFonts w:hint="eastAsia"/>
        </w:rPr>
        <w:t>数据将不会显示在左边的树上，因为这部分数据将会很多，会影响界面的显示效果</w:t>
      </w:r>
    </w:p>
    <w:p w:rsidR="00F709AD" w:rsidRDefault="0023643C" w:rsidP="00F709AD">
      <w:r>
        <w:rPr>
          <w:noProof/>
        </w:rPr>
        <w:drawing>
          <wp:inline distT="0" distB="0" distL="0" distR="0" wp14:anchorId="33B859E7" wp14:editId="25469DE0">
            <wp:extent cx="5274310" cy="222510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Pr="00844FBD" w:rsidRDefault="00844FBD" w:rsidP="00844FBD">
      <w:r>
        <w:rPr>
          <w:rFonts w:hint="eastAsia"/>
        </w:rPr>
        <w:t>仓库的类型分为：仓库和维修中心</w:t>
      </w:r>
      <w:r w:rsidR="000809F3">
        <w:rPr>
          <w:rFonts w:hint="eastAsia"/>
        </w:rPr>
        <w:t>。</w:t>
      </w:r>
      <w:r w:rsidR="00C726A3">
        <w:rPr>
          <w:rFonts w:hint="eastAsia"/>
        </w:rPr>
        <w:t>不要弄错了</w:t>
      </w:r>
    </w:p>
    <w:p w:rsidR="00AE2DBE" w:rsidRDefault="003F3067" w:rsidP="00AE2DBE">
      <w:r>
        <w:rPr>
          <w:noProof/>
        </w:rPr>
        <w:drawing>
          <wp:inline distT="0" distB="0" distL="0" distR="0" wp14:anchorId="35ABE3DC" wp14:editId="2DC34523">
            <wp:extent cx="5274310" cy="1557264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797608" w:rsidRP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</w:p>
    <w:p w:rsidR="0081734A" w:rsidRDefault="00DE2595" w:rsidP="0081734A">
      <w:r>
        <w:rPr>
          <w:noProof/>
        </w:rPr>
        <w:lastRenderedPageBreak/>
        <w:drawing>
          <wp:inline distT="0" distB="0" distL="0" distR="0" wp14:anchorId="33872A0B" wp14:editId="3F2DD209">
            <wp:extent cx="5274310" cy="39856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Pr="00EA6121" w:rsidRDefault="00EA6121" w:rsidP="00EA6121">
      <w:r>
        <w:rPr>
          <w:rFonts w:hint="eastAsia"/>
        </w:rPr>
        <w:t>管理设备的供应商</w:t>
      </w:r>
    </w:p>
    <w:p w:rsidR="00BA29F8" w:rsidRDefault="00BA29F8" w:rsidP="00BA29F8">
      <w:r>
        <w:rPr>
          <w:noProof/>
        </w:rPr>
        <w:lastRenderedPageBreak/>
        <w:drawing>
          <wp:inline distT="0" distB="0" distL="0" distR="0" wp14:anchorId="4059811A" wp14:editId="7C0F38B2">
            <wp:extent cx="5274310" cy="374634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1C436D" w:rsidP="00A16ECF"/>
    <w:p w:rsidR="001C436D" w:rsidRDefault="001C436D" w:rsidP="00A16ECF">
      <w:r>
        <w:rPr>
          <w:rFonts w:hint="eastAsia"/>
        </w:rPr>
        <w:t>杆位管理：指的是该客户拥有的杆位，新建杆位的时候，里面的经度和维度不需要填。</w:t>
      </w:r>
    </w:p>
    <w:p w:rsidR="00F86999" w:rsidRDefault="000B436D" w:rsidP="00A16ECF">
      <w:r>
        <w:rPr>
          <w:noProof/>
        </w:rPr>
        <w:drawing>
          <wp:inline distT="0" distB="0" distL="0" distR="0" wp14:anchorId="5EC0DA8E" wp14:editId="7647516D">
            <wp:extent cx="5274310" cy="2736659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68" w:rsidRDefault="006008B5" w:rsidP="0005748E">
      <w:pPr>
        <w:pStyle w:val="2"/>
      </w:pPr>
      <w:r>
        <w:rPr>
          <w:rFonts w:hint="eastAsia"/>
        </w:rPr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Pr="00E54BBB" w:rsidRDefault="00F6066B" w:rsidP="0005748E">
      <w:r>
        <w:rPr>
          <w:rFonts w:hint="eastAsia"/>
        </w:rPr>
        <w:lastRenderedPageBreak/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4C3B47" w:rsidRDefault="003379C3" w:rsidP="0005748E">
      <w:r>
        <w:rPr>
          <w:noProof/>
        </w:rPr>
        <w:drawing>
          <wp:inline distT="0" distB="0" distL="0" distR="0" wp14:anchorId="514AC4F8" wp14:editId="2AE5211E">
            <wp:extent cx="5274310" cy="3554055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B85432" w:rsidP="00B85432">
      <w:r>
        <w:rPr>
          <w:noProof/>
        </w:rPr>
        <w:drawing>
          <wp:inline distT="0" distB="0" distL="0" distR="0" wp14:anchorId="342E488E" wp14:editId="62ED6C02">
            <wp:extent cx="5274310" cy="300525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Pr="00E9441B" w:rsidRDefault="00E9441B" w:rsidP="00E9441B">
      <w:r>
        <w:rPr>
          <w:rFonts w:hint="eastAsia"/>
        </w:rPr>
        <w:t>当有新订单到的时候，就要执行新设备入库的功能。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AA59DB" w:rsidP="00087746"/>
    <w:p w:rsidR="00AA59DB" w:rsidRDefault="00E17B1C" w:rsidP="00087746">
      <w:r>
        <w:rPr>
          <w:noProof/>
        </w:rPr>
        <w:drawing>
          <wp:inline distT="0" distB="0" distL="0" distR="0" wp14:anchorId="0C6CCAEE" wp14:editId="721A4BFC">
            <wp:extent cx="5274310" cy="379457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42" w:rsidRDefault="00D05C99" w:rsidP="00087746">
      <w:r>
        <w:rPr>
          <w:noProof/>
        </w:rPr>
        <w:lastRenderedPageBreak/>
        <w:drawing>
          <wp:inline distT="0" distB="0" distL="0" distR="0" wp14:anchorId="401E26E4" wp14:editId="6A3EF3C6">
            <wp:extent cx="5274310" cy="36853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3D2F20" w:rsidP="003D2F20">
      <w:pPr>
        <w:pStyle w:val="2"/>
      </w:pPr>
      <w:r>
        <w:rPr>
          <w:rFonts w:hint="eastAsia"/>
        </w:rPr>
        <w:t>条码导出</w:t>
      </w:r>
    </w:p>
    <w:p w:rsidR="00280C40" w:rsidRP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B4" w:rsidRP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3D2F20" w:rsidRDefault="00D04CA0" w:rsidP="003D2F20">
      <w:r>
        <w:rPr>
          <w:noProof/>
        </w:rPr>
        <w:lastRenderedPageBreak/>
        <w:drawing>
          <wp:inline distT="0" distB="0" distL="0" distR="0" wp14:anchorId="2B71BD35" wp14:editId="064896E1">
            <wp:extent cx="5274310" cy="2596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，“要打印的条码数”，就是本次入库的数量，因为一个订单可能会分几次入库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6319BC" w:rsidP="003D2F20">
      <w:r>
        <w:rPr>
          <w:noProof/>
        </w:rPr>
        <w:drawing>
          <wp:inline distT="0" distB="0" distL="0" distR="0" wp14:anchorId="05E69A88" wp14:editId="438EB288">
            <wp:extent cx="5274310" cy="387637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C02B21">
        <w:rPr>
          <w:rFonts w:hint="eastAsia"/>
        </w:rPr>
        <w:t>现在还没有连接条码打印机，</w:t>
      </w:r>
      <w:r w:rsidR="00AF2374">
        <w:rPr>
          <w:rFonts w:hint="eastAsia"/>
        </w:rPr>
        <w:t>现在是</w:t>
      </w:r>
      <w:r w:rsidR="00AF2374" w:rsidRPr="00441763">
        <w:rPr>
          <w:rFonts w:hint="eastAsia"/>
          <w:b/>
        </w:rPr>
        <w:t>测试阶段</w:t>
      </w:r>
      <w:r w:rsidR="00AF2374">
        <w:rPr>
          <w:rFonts w:hint="eastAsia"/>
        </w:rPr>
        <w:t>，</w:t>
      </w:r>
      <w:r w:rsidR="00C02B21">
        <w:rPr>
          <w:rFonts w:hint="eastAsia"/>
        </w:rPr>
        <w:t>所以入库出库的时候，可</w:t>
      </w:r>
      <w:r w:rsidR="00C02B21" w:rsidRPr="00443BC5">
        <w:rPr>
          <w:rFonts w:hint="eastAsia"/>
          <w:i/>
        </w:rPr>
        <w:t>以先从这个文本文件里</w:t>
      </w:r>
      <w:r w:rsidR="00C02B21" w:rsidRPr="00443BC5">
        <w:rPr>
          <w:rFonts w:hint="eastAsia"/>
          <w:b/>
          <w:i/>
          <w:color w:val="FF0000"/>
        </w:rPr>
        <w:t>拷贝</w:t>
      </w:r>
      <w:r w:rsidR="00C02B21" w:rsidRPr="00443BC5">
        <w:rPr>
          <w:rFonts w:hint="eastAsia"/>
          <w:i/>
        </w:rPr>
        <w:t>过来进行入库出库</w:t>
      </w:r>
      <w:r w:rsidR="00C02B21">
        <w:rPr>
          <w:rFonts w:hint="eastAsia"/>
        </w:rPr>
        <w:t>。</w:t>
      </w:r>
    </w:p>
    <w:p w:rsidR="00372E92" w:rsidRDefault="00372E92" w:rsidP="003D2F20">
      <w:r>
        <w:rPr>
          <w:noProof/>
        </w:rPr>
        <w:lastRenderedPageBreak/>
        <w:drawing>
          <wp:inline distT="0" distB="0" distL="0" distR="0" wp14:anchorId="1CD58298" wp14:editId="567897BC">
            <wp:extent cx="5274310" cy="2906365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B6" w:rsidRDefault="00A620EF" w:rsidP="003D2F20">
      <w:r>
        <w:rPr>
          <w:rFonts w:hint="eastAsia"/>
        </w:rPr>
        <w:t>文本文件的内容如下：</w:t>
      </w:r>
    </w:p>
    <w:p w:rsidR="00A620EF" w:rsidRDefault="00A620EF" w:rsidP="003D2F20">
      <w:r>
        <w:rPr>
          <w:noProof/>
        </w:rPr>
        <w:drawing>
          <wp:inline distT="0" distB="0" distL="0" distR="0" wp14:anchorId="078101BE" wp14:editId="76590888">
            <wp:extent cx="3343275" cy="1533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93103D" w:rsidP="0093103D"/>
    <w:p w:rsidR="0093103D" w:rsidRPr="0093103D" w:rsidRDefault="0093103D" w:rsidP="0093103D">
      <w:r>
        <w:rPr>
          <w:rFonts w:hint="eastAsia"/>
        </w:rPr>
        <w:t>条码的来源就是前面的文本文件。</w:t>
      </w:r>
    </w:p>
    <w:p w:rsidR="00DC2647" w:rsidRDefault="008F1947" w:rsidP="00DC2647">
      <w:r>
        <w:rPr>
          <w:noProof/>
        </w:rPr>
        <w:lastRenderedPageBreak/>
        <w:drawing>
          <wp:inline distT="0" distB="0" distL="0" distR="0" wp14:anchorId="7F9F71E6" wp14:editId="40A358BE">
            <wp:extent cx="5274310" cy="372620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4175FA" w:rsidP="00DC2647">
      <w:r>
        <w:rPr>
          <w:noProof/>
        </w:rPr>
        <w:drawing>
          <wp:inline distT="0" distB="0" distL="0" distR="0" wp14:anchorId="12209DF2" wp14:editId="2D15D23E">
            <wp:extent cx="5274310" cy="3140778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54" w:rsidRDefault="002E52B9" w:rsidP="005540CC">
      <w:pPr>
        <w:pStyle w:val="1"/>
      </w:pPr>
      <w:r>
        <w:rPr>
          <w:rFonts w:hint="eastAsia"/>
        </w:rPr>
        <w:t>安装</w:t>
      </w:r>
    </w:p>
    <w:p w:rsidR="00297164" w:rsidRPr="00041776" w:rsidRDefault="00297164" w:rsidP="00297164">
      <w:r>
        <w:rPr>
          <w:rFonts w:hint="eastAsia"/>
        </w:rPr>
        <w:t>因为移动端的功能还没有做，所以现在只能模拟</w:t>
      </w:r>
      <w:r>
        <w:rPr>
          <w:rFonts w:hint="eastAsia"/>
        </w:rPr>
        <w:t xml:space="preserve"> </w:t>
      </w:r>
      <w:r>
        <w:rPr>
          <w:rFonts w:hint="eastAsia"/>
        </w:rPr>
        <w:t>设备领用和设备返库</w:t>
      </w:r>
    </w:p>
    <w:p w:rsidR="00297164" w:rsidRPr="00297164" w:rsidRDefault="00297164" w:rsidP="00297164"/>
    <w:p w:rsidR="005540CC" w:rsidRDefault="00816D5A" w:rsidP="00041776">
      <w:pPr>
        <w:pStyle w:val="2"/>
      </w:pPr>
      <w:r>
        <w:rPr>
          <w:rFonts w:hint="eastAsia"/>
        </w:rPr>
        <w:lastRenderedPageBreak/>
        <w:t>设备领用</w:t>
      </w:r>
    </w:p>
    <w:p w:rsidR="00041776" w:rsidRDefault="004A669B" w:rsidP="00041776">
      <w:r>
        <w:rPr>
          <w:noProof/>
        </w:rPr>
        <w:drawing>
          <wp:inline distT="0" distB="0" distL="0" distR="0" wp14:anchorId="76E079FE" wp14:editId="68DC1CD7">
            <wp:extent cx="5274310" cy="394169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A5144B" w:rsidP="00041776">
      <w:r>
        <w:rPr>
          <w:noProof/>
        </w:rPr>
        <w:drawing>
          <wp:inline distT="0" distB="0" distL="0" distR="0" wp14:anchorId="5B4A5734" wp14:editId="117758CF">
            <wp:extent cx="5274310" cy="371704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F60951" w:rsidP="0012028C">
      <w:pPr>
        <w:pStyle w:val="2"/>
      </w:pPr>
      <w:r>
        <w:rPr>
          <w:rFonts w:hint="eastAsia"/>
        </w:rPr>
        <w:lastRenderedPageBreak/>
        <w:t>设备返库</w:t>
      </w:r>
    </w:p>
    <w:p w:rsidR="004F65D6" w:rsidRPr="004F65D6" w:rsidRDefault="004F65D6" w:rsidP="004F65D6">
      <w:r>
        <w:rPr>
          <w:rFonts w:hint="eastAsia"/>
        </w:rPr>
        <w:t>现在也只是模拟设备的返库</w:t>
      </w:r>
    </w:p>
    <w:p w:rsidR="0012028C" w:rsidRDefault="005C0AE8" w:rsidP="0012028C">
      <w:r>
        <w:rPr>
          <w:noProof/>
        </w:rPr>
        <w:drawing>
          <wp:inline distT="0" distB="0" distL="0" distR="0" wp14:anchorId="0C714FCF" wp14:editId="466E2A64">
            <wp:extent cx="5274310" cy="380800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P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D805E4" w:rsidP="005D2421">
      <w:pPr>
        <w:pStyle w:val="1"/>
      </w:pPr>
      <w:r>
        <w:rPr>
          <w:rFonts w:hint="eastAsia"/>
        </w:rPr>
        <w:t>维修</w:t>
      </w:r>
    </w:p>
    <w:p w:rsidR="005D2421" w:rsidRDefault="00663612" w:rsidP="005D2421">
      <w:pPr>
        <w:rPr>
          <w:rFonts w:hint="eastAsia"/>
        </w:rPr>
      </w:pPr>
      <w:r>
        <w:rPr>
          <w:rFonts w:hint="eastAsia"/>
        </w:rPr>
        <w:t>这个流程暂时不能演示，因为设备损坏是通过移动端进行触发的，如果有需要，后台改数据</w:t>
      </w:r>
      <w:r>
        <w:rPr>
          <w:rFonts w:hint="eastAsia"/>
        </w:rPr>
        <w:lastRenderedPageBreak/>
        <w:t>库，弄一批条码测试</w:t>
      </w:r>
    </w:p>
    <w:p w:rsidR="0017713E" w:rsidRDefault="00BF7842" w:rsidP="00DA5511">
      <w:pPr>
        <w:pStyle w:val="1"/>
      </w:pPr>
      <w:r>
        <w:rPr>
          <w:rFonts w:hint="eastAsia"/>
        </w:rPr>
        <w:t>报废</w:t>
      </w:r>
      <w:bookmarkStart w:id="0" w:name="_GoBack"/>
      <w:bookmarkEnd w:id="0"/>
    </w:p>
    <w:p w:rsidR="00663612" w:rsidRDefault="00663612" w:rsidP="005E7974">
      <w:pPr>
        <w:pStyle w:val="1"/>
      </w:pPr>
      <w:r>
        <w:rPr>
          <w:rFonts w:hint="eastAsia"/>
        </w:rPr>
        <w:t>调拨</w:t>
      </w:r>
    </w:p>
    <w:p w:rsidR="00B33175" w:rsidRDefault="002B39BD" w:rsidP="00B64051">
      <w:pPr>
        <w:pStyle w:val="2"/>
      </w:pPr>
      <w:r>
        <w:rPr>
          <w:rFonts w:hint="eastAsia"/>
        </w:rPr>
        <w:t>调拨出库</w:t>
      </w:r>
    </w:p>
    <w:p w:rsidR="00B64051" w:rsidRDefault="00B64051" w:rsidP="00B64051">
      <w:r>
        <w:rPr>
          <w:rFonts w:hint="eastAsia"/>
        </w:rPr>
        <w:t>就是被借方的设备出库。</w:t>
      </w:r>
    </w:p>
    <w:p w:rsidR="00B64051" w:rsidRDefault="00644A25" w:rsidP="00B64051">
      <w:r>
        <w:rPr>
          <w:noProof/>
        </w:rPr>
        <w:drawing>
          <wp:inline distT="0" distB="0" distL="0" distR="0" wp14:anchorId="65296D08" wp14:editId="5C0296EF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25" w:rsidRDefault="00F03D4D" w:rsidP="00FA72AD">
      <w:pPr>
        <w:pStyle w:val="2"/>
      </w:pPr>
      <w:r>
        <w:rPr>
          <w:rFonts w:hint="eastAsia"/>
        </w:rPr>
        <w:t>调拨入库</w:t>
      </w:r>
    </w:p>
    <w:p w:rsidR="00FA72AD" w:rsidRDefault="00FA72AD" w:rsidP="00FA72AD">
      <w:r>
        <w:rPr>
          <w:rFonts w:hint="eastAsia"/>
        </w:rPr>
        <w:t>设备到了后，借设备的一方，需要设备入库。</w:t>
      </w:r>
    </w:p>
    <w:p w:rsidR="00212666" w:rsidRDefault="006713F7" w:rsidP="00FA72AD">
      <w:r>
        <w:rPr>
          <w:rFonts w:hint="eastAsia"/>
        </w:rPr>
        <w:t>入库的时候可以通过扫描一个个选择，也可以手工区勾选前面的复选框。</w:t>
      </w:r>
    </w:p>
    <w:p w:rsidR="006713F7" w:rsidRPr="006713F7" w:rsidRDefault="006713F7" w:rsidP="00FA72AD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FA72AD" w:rsidRDefault="004A706C" w:rsidP="00FA72AD">
      <w:r>
        <w:rPr>
          <w:noProof/>
        </w:rPr>
        <w:lastRenderedPageBreak/>
        <w:drawing>
          <wp:inline distT="0" distB="0" distL="0" distR="0" wp14:anchorId="77A1AA1D" wp14:editId="21CB7846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E3" w:rsidRDefault="00CB12C2" w:rsidP="00FD783D">
      <w:pPr>
        <w:pStyle w:val="2"/>
      </w:pPr>
      <w:r>
        <w:rPr>
          <w:rFonts w:hint="eastAsia"/>
        </w:rPr>
        <w:t>调拨单查询</w:t>
      </w:r>
    </w:p>
    <w:p w:rsidR="00A96DD0" w:rsidRDefault="00A96DD0" w:rsidP="00A96DD0">
      <w:r>
        <w:rPr>
          <w:rFonts w:hint="eastAsia"/>
        </w:rPr>
        <w:t>可以选择借方和被借方等条件，来查询调拨的往来历史</w:t>
      </w:r>
      <w:r w:rsidR="00546643">
        <w:rPr>
          <w:rFonts w:hint="eastAsia"/>
        </w:rPr>
        <w:t>。</w:t>
      </w:r>
    </w:p>
    <w:p w:rsidR="00740A31" w:rsidRPr="00A96DD0" w:rsidRDefault="00740A31" w:rsidP="00A96DD0">
      <w:r>
        <w:rPr>
          <w:rFonts w:hint="eastAsia"/>
        </w:rPr>
        <w:t>如果借方返还设备的话，要重新发起一个调拨流程。</w:t>
      </w:r>
    </w:p>
    <w:p w:rsidR="00FD783D" w:rsidRPr="00FD783D" w:rsidRDefault="00A96DD0" w:rsidP="00FD783D">
      <w:r>
        <w:rPr>
          <w:noProof/>
        </w:rPr>
        <w:drawing>
          <wp:inline distT="0" distB="0" distL="0" distR="0" wp14:anchorId="44473044" wp14:editId="55AD768F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83D" w:rsidRPr="00FD78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27B68"/>
    <w:rsid w:val="00041776"/>
    <w:rsid w:val="0005369D"/>
    <w:rsid w:val="00056542"/>
    <w:rsid w:val="0005748E"/>
    <w:rsid w:val="000654B4"/>
    <w:rsid w:val="000809F3"/>
    <w:rsid w:val="00087746"/>
    <w:rsid w:val="000B436D"/>
    <w:rsid w:val="000C01EC"/>
    <w:rsid w:val="000C0CA9"/>
    <w:rsid w:val="000E1D6D"/>
    <w:rsid w:val="000F564B"/>
    <w:rsid w:val="0012028C"/>
    <w:rsid w:val="001315A8"/>
    <w:rsid w:val="001357CB"/>
    <w:rsid w:val="001507AE"/>
    <w:rsid w:val="0017713E"/>
    <w:rsid w:val="001C1DAD"/>
    <w:rsid w:val="001C436D"/>
    <w:rsid w:val="001E37C2"/>
    <w:rsid w:val="001E62D1"/>
    <w:rsid w:val="001F2EC8"/>
    <w:rsid w:val="00204B07"/>
    <w:rsid w:val="00212666"/>
    <w:rsid w:val="00212E3E"/>
    <w:rsid w:val="0023643C"/>
    <w:rsid w:val="00280C40"/>
    <w:rsid w:val="00297164"/>
    <w:rsid w:val="002B39BD"/>
    <w:rsid w:val="002E52B9"/>
    <w:rsid w:val="00331B4E"/>
    <w:rsid w:val="003379C3"/>
    <w:rsid w:val="00372E92"/>
    <w:rsid w:val="003D2F20"/>
    <w:rsid w:val="003F07AE"/>
    <w:rsid w:val="003F3067"/>
    <w:rsid w:val="004175FA"/>
    <w:rsid w:val="00441763"/>
    <w:rsid w:val="00443BC5"/>
    <w:rsid w:val="0047582B"/>
    <w:rsid w:val="00480AE6"/>
    <w:rsid w:val="004A669B"/>
    <w:rsid w:val="004A706C"/>
    <w:rsid w:val="004C3B47"/>
    <w:rsid w:val="004F65D6"/>
    <w:rsid w:val="00546643"/>
    <w:rsid w:val="005540CC"/>
    <w:rsid w:val="005C0AE8"/>
    <w:rsid w:val="005C721B"/>
    <w:rsid w:val="005D2421"/>
    <w:rsid w:val="005E7974"/>
    <w:rsid w:val="005F6D6B"/>
    <w:rsid w:val="006008B5"/>
    <w:rsid w:val="006319BC"/>
    <w:rsid w:val="00644A25"/>
    <w:rsid w:val="00663612"/>
    <w:rsid w:val="006713F7"/>
    <w:rsid w:val="00682D16"/>
    <w:rsid w:val="006C4399"/>
    <w:rsid w:val="00740A31"/>
    <w:rsid w:val="00765DE6"/>
    <w:rsid w:val="00797608"/>
    <w:rsid w:val="00816D5A"/>
    <w:rsid w:val="0081734A"/>
    <w:rsid w:val="008204E6"/>
    <w:rsid w:val="00844FBD"/>
    <w:rsid w:val="00847BC4"/>
    <w:rsid w:val="00885FB3"/>
    <w:rsid w:val="008C32E3"/>
    <w:rsid w:val="008C5D64"/>
    <w:rsid w:val="008D44B6"/>
    <w:rsid w:val="008F1947"/>
    <w:rsid w:val="00914674"/>
    <w:rsid w:val="0093103D"/>
    <w:rsid w:val="00946311"/>
    <w:rsid w:val="009D3957"/>
    <w:rsid w:val="009E5ACD"/>
    <w:rsid w:val="00A001E9"/>
    <w:rsid w:val="00A16ECF"/>
    <w:rsid w:val="00A5144B"/>
    <w:rsid w:val="00A620EF"/>
    <w:rsid w:val="00A96DD0"/>
    <w:rsid w:val="00AA59DB"/>
    <w:rsid w:val="00AD06F9"/>
    <w:rsid w:val="00AE2DBE"/>
    <w:rsid w:val="00AE6A14"/>
    <w:rsid w:val="00AF2374"/>
    <w:rsid w:val="00B13666"/>
    <w:rsid w:val="00B229D5"/>
    <w:rsid w:val="00B33175"/>
    <w:rsid w:val="00B64051"/>
    <w:rsid w:val="00B72139"/>
    <w:rsid w:val="00B85432"/>
    <w:rsid w:val="00BA29F8"/>
    <w:rsid w:val="00BB636A"/>
    <w:rsid w:val="00BD1D68"/>
    <w:rsid w:val="00BF7842"/>
    <w:rsid w:val="00C02B21"/>
    <w:rsid w:val="00C726A3"/>
    <w:rsid w:val="00C93302"/>
    <w:rsid w:val="00CB12C2"/>
    <w:rsid w:val="00CB44E8"/>
    <w:rsid w:val="00D02E42"/>
    <w:rsid w:val="00D04CA0"/>
    <w:rsid w:val="00D05C99"/>
    <w:rsid w:val="00D44805"/>
    <w:rsid w:val="00D52BC6"/>
    <w:rsid w:val="00D66D40"/>
    <w:rsid w:val="00D805E4"/>
    <w:rsid w:val="00D96BFA"/>
    <w:rsid w:val="00DA5511"/>
    <w:rsid w:val="00DB5FB3"/>
    <w:rsid w:val="00DC2647"/>
    <w:rsid w:val="00DE2595"/>
    <w:rsid w:val="00E17B1C"/>
    <w:rsid w:val="00E44404"/>
    <w:rsid w:val="00E54BBB"/>
    <w:rsid w:val="00E70456"/>
    <w:rsid w:val="00E9441B"/>
    <w:rsid w:val="00EA6121"/>
    <w:rsid w:val="00F03D4D"/>
    <w:rsid w:val="00F34FED"/>
    <w:rsid w:val="00F57554"/>
    <w:rsid w:val="00F6066B"/>
    <w:rsid w:val="00F60951"/>
    <w:rsid w:val="00F709AD"/>
    <w:rsid w:val="00F86520"/>
    <w:rsid w:val="00F86999"/>
    <w:rsid w:val="00FA72AD"/>
    <w:rsid w:val="00FD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172.16.5.201:8080/ems/login.j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130</cp:revision>
  <dcterms:created xsi:type="dcterms:W3CDTF">2014-08-26T06:13:00Z</dcterms:created>
  <dcterms:modified xsi:type="dcterms:W3CDTF">2014-08-26T07:38:00Z</dcterms:modified>
</cp:coreProperties>
</file>