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8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/>
    <w:p w:rsidR="0074132D" w:rsidRDefault="0074132D" w:rsidP="000C01EC">
      <w:r>
        <w:rPr>
          <w:rFonts w:hint="eastAsia"/>
        </w:rPr>
        <w:t>下图红框框出来的表示可以收缩。</w:t>
      </w:r>
    </w:p>
    <w:p w:rsidR="0074132D" w:rsidRDefault="0074132D" w:rsidP="000C01EC">
      <w:r>
        <w:rPr>
          <w:noProof/>
        </w:rPr>
        <w:drawing>
          <wp:inline distT="0" distB="0" distL="0" distR="0" wp14:anchorId="1EDED34E" wp14:editId="40E157CA">
            <wp:extent cx="5274310" cy="38513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CB44E8" w:rsidP="0005369D">
      <w:pPr>
        <w:pStyle w:val="2"/>
      </w:pPr>
      <w:r>
        <w:rPr>
          <w:rFonts w:hint="eastAsia"/>
        </w:rPr>
        <w:lastRenderedPageBreak/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4538F7" w:rsidRPr="004538F7" w:rsidRDefault="004538F7" w:rsidP="004538F7"/>
    <w:p w:rsidR="00847248" w:rsidRDefault="004538F7" w:rsidP="00946311">
      <w:r>
        <w:rPr>
          <w:rFonts w:hint="eastAsia"/>
        </w:rPr>
        <w:t>大类小类的维护在左边的树上，如果要增加大类，就先选择</w:t>
      </w:r>
      <w:r>
        <w:rPr>
          <w:rFonts w:hint="eastAsia"/>
        </w:rPr>
        <w:t xml:space="preserve"> </w:t>
      </w:r>
      <w:r>
        <w:rPr>
          <w:rFonts w:hint="eastAsia"/>
        </w:rPr>
        <w:t>类型管理</w:t>
      </w:r>
      <w:r>
        <w:sym w:font="Wingdings" w:char="F0E0"/>
      </w:r>
      <w:r>
        <w:rPr>
          <w:rFonts w:hint="eastAsia"/>
        </w:rPr>
        <w:t>再点新增，更新和删除也是一样的。</w:t>
      </w:r>
    </w:p>
    <w:p w:rsidR="00E005A3" w:rsidRDefault="00E005A3" w:rsidP="00946311">
      <w:r>
        <w:rPr>
          <w:rFonts w:hint="eastAsia"/>
        </w:rPr>
        <w:t>品名的维护在右边的列表中，当左边选择一个小类的时候，该小类下的品名就会自动显示出来。</w:t>
      </w:r>
      <w:r w:rsidR="00AA0E51">
        <w:rPr>
          <w:rFonts w:hint="eastAsia"/>
        </w:rPr>
        <w:t>注意：当在订单录入的时候，发现没有响应的品名和品牌时，就要先到这里添加好。</w:t>
      </w:r>
    </w:p>
    <w:p w:rsidR="004538F7" w:rsidRDefault="004538F7" w:rsidP="00946311">
      <w:r>
        <w:rPr>
          <w:rFonts w:hint="eastAsia"/>
        </w:rPr>
        <w:t>去掉</w:t>
      </w:r>
      <w:proofErr w:type="gramStart"/>
      <w:r>
        <w:t>”</w:t>
      </w:r>
      <w:proofErr w:type="gramEnd"/>
      <w:r>
        <w:rPr>
          <w:rFonts w:hint="eastAsia"/>
        </w:rPr>
        <w:t>只有在用</w:t>
      </w:r>
      <w:proofErr w:type="gramStart"/>
      <w:r>
        <w:t>”</w:t>
      </w:r>
      <w:proofErr w:type="gramEnd"/>
      <w:r>
        <w:rPr>
          <w:rFonts w:hint="eastAsia"/>
        </w:rPr>
        <w:t>后，会把已经不用的大类，小类，品名都显示出来，</w:t>
      </w:r>
      <w:r w:rsidR="00695BA9">
        <w:rPr>
          <w:rFonts w:hint="eastAsia"/>
        </w:rPr>
        <w:t>并且以灰色带有划线的字体显示。</w:t>
      </w:r>
    </w:p>
    <w:p w:rsidR="00E94CE3" w:rsidRDefault="00E753FF" w:rsidP="00946311">
      <w:r>
        <w:rPr>
          <w:rFonts w:hint="eastAsia"/>
        </w:rPr>
        <w:t>大类，小类，品名的编码规则是层层递进的，例如</w:t>
      </w:r>
      <w:r>
        <w:rPr>
          <w:rFonts w:hint="eastAsia"/>
        </w:rPr>
        <w:t xml:space="preserve"> </w:t>
      </w:r>
      <w:r>
        <w:rPr>
          <w:rFonts w:hint="eastAsia"/>
        </w:rPr>
        <w:t>大类</w:t>
      </w:r>
      <w:r>
        <w:rPr>
          <w:rFonts w:hint="eastAsia"/>
        </w:rPr>
        <w:t>(01),</w:t>
      </w:r>
      <w:r>
        <w:rPr>
          <w:rFonts w:hint="eastAsia"/>
        </w:rPr>
        <w:t>小类</w:t>
      </w:r>
      <w:r>
        <w:rPr>
          <w:rFonts w:hint="eastAsia"/>
        </w:rPr>
        <w:t>(0101),</w:t>
      </w:r>
      <w:r>
        <w:rPr>
          <w:rFonts w:hint="eastAsia"/>
        </w:rPr>
        <w:t>品名</w:t>
      </w:r>
      <w:r>
        <w:rPr>
          <w:rFonts w:hint="eastAsia"/>
        </w:rPr>
        <w:t>(</w:t>
      </w:r>
      <w:r w:rsidR="00A71734">
        <w:rPr>
          <w:rFonts w:hint="eastAsia"/>
        </w:rPr>
        <w:t>010101</w:t>
      </w:r>
      <w:r>
        <w:rPr>
          <w:rFonts w:hint="eastAsia"/>
        </w:rPr>
        <w:t>)</w:t>
      </w:r>
      <w:r w:rsidR="00A71734">
        <w:rPr>
          <w:rFonts w:hint="eastAsia"/>
        </w:rPr>
        <w:t>，位数分别是</w:t>
      </w:r>
      <w:r w:rsidR="00A71734">
        <w:rPr>
          <w:rFonts w:hint="eastAsia"/>
        </w:rPr>
        <w:t>2,4</w:t>
      </w:r>
      <w:r w:rsidR="000319B0">
        <w:rPr>
          <w:rFonts w:hint="eastAsia"/>
        </w:rPr>
        <w:t>,6</w:t>
      </w:r>
      <w:r w:rsidR="000319B0">
        <w:rPr>
          <w:rFonts w:hint="eastAsia"/>
        </w:rPr>
        <w:t>。</w:t>
      </w:r>
      <w:r w:rsidR="008001A5">
        <w:rPr>
          <w:rFonts w:hint="eastAsia"/>
        </w:rPr>
        <w:t>编码可以是数字，字母或其他符号，但建议使用数字和字母，并且字母区分大小写，比如</w:t>
      </w:r>
      <w:r w:rsidR="008001A5">
        <w:rPr>
          <w:rFonts w:hint="eastAsia"/>
        </w:rPr>
        <w:t>aa</w:t>
      </w:r>
      <w:r w:rsidR="008001A5">
        <w:rPr>
          <w:rFonts w:hint="eastAsia"/>
        </w:rPr>
        <w:t>和</w:t>
      </w:r>
      <w:r w:rsidR="008001A5">
        <w:rPr>
          <w:rFonts w:hint="eastAsia"/>
        </w:rPr>
        <w:t>AA</w:t>
      </w:r>
      <w:r w:rsidR="008001A5">
        <w:rPr>
          <w:rFonts w:hint="eastAsia"/>
        </w:rPr>
        <w:t>是不一样的，表示两个编码。</w:t>
      </w:r>
    </w:p>
    <w:p w:rsidR="00DB7DA3" w:rsidRPr="00946311" w:rsidRDefault="00DB7DA3" w:rsidP="00946311">
      <w:r>
        <w:rPr>
          <w:noProof/>
        </w:rPr>
        <w:lastRenderedPageBreak/>
        <w:drawing>
          <wp:inline distT="0" distB="0" distL="0" distR="0" wp14:anchorId="5CCE2805" wp14:editId="5DA7D666">
            <wp:extent cx="5274310" cy="383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AD" w:rsidRDefault="00F709AD" w:rsidP="00F709AD"/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Default="006F6C40" w:rsidP="00844FBD">
      <w:r>
        <w:rPr>
          <w:rFonts w:hint="eastAsia"/>
        </w:rPr>
        <w:t>仓库的类型分为：在建仓库</w:t>
      </w:r>
      <w:r>
        <w:rPr>
          <w:rFonts w:hint="eastAsia"/>
        </w:rPr>
        <w:t>,</w:t>
      </w:r>
      <w:r>
        <w:rPr>
          <w:rFonts w:hint="eastAsia"/>
        </w:rPr>
        <w:t>备品备件库，</w:t>
      </w:r>
      <w:r w:rsidR="00844FBD">
        <w:rPr>
          <w:rFonts w:hint="eastAsia"/>
        </w:rPr>
        <w:t>和维修中心</w:t>
      </w:r>
      <w:r w:rsidR="000809F3">
        <w:rPr>
          <w:rFonts w:hint="eastAsia"/>
        </w:rPr>
        <w:t>。</w:t>
      </w:r>
      <w:r w:rsidR="00EB0336">
        <w:rPr>
          <w:rFonts w:hint="eastAsia"/>
        </w:rPr>
        <w:t>不要弄错了。</w:t>
      </w:r>
    </w:p>
    <w:p w:rsidR="00EB0336" w:rsidRDefault="00751D83" w:rsidP="00844FBD">
      <w:r>
        <w:rPr>
          <w:rFonts w:hint="eastAsia"/>
        </w:rPr>
        <w:t>仓库类型一旦选定，就不能修改了，因为后期出报表的时候</w:t>
      </w:r>
      <w:r w:rsidR="00EB0336">
        <w:rPr>
          <w:rFonts w:hint="eastAsia"/>
        </w:rPr>
        <w:t>数据</w:t>
      </w:r>
      <w:r>
        <w:rPr>
          <w:rFonts w:hint="eastAsia"/>
        </w:rPr>
        <w:t>的统计</w:t>
      </w:r>
      <w:r w:rsidR="00EB0336">
        <w:rPr>
          <w:rFonts w:hint="eastAsia"/>
        </w:rPr>
        <w:t>方法不一致，修改后会导致数据混乱</w:t>
      </w:r>
      <w:r>
        <w:rPr>
          <w:rFonts w:hint="eastAsia"/>
        </w:rPr>
        <w:t>。</w:t>
      </w:r>
    </w:p>
    <w:p w:rsidR="00751D83" w:rsidRDefault="007337B3" w:rsidP="00844FBD">
      <w:r>
        <w:rPr>
          <w:rFonts w:hint="eastAsia"/>
        </w:rPr>
        <w:t>会仓库进行新增的时候，只要点击右边的新增按钮，填入必要的信息，再点保存就可以了。</w:t>
      </w:r>
    </w:p>
    <w:p w:rsidR="007337B3" w:rsidRPr="007337B3" w:rsidRDefault="007337B3" w:rsidP="00844FBD">
      <w:r>
        <w:rPr>
          <w:rFonts w:hint="eastAsia"/>
        </w:rPr>
        <w:t>更新的时候，先选择一个仓库，然后点击更新，最后点击保存。</w:t>
      </w:r>
    </w:p>
    <w:p w:rsidR="00B01E5E" w:rsidRPr="00844FBD" w:rsidRDefault="00B01E5E" w:rsidP="00844FBD">
      <w:r>
        <w:rPr>
          <w:noProof/>
        </w:rPr>
        <w:lastRenderedPageBreak/>
        <w:drawing>
          <wp:inline distT="0" distB="0" distL="0" distR="0" wp14:anchorId="5004BDCF" wp14:editId="520C484E">
            <wp:extent cx="5274310" cy="33397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E" w:rsidRDefault="00AE2DBE" w:rsidP="00AE2DBE"/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CC3275" w:rsidRPr="00CC3275" w:rsidRDefault="00CC3275" w:rsidP="00CC3275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作业单位的账号管理和其他用户的账号管理是分开的。</w:t>
      </w:r>
    </w:p>
    <w:p w:rsid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  <w:r w:rsidR="00AA6C7B">
        <w:rPr>
          <w:rFonts w:hint="eastAsia"/>
        </w:rPr>
        <w:t>密码默认为</w:t>
      </w:r>
      <w:r w:rsidR="00AA6C7B">
        <w:rPr>
          <w:rFonts w:hint="eastAsia"/>
        </w:rPr>
        <w:t>0.</w:t>
      </w:r>
    </w:p>
    <w:p w:rsidR="00F67331" w:rsidRPr="00797608" w:rsidRDefault="00F67331" w:rsidP="00797608">
      <w:r>
        <w:rPr>
          <w:rFonts w:hint="eastAsia"/>
        </w:rPr>
        <w:t>新建，更新，删除，只要点击右边的按钮就可以了。</w:t>
      </w:r>
    </w:p>
    <w:p w:rsidR="0081734A" w:rsidRDefault="00FF7ECD" w:rsidP="0081734A">
      <w:r>
        <w:rPr>
          <w:noProof/>
        </w:rPr>
        <w:drawing>
          <wp:inline distT="0" distB="0" distL="0" distR="0" wp14:anchorId="6D55DD1E" wp14:editId="27441181">
            <wp:extent cx="5274310" cy="3811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Default="00EA6121" w:rsidP="00EA6121">
      <w:r>
        <w:rPr>
          <w:rFonts w:hint="eastAsia"/>
        </w:rPr>
        <w:t>管理设备的供应商</w:t>
      </w:r>
      <w:r w:rsidR="00A42C7A">
        <w:rPr>
          <w:rFonts w:hint="eastAsia"/>
        </w:rPr>
        <w:t>。</w:t>
      </w:r>
    </w:p>
    <w:p w:rsidR="00A42C7A" w:rsidRDefault="00A42C7A" w:rsidP="00EA6121">
      <w:r>
        <w:rPr>
          <w:rFonts w:hint="eastAsia"/>
        </w:rPr>
        <w:t>右边的表单填写的是供应商的基本信息。</w:t>
      </w:r>
    </w:p>
    <w:p w:rsidR="00A42C7A" w:rsidRPr="00A42C7A" w:rsidRDefault="00A42C7A" w:rsidP="00EA6121">
      <w:r>
        <w:rPr>
          <w:rFonts w:hint="eastAsia"/>
        </w:rPr>
        <w:t>下面的联系方式是填写供应商的联系方式，可以填写多个联系方式。</w:t>
      </w:r>
    </w:p>
    <w:p w:rsidR="00BA29F8" w:rsidRDefault="00A42C7A" w:rsidP="00BA29F8">
      <w:r>
        <w:rPr>
          <w:noProof/>
        </w:rPr>
        <w:drawing>
          <wp:inline distT="0" distB="0" distL="0" distR="0" wp14:anchorId="0E0C929C" wp14:editId="106C825E">
            <wp:extent cx="5274310" cy="36486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0D60EC" w:rsidP="00A16ECF">
      <w:r>
        <w:rPr>
          <w:rFonts w:hint="eastAsia"/>
        </w:rPr>
        <w:t>客户列表：进行客户的基本信息管理。</w:t>
      </w:r>
    </w:p>
    <w:p w:rsidR="000D60EC" w:rsidRDefault="000D60EC" w:rsidP="00A16ECF">
      <w:r>
        <w:rPr>
          <w:rFonts w:hint="eastAsia"/>
        </w:rPr>
        <w:t>点位管理：为该</w:t>
      </w:r>
      <w:r w:rsidR="003F497E">
        <w:rPr>
          <w:rFonts w:hint="eastAsia"/>
        </w:rPr>
        <w:t>客户的点位进行管理，还可以导</w:t>
      </w:r>
      <w:r w:rsidR="00200D4C">
        <w:rPr>
          <w:rFonts w:hint="eastAsia"/>
        </w:rPr>
        <w:t>出</w:t>
      </w:r>
      <w:r>
        <w:rPr>
          <w:rFonts w:hint="eastAsia"/>
        </w:rPr>
        <w:t>为</w:t>
      </w:r>
      <w:r>
        <w:rPr>
          <w:rFonts w:hint="eastAsia"/>
        </w:rPr>
        <w:t>excel</w:t>
      </w:r>
      <w:r>
        <w:rPr>
          <w:rFonts w:hint="eastAsia"/>
        </w:rPr>
        <w:t>的形式。</w:t>
      </w:r>
    </w:p>
    <w:p w:rsidR="000D60EC" w:rsidRDefault="000D60EC" w:rsidP="00A16ECF">
      <w:r>
        <w:rPr>
          <w:rFonts w:hint="eastAsia"/>
        </w:rPr>
        <w:t>拥有的设备：当点击某个点位的时候，就会出现这个点位上拥有的设备。</w:t>
      </w:r>
    </w:p>
    <w:p w:rsidR="0030501C" w:rsidRDefault="00255C6B" w:rsidP="00A16ECF">
      <w:r>
        <w:rPr>
          <w:rFonts w:hint="eastAsia"/>
        </w:rPr>
        <w:t>点位的状态：未安装，安装中，使用中，有损坏，取消。</w:t>
      </w:r>
      <w:r w:rsidR="00420859">
        <w:rPr>
          <w:rFonts w:hint="eastAsia"/>
        </w:rPr>
        <w:t>标志是：</w:t>
      </w:r>
    </w:p>
    <w:p w:rsidR="002A447E" w:rsidRDefault="002A447E" w:rsidP="0023233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：未安装</w:t>
      </w:r>
    </w:p>
    <w:p w:rsidR="00511DF1" w:rsidRDefault="00CF2025" w:rsidP="005217F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：安装中</w:t>
      </w:r>
    </w:p>
    <w:p w:rsidR="005217F9" w:rsidRDefault="00291D4F" w:rsidP="00291D4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：使用中</w:t>
      </w:r>
    </w:p>
    <w:p w:rsidR="00291D4F" w:rsidRDefault="009A5E6C" w:rsidP="007F13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：有损坏</w:t>
      </w:r>
    </w:p>
    <w:p w:rsidR="007F136C" w:rsidRDefault="00806BD6" w:rsidP="00A9097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：已取消</w:t>
      </w:r>
    </w:p>
    <w:p w:rsidR="00A9097E" w:rsidRDefault="00A9097E" w:rsidP="00A9097E">
      <w:pPr>
        <w:pStyle w:val="a5"/>
        <w:ind w:left="420" w:firstLineChars="0" w:firstLine="0"/>
      </w:pPr>
    </w:p>
    <w:p w:rsidR="002A447E" w:rsidRPr="000D60EC" w:rsidRDefault="002A447E" w:rsidP="00C910E4">
      <w:pPr>
        <w:pStyle w:val="a5"/>
        <w:ind w:left="420" w:firstLineChars="0" w:firstLine="0"/>
      </w:pPr>
    </w:p>
    <w:p w:rsidR="00F86999" w:rsidRDefault="00060F20" w:rsidP="00A16ECF">
      <w:r>
        <w:rPr>
          <w:noProof/>
        </w:rPr>
        <w:lastRenderedPageBreak/>
        <w:drawing>
          <wp:inline distT="0" distB="0" distL="0" distR="0" wp14:anchorId="740E59C0" wp14:editId="1229842B">
            <wp:extent cx="5486400" cy="39960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Default="00F6066B" w:rsidP="0005748E"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245528" w:rsidRDefault="00245528" w:rsidP="0005748E"/>
    <w:p w:rsidR="00245528" w:rsidRDefault="00245528" w:rsidP="0005748E">
      <w:r>
        <w:rPr>
          <w:rFonts w:hint="eastAsia"/>
        </w:rPr>
        <w:t>片区管理：对片区的基本信息进行管理</w:t>
      </w:r>
      <w:r w:rsidR="00633EE3">
        <w:rPr>
          <w:rFonts w:hint="eastAsia"/>
        </w:rPr>
        <w:t>。</w:t>
      </w:r>
    </w:p>
    <w:p w:rsidR="002F5C62" w:rsidRDefault="002F5C62" w:rsidP="0005748E">
      <w:r>
        <w:rPr>
          <w:rFonts w:hint="eastAsia"/>
        </w:rPr>
        <w:t>点位信息：表示当前这个片区管理哪些点位。可以通过点击“添加”，从客户中选择点位进行管理，已经被选择了的将不会被显示。点删除表示把当前杆位的管理责任从当前片区中移除。这里也可以导出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excel</w:t>
      </w:r>
      <w:r>
        <w:rPr>
          <w:rFonts w:hint="eastAsia"/>
        </w:rPr>
        <w:t>导出的是当前片区管理的</w:t>
      </w:r>
      <w:proofErr w:type="gramStart"/>
      <w:r>
        <w:rPr>
          <w:rFonts w:hint="eastAsia"/>
        </w:rPr>
        <w:t>所有点位</w:t>
      </w:r>
      <w:proofErr w:type="gramEnd"/>
      <w:r>
        <w:rPr>
          <w:rFonts w:hint="eastAsia"/>
        </w:rPr>
        <w:t>。</w:t>
      </w:r>
    </w:p>
    <w:p w:rsidR="002F5C62" w:rsidRPr="002F5C62" w:rsidRDefault="00DB2E3F" w:rsidP="0005748E">
      <w:r>
        <w:rPr>
          <w:rFonts w:hint="eastAsia"/>
        </w:rPr>
        <w:t>拥有的设备：当前点位上拥有的设备。</w:t>
      </w:r>
    </w:p>
    <w:p w:rsidR="002F5C62" w:rsidRPr="002F5C62" w:rsidRDefault="002F5C62" w:rsidP="0005748E"/>
    <w:p w:rsidR="004C3B47" w:rsidRDefault="00794BFD" w:rsidP="0005748E">
      <w:r>
        <w:rPr>
          <w:noProof/>
        </w:rPr>
        <w:lastRenderedPageBreak/>
        <w:drawing>
          <wp:inline distT="0" distB="0" distL="0" distR="0" wp14:anchorId="1E09F838" wp14:editId="23E3D27C">
            <wp:extent cx="5274310" cy="3751841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2E26F2" w:rsidP="00B85432">
      <w:r>
        <w:rPr>
          <w:noProof/>
        </w:rPr>
        <w:drawing>
          <wp:inline distT="0" distB="0" distL="0" distR="0" wp14:anchorId="7A5CAEA0" wp14:editId="46EFEC0D">
            <wp:extent cx="5274310" cy="387026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Default="00E9441B" w:rsidP="00E9441B">
      <w:r>
        <w:rPr>
          <w:rFonts w:hint="eastAsia"/>
        </w:rPr>
        <w:t>当有新订单到的时候，就要执行新设备入库的功能。</w:t>
      </w:r>
    </w:p>
    <w:p w:rsidR="007900A6" w:rsidRPr="00E9441B" w:rsidRDefault="007900A6" w:rsidP="00E9441B">
      <w:r>
        <w:rPr>
          <w:rFonts w:hint="eastAsia"/>
        </w:rPr>
        <w:t>主要流程就是先进行订单录入，然后条码导出，生成条码，打印条码，最后新设备入库就可以了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69076C" w:rsidP="00087746">
      <w:r>
        <w:rPr>
          <w:rFonts w:hint="eastAsia"/>
        </w:rPr>
        <w:t>点击添加就可了</w:t>
      </w:r>
    </w:p>
    <w:p w:rsidR="00586AA6" w:rsidRDefault="00586AA6" w:rsidP="00087746">
      <w:pPr>
        <w:rPr>
          <w:noProof/>
        </w:rPr>
      </w:pPr>
      <w:r>
        <w:rPr>
          <w:noProof/>
        </w:rPr>
        <w:drawing>
          <wp:inline distT="0" distB="0" distL="0" distR="0" wp14:anchorId="68FD6B63" wp14:editId="43B251A6">
            <wp:extent cx="5486400" cy="37636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5" w:rsidRDefault="00A615B5" w:rsidP="00087746">
      <w:pPr>
        <w:rPr>
          <w:noProof/>
        </w:rPr>
      </w:pPr>
      <w:r>
        <w:rPr>
          <w:rFonts w:hint="eastAsia"/>
          <w:noProof/>
        </w:rPr>
        <w:t>在列表中的规格信息可能会很多看不见，只要把鼠标放上去就可以看到了。</w:t>
      </w:r>
    </w:p>
    <w:p w:rsidR="00A615B5" w:rsidRPr="00A615B5" w:rsidRDefault="00C017A7" w:rsidP="000877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EE14F3" wp14:editId="50A13D81">
            <wp:extent cx="5274310" cy="1457761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A6" w:rsidRDefault="00586AA6" w:rsidP="00087746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：最后点击“保存”，就可以了。</w:t>
      </w:r>
    </w:p>
    <w:p w:rsidR="00586AA6" w:rsidRDefault="00586AA6" w:rsidP="00087746">
      <w:pPr>
        <w:rPr>
          <w:noProof/>
        </w:rPr>
      </w:pPr>
    </w:p>
    <w:p w:rsidR="003A2378" w:rsidRDefault="003A2378" w:rsidP="00087746">
      <w:pPr>
        <w:rPr>
          <w:noProof/>
        </w:rPr>
      </w:pPr>
      <w:r>
        <w:rPr>
          <w:noProof/>
        </w:rPr>
        <w:drawing>
          <wp:inline distT="0" distB="0" distL="0" distR="0" wp14:anchorId="5C8BB1B3" wp14:editId="1990F608">
            <wp:extent cx="5274310" cy="658678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DB" w:rsidRDefault="00586AA6" w:rsidP="00087746">
      <w:r>
        <w:rPr>
          <w:noProof/>
        </w:rPr>
        <w:t xml:space="preserve"> </w:t>
      </w:r>
    </w:p>
    <w:p w:rsidR="00056542" w:rsidRDefault="00586AA6" w:rsidP="00087746">
      <w:pPr>
        <w:rPr>
          <w:noProof/>
        </w:rPr>
      </w:pPr>
      <w:r>
        <w:rPr>
          <w:rFonts w:hint="eastAsia"/>
          <w:noProof/>
        </w:rPr>
        <w:t>一次只能输入一个订单，订单号和入库仓库会变成不能选，根据业务规则一个订单，只会为一个仓库进行采购。</w:t>
      </w:r>
    </w:p>
    <w:p w:rsidR="00586AA6" w:rsidRDefault="00586AA6" w:rsidP="00087746">
      <w:pPr>
        <w:rPr>
          <w:noProof/>
        </w:rPr>
      </w:pPr>
      <w:r>
        <w:rPr>
          <w:rFonts w:hint="eastAsia"/>
          <w:noProof/>
        </w:rPr>
        <w:t>品名，品牌，型号，规格都不用填写，只需要“选择品名”就可以了，会自动填写，如果发现这里没有你需要的信息，请联系相关人员在“设备类型”里面吧相关的品名维护进去。</w:t>
      </w:r>
    </w:p>
    <w:p w:rsidR="00586AA6" w:rsidRPr="00586AA6" w:rsidRDefault="00586AA6" w:rsidP="00087746"/>
    <w:p w:rsidR="003D2F20" w:rsidRDefault="003D2F20" w:rsidP="003D2F20">
      <w:pPr>
        <w:pStyle w:val="2"/>
      </w:pPr>
      <w:r>
        <w:rPr>
          <w:rFonts w:hint="eastAsia"/>
        </w:rPr>
        <w:t>条码导出</w:t>
      </w:r>
    </w:p>
    <w:p w:rsidR="00675C49" w:rsidRPr="00675C49" w:rsidRDefault="00675C49" w:rsidP="00675C49">
      <w:r>
        <w:rPr>
          <w:rFonts w:hint="eastAsia"/>
        </w:rPr>
        <w:t>1</w:t>
      </w:r>
      <w:r>
        <w:rPr>
          <w:rFonts w:hint="eastAsia"/>
        </w:rPr>
        <w:t>：选择功能</w:t>
      </w:r>
    </w:p>
    <w:p w:rsid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3" w:rsidRPr="00280C40" w:rsidRDefault="00031783" w:rsidP="00280C40">
      <w:r>
        <w:rPr>
          <w:rFonts w:hint="eastAsia"/>
        </w:rPr>
        <w:t>2</w:t>
      </w:r>
      <w:r>
        <w:rPr>
          <w:rFonts w:hint="eastAsia"/>
        </w:rPr>
        <w:t>：查询订单信息</w:t>
      </w:r>
    </w:p>
    <w:p w:rsid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291EB2" w:rsidRDefault="00291EB2" w:rsidP="000654B4">
      <w:r>
        <w:rPr>
          <w:rFonts w:hint="eastAsia"/>
        </w:rPr>
        <w:t>这里的“订单号”是做了权限控制的，</w:t>
      </w:r>
      <w:r w:rsidR="00330CD9">
        <w:rPr>
          <w:rFonts w:hint="eastAsia"/>
        </w:rPr>
        <w:t>只会显示对仓库具有编辑权限对应的仓库订单。</w:t>
      </w:r>
      <w:r w:rsidR="00CE7C16">
        <w:rPr>
          <w:rFonts w:hint="eastAsia"/>
        </w:rPr>
        <w:t>如果这个订单明明已经录入了，但是看不见，请检查，这个用户是否对对应的仓库具有“编辑”权限。</w:t>
      </w:r>
    </w:p>
    <w:p w:rsidR="00675C49" w:rsidRPr="000654B4" w:rsidRDefault="00675C49" w:rsidP="000654B4">
      <w:r>
        <w:rPr>
          <w:noProof/>
        </w:rPr>
        <w:lastRenderedPageBreak/>
        <w:drawing>
          <wp:inline distT="0" distB="0" distL="0" distR="0" wp14:anchorId="180D2F14" wp14:editId="41A1DC03">
            <wp:extent cx="5274310" cy="244669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C331E0" w:rsidP="003D2F20">
      <w:r>
        <w:rPr>
          <w:rFonts w:hint="eastAsia"/>
          <w:noProof/>
        </w:rPr>
        <w:t>3</w:t>
      </w:r>
      <w:r>
        <w:rPr>
          <w:rFonts w:hint="eastAsia"/>
          <w:noProof/>
        </w:rPr>
        <w:t>：导出条码</w:t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</w:t>
      </w:r>
      <w:r w:rsidR="00736B0A">
        <w:rPr>
          <w:rFonts w:hint="eastAsia"/>
        </w:rPr>
        <w:t>本次入库数量</w:t>
      </w:r>
      <w:r w:rsidR="00480AE6">
        <w:rPr>
          <w:rFonts w:hint="eastAsia"/>
        </w:rPr>
        <w:t>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AA249D" w:rsidP="003D2F20">
      <w:r>
        <w:rPr>
          <w:noProof/>
        </w:rPr>
        <w:drawing>
          <wp:inline distT="0" distB="0" distL="0" distR="0" wp14:anchorId="6494DC7E" wp14:editId="1D4E5BC2">
            <wp:extent cx="5274310" cy="389896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AC0174" w:rsidP="003D2F20">
      <w:r>
        <w:rPr>
          <w:noProof/>
        </w:rPr>
        <w:lastRenderedPageBreak/>
        <w:drawing>
          <wp:inline distT="0" distB="0" distL="0" distR="0" wp14:anchorId="7ABD5442" wp14:editId="58A897A2">
            <wp:extent cx="5274310" cy="36224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9313A9" w:rsidP="003D2F20">
      <w:r>
        <w:rPr>
          <w:noProof/>
        </w:rPr>
        <w:drawing>
          <wp:inline distT="0" distB="0" distL="0" distR="0" wp14:anchorId="72300628" wp14:editId="58BADBE8">
            <wp:extent cx="5274310" cy="2681108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9F" w:rsidRDefault="0087329F" w:rsidP="003D2F20"/>
    <w:p w:rsidR="0087329F" w:rsidRDefault="000A4E18" w:rsidP="003D2F20">
      <w:r>
        <w:rPr>
          <w:rFonts w:hint="eastAsia"/>
        </w:rPr>
        <w:t>4</w:t>
      </w:r>
      <w:r w:rsidR="00EC15E0">
        <w:rPr>
          <w:rFonts w:hint="eastAsia"/>
        </w:rPr>
        <w:t>：通过</w:t>
      </w:r>
      <w:proofErr w:type="spellStart"/>
      <w:r w:rsidR="00032984">
        <w:rPr>
          <w:rFonts w:hint="eastAsia"/>
        </w:rPr>
        <w:t>BarTender</w:t>
      </w:r>
      <w:proofErr w:type="spellEnd"/>
      <w:r w:rsidR="00032984">
        <w:rPr>
          <w:rFonts w:hint="eastAsia"/>
        </w:rPr>
        <w:t>进行打印</w:t>
      </w:r>
    </w:p>
    <w:p w:rsidR="00032984" w:rsidRDefault="00032984" w:rsidP="003D2F20"/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ED2527" w:rsidP="0093103D">
      <w:r>
        <w:rPr>
          <w:rFonts w:hint="eastAsia"/>
        </w:rPr>
        <w:t>当把条码贴在设备上后，通过扫描设备上的条码进行入库。</w:t>
      </w:r>
    </w:p>
    <w:p w:rsidR="00E67B61" w:rsidRDefault="00995DF8" w:rsidP="0093103D">
      <w:r>
        <w:rPr>
          <w:noProof/>
        </w:rPr>
        <w:lastRenderedPageBreak/>
        <w:drawing>
          <wp:inline distT="0" distB="0" distL="0" distR="0" wp14:anchorId="069A9129" wp14:editId="38AB9C57">
            <wp:extent cx="5274310" cy="377442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8" w:rsidRDefault="00995DF8" w:rsidP="0093103D">
      <w:r>
        <w:rPr>
          <w:rFonts w:hint="eastAsia"/>
        </w:rPr>
        <w:t>最后点击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就可以了。</w:t>
      </w:r>
    </w:p>
    <w:p w:rsidR="00995DF8" w:rsidRPr="00995DF8" w:rsidRDefault="00995DF8" w:rsidP="0093103D"/>
    <w:p w:rsidR="00DC2647" w:rsidRDefault="00DC2647" w:rsidP="00DC2647">
      <w:pPr>
        <w:rPr>
          <w:noProof/>
        </w:rPr>
      </w:pPr>
    </w:p>
    <w:p w:rsidR="00FC6BA5" w:rsidRDefault="00FC6BA5" w:rsidP="00DC2647">
      <w:pPr>
        <w:rPr>
          <w:noProof/>
        </w:rPr>
      </w:pPr>
    </w:p>
    <w:p w:rsidR="00FC6BA5" w:rsidRDefault="00203C12" w:rsidP="00DC2647">
      <w:pPr>
        <w:rPr>
          <w:noProof/>
        </w:rPr>
      </w:pPr>
      <w:r>
        <w:rPr>
          <w:rFonts w:hint="eastAsia"/>
          <w:noProof/>
        </w:rPr>
        <w:t>注意：</w:t>
      </w:r>
      <w:r w:rsidR="00FC6BA5">
        <w:rPr>
          <w:rFonts w:hint="eastAsia"/>
          <w:noProof/>
        </w:rPr>
        <w:t>当选择的仓库不对时，该条码新入库的时候是不能入库的。</w:t>
      </w:r>
    </w:p>
    <w:p w:rsidR="00FC6BA5" w:rsidRDefault="00FC6BA5" w:rsidP="00DC2647">
      <w:r>
        <w:rPr>
          <w:noProof/>
        </w:rPr>
        <w:drawing>
          <wp:inline distT="0" distB="0" distL="0" distR="0" wp14:anchorId="2C46749A" wp14:editId="1C27E28D">
            <wp:extent cx="5274310" cy="32781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3C" w:rsidRDefault="0097143C" w:rsidP="00F00114">
      <w:pPr>
        <w:pStyle w:val="2"/>
      </w:pPr>
      <w:r>
        <w:rPr>
          <w:rFonts w:hint="eastAsia"/>
        </w:rPr>
        <w:lastRenderedPageBreak/>
        <w:t>订单历史查询</w:t>
      </w:r>
    </w:p>
    <w:p w:rsidR="002E149D" w:rsidRPr="002E149D" w:rsidRDefault="002E149D" w:rsidP="002E149D">
      <w:r>
        <w:rPr>
          <w:rFonts w:hint="eastAsia"/>
        </w:rPr>
        <w:t>查询某一段时间，或某个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仓库的订单历史情况</w:t>
      </w:r>
      <w:r w:rsidR="00913432">
        <w:rPr>
          <w:rFonts w:hint="eastAsia"/>
        </w:rPr>
        <w:t>和订单完成情况</w:t>
      </w:r>
      <w:r>
        <w:rPr>
          <w:rFonts w:hint="eastAsia"/>
        </w:rPr>
        <w:t>。</w:t>
      </w:r>
    </w:p>
    <w:p w:rsidR="00702E50" w:rsidRDefault="00702E50" w:rsidP="00702E50">
      <w:r>
        <w:rPr>
          <w:rFonts w:hint="eastAsia"/>
        </w:rPr>
        <w:t>时间范围：默认是最近</w:t>
      </w:r>
      <w:r>
        <w:rPr>
          <w:rFonts w:hint="eastAsia"/>
        </w:rPr>
        <w:t>7</w:t>
      </w:r>
      <w:r>
        <w:rPr>
          <w:rFonts w:hint="eastAsia"/>
        </w:rPr>
        <w:t>天，当发现没有出现订单时，</w:t>
      </w:r>
      <w:proofErr w:type="gramStart"/>
      <w:r>
        <w:rPr>
          <w:rFonts w:hint="eastAsia"/>
        </w:rPr>
        <w:t>请扩大</w:t>
      </w:r>
      <w:proofErr w:type="gramEnd"/>
      <w:r>
        <w:rPr>
          <w:rFonts w:hint="eastAsia"/>
        </w:rPr>
        <w:t>时间范围</w:t>
      </w:r>
      <w:r w:rsidR="005252C4">
        <w:rPr>
          <w:rFonts w:hint="eastAsia"/>
        </w:rPr>
        <w:t>。</w:t>
      </w:r>
    </w:p>
    <w:p w:rsidR="005252C4" w:rsidRPr="005252C4" w:rsidRDefault="005252C4" w:rsidP="00702E50">
      <w:r>
        <w:rPr>
          <w:rFonts w:hint="eastAsia"/>
        </w:rPr>
        <w:t>订单号：直接查询某个指定订单号的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订单明细</w:t>
      </w:r>
      <w:r w:rsidR="00913432">
        <w:rPr>
          <w:rFonts w:hint="eastAsia"/>
        </w:rPr>
        <w:t>和订单完成情况</w:t>
      </w:r>
    </w:p>
    <w:p w:rsidR="00F00114" w:rsidRPr="00F00114" w:rsidRDefault="0081728E" w:rsidP="00F00114">
      <w:r>
        <w:rPr>
          <w:noProof/>
        </w:rPr>
        <w:drawing>
          <wp:inline distT="0" distB="0" distL="0" distR="0" wp14:anchorId="238E4693" wp14:editId="0BD461F5">
            <wp:extent cx="5274310" cy="24821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0E46AD" w:rsidP="002E149D">
      <w:pPr>
        <w:pStyle w:val="2"/>
      </w:pPr>
      <w:r>
        <w:rPr>
          <w:rFonts w:hint="eastAsia"/>
        </w:rPr>
        <w:t>入库记录查询</w:t>
      </w:r>
    </w:p>
    <w:p w:rsidR="00473B61" w:rsidRDefault="00473B61" w:rsidP="00473B61">
      <w:r>
        <w:rPr>
          <w:rFonts w:hint="eastAsia"/>
        </w:rPr>
        <w:t>查询某个仓库的入库历史记录。</w:t>
      </w:r>
    </w:p>
    <w:p w:rsidR="00473B61" w:rsidRPr="00473B61" w:rsidRDefault="00800E9A" w:rsidP="00473B61">
      <w:r>
        <w:rPr>
          <w:rFonts w:hint="eastAsia"/>
        </w:rPr>
        <w:t>入库明细中</w:t>
      </w:r>
      <w:r>
        <w:rPr>
          <w:rFonts w:hint="eastAsia"/>
        </w:rPr>
        <w:t xml:space="preserve"> </w:t>
      </w:r>
      <w:r>
        <w:rPr>
          <w:rFonts w:hint="eastAsia"/>
        </w:rPr>
        <w:t>“按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分组”就是为了分组进行查看入库的情况。</w:t>
      </w:r>
    </w:p>
    <w:p w:rsidR="000E46AD" w:rsidRDefault="000E46AD" w:rsidP="00DC2647">
      <w:r>
        <w:rPr>
          <w:noProof/>
        </w:rPr>
        <w:drawing>
          <wp:inline distT="0" distB="0" distL="0" distR="0" wp14:anchorId="525A7CF5" wp14:editId="2CD65201">
            <wp:extent cx="5274310" cy="2300796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64" w:rsidRDefault="00233E66" w:rsidP="007B3E3B">
      <w:pPr>
        <w:pStyle w:val="1"/>
      </w:pPr>
      <w:r>
        <w:rPr>
          <w:rFonts w:hint="eastAsia"/>
        </w:rPr>
        <w:t>领用</w:t>
      </w:r>
    </w:p>
    <w:p w:rsidR="007B3E3B" w:rsidRPr="007B3E3B" w:rsidRDefault="007B3E3B" w:rsidP="007B3E3B">
      <w:r>
        <w:rPr>
          <w:rFonts w:hint="eastAsia"/>
        </w:rPr>
        <w:t>主要用于和作业单位的交互，例如作业单位需要设备去安装，维修等，就在这里点击“设备领用”进行领用。如果作业单位有多余的设备和损坏的设备，就需要使用</w:t>
      </w:r>
      <w:proofErr w:type="gramStart"/>
      <w:r>
        <w:t>”</w:t>
      </w:r>
      <w:proofErr w:type="gramEnd"/>
      <w:r>
        <w:rPr>
          <w:rFonts w:hint="eastAsia"/>
        </w:rPr>
        <w:t>领用返回</w:t>
      </w:r>
      <w:proofErr w:type="gramStart"/>
      <w:r>
        <w:t>”</w:t>
      </w:r>
      <w:proofErr w:type="gramEnd"/>
      <w:r>
        <w:rPr>
          <w:rFonts w:hint="eastAsia"/>
        </w:rPr>
        <w:t>，把设</w:t>
      </w:r>
      <w:r>
        <w:rPr>
          <w:rFonts w:hint="eastAsia"/>
        </w:rPr>
        <w:lastRenderedPageBreak/>
        <w:t>备归还给仓库。</w:t>
      </w:r>
    </w:p>
    <w:p w:rsidR="005540CC" w:rsidRDefault="00816D5A" w:rsidP="00041776">
      <w:pPr>
        <w:pStyle w:val="2"/>
      </w:pPr>
      <w:r>
        <w:rPr>
          <w:rFonts w:hint="eastAsia"/>
        </w:rPr>
        <w:t>领用</w:t>
      </w:r>
    </w:p>
    <w:p w:rsidR="00041776" w:rsidRDefault="00155F72" w:rsidP="00041776">
      <w:pPr>
        <w:rPr>
          <w:noProof/>
        </w:rPr>
      </w:pPr>
      <w:r>
        <w:rPr>
          <w:rFonts w:hint="eastAsia"/>
          <w:noProof/>
        </w:rPr>
        <w:t>作业单位需要设备进行安装和维修的时候，就到仓库这里领用。</w:t>
      </w:r>
    </w:p>
    <w:p w:rsidR="00155F72" w:rsidRPr="00155F72" w:rsidRDefault="00155F72" w:rsidP="00041776"/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267B31" w:rsidP="00041776">
      <w:pPr>
        <w:rPr>
          <w:noProof/>
        </w:rPr>
      </w:pPr>
      <w:r>
        <w:rPr>
          <w:noProof/>
        </w:rPr>
        <w:drawing>
          <wp:inline distT="0" distB="0" distL="0" distR="0" wp14:anchorId="4612DBB4" wp14:editId="53644C6D">
            <wp:extent cx="5486400" cy="17843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再点击“</w:t>
      </w:r>
      <w:r w:rsidR="0078706C">
        <w:rPr>
          <w:rFonts w:hint="eastAsia"/>
          <w:noProof/>
        </w:rPr>
        <w:t>领用</w:t>
      </w:r>
      <w:r>
        <w:rPr>
          <w:rFonts w:hint="eastAsia"/>
          <w:noProof/>
        </w:rPr>
        <w:t>出库”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就可以了：</w:t>
      </w:r>
    </w:p>
    <w:p w:rsidR="004B05A9" w:rsidRDefault="008D69FE" w:rsidP="00041776">
      <w:r>
        <w:rPr>
          <w:noProof/>
        </w:rPr>
        <w:drawing>
          <wp:inline distT="0" distB="0" distL="0" distR="0" wp14:anchorId="7A83CDA7" wp14:editId="172A9B24">
            <wp:extent cx="5274310" cy="3713993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A9" w:rsidRDefault="00C030A9" w:rsidP="00041776"/>
    <w:p w:rsidR="00C030A9" w:rsidRDefault="00C030A9" w:rsidP="00041776"/>
    <w:p w:rsidR="00C030A9" w:rsidRDefault="00C030A9" w:rsidP="00041776">
      <w:r>
        <w:rPr>
          <w:rFonts w:hint="eastAsia"/>
        </w:rPr>
        <w:t>当出现下图这个提示的时候，就表示该设备不在当前的仓库，或者这个条码不存在。</w:t>
      </w:r>
    </w:p>
    <w:p w:rsidR="00C030A9" w:rsidRDefault="00C030A9" w:rsidP="00041776">
      <w:r>
        <w:rPr>
          <w:noProof/>
        </w:rPr>
        <w:lastRenderedPageBreak/>
        <w:drawing>
          <wp:inline distT="0" distB="0" distL="0" distR="0" wp14:anchorId="56F7D5A1" wp14:editId="20A3B561">
            <wp:extent cx="5274310" cy="289659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/>
    <w:p w:rsidR="00CE692B" w:rsidRDefault="00CE692B" w:rsidP="00041776">
      <w:r>
        <w:rPr>
          <w:rFonts w:hint="eastAsia"/>
        </w:rPr>
        <w:t>通过“库存”可以查看某个仓库的库存情况</w:t>
      </w:r>
      <w:r w:rsidR="00ED7639">
        <w:rPr>
          <w:rFonts w:hint="eastAsia"/>
        </w:rPr>
        <w:t>，数字那里是可以点击的，可以查看更加明细的情况</w:t>
      </w:r>
      <w:r w:rsidR="00596270">
        <w:rPr>
          <w:rFonts w:hint="eastAsia"/>
        </w:rPr>
        <w:t>：</w:t>
      </w:r>
    </w:p>
    <w:p w:rsidR="00596270" w:rsidRPr="00596270" w:rsidRDefault="000D74E4" w:rsidP="00041776">
      <w:r>
        <w:rPr>
          <w:noProof/>
        </w:rPr>
        <w:drawing>
          <wp:inline distT="0" distB="0" distL="0" distR="0" wp14:anchorId="47D3D4F5" wp14:editId="4CD12F3A">
            <wp:extent cx="5274310" cy="31908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/>
    <w:p w:rsidR="00CE692B" w:rsidRDefault="00B93884" w:rsidP="00041776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CE692B">
        <w:rPr>
          <w:rFonts w:hint="eastAsia"/>
        </w:rPr>
        <w:t>“持有情况”，</w:t>
      </w:r>
      <w:r w:rsidR="00161722">
        <w:rPr>
          <w:rFonts w:hint="eastAsia"/>
        </w:rPr>
        <w:t>也可以查看该作业单位现在持有的设备：</w:t>
      </w:r>
    </w:p>
    <w:p w:rsidR="00161722" w:rsidRPr="00161722" w:rsidRDefault="000A5913" w:rsidP="00041776">
      <w:r>
        <w:rPr>
          <w:noProof/>
        </w:rPr>
        <w:lastRenderedPageBreak/>
        <w:drawing>
          <wp:inline distT="0" distB="0" distL="0" distR="0" wp14:anchorId="05F7E2D5" wp14:editId="69CFF58A">
            <wp:extent cx="5274310" cy="3211591"/>
            <wp:effectExtent l="0" t="0" r="254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286D8D" w:rsidP="0012028C">
      <w:pPr>
        <w:pStyle w:val="2"/>
      </w:pPr>
      <w:r>
        <w:rPr>
          <w:rFonts w:hint="eastAsia"/>
        </w:rPr>
        <w:t>领用</w:t>
      </w:r>
      <w:r w:rsidR="00F60951">
        <w:rPr>
          <w:rFonts w:hint="eastAsia"/>
        </w:rPr>
        <w:t>返库</w:t>
      </w:r>
    </w:p>
    <w:p w:rsidR="005368B9" w:rsidRDefault="005368B9" w:rsidP="0012028C">
      <w:r>
        <w:rPr>
          <w:rFonts w:hint="eastAsia"/>
        </w:rPr>
        <w:t>当作业单位把损坏的设备拿回来的时候，就这这里入库。没有使用过的，好的设备也会在这里进行领用返库。</w:t>
      </w:r>
    </w:p>
    <w:p w:rsidR="005368B9" w:rsidRPr="005368B9" w:rsidRDefault="005368B9" w:rsidP="0012028C"/>
    <w:p w:rsidR="005368B9" w:rsidRDefault="005368B9" w:rsidP="0012028C"/>
    <w:p w:rsidR="0012028C" w:rsidRDefault="00111B44" w:rsidP="0012028C">
      <w:r>
        <w:rPr>
          <w:noProof/>
        </w:rPr>
        <w:drawing>
          <wp:inline distT="0" distB="0" distL="0" distR="0" wp14:anchorId="25F2103E" wp14:editId="274BFFC9">
            <wp:extent cx="5274310" cy="1636623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4" w:rsidRDefault="00111B44" w:rsidP="0012028C">
      <w:r>
        <w:rPr>
          <w:rFonts w:hint="eastAsia"/>
        </w:rPr>
        <w:t>最后点击“领用返库”就可以了：</w:t>
      </w:r>
    </w:p>
    <w:p w:rsidR="00111B44" w:rsidRPr="00111B44" w:rsidRDefault="000340BD" w:rsidP="0012028C">
      <w:r>
        <w:rPr>
          <w:noProof/>
        </w:rPr>
        <w:lastRenderedPageBreak/>
        <w:drawing>
          <wp:inline distT="0" distB="0" distL="0" distR="0" wp14:anchorId="607C29F1" wp14:editId="44C9490F">
            <wp:extent cx="5274310" cy="37976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35" w:rsidRDefault="00A91135" w:rsidP="0012028C"/>
    <w:p w:rsidR="00A91135" w:rsidRDefault="00A91135" w:rsidP="0012028C"/>
    <w:p w:rsidR="00A91135" w:rsidRDefault="00A91135" w:rsidP="0012028C"/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C1" w:rsidRDefault="006635C1" w:rsidP="0012028C"/>
    <w:p w:rsidR="006635C1" w:rsidRDefault="006635C1" w:rsidP="0012028C">
      <w:r>
        <w:rPr>
          <w:rFonts w:hint="eastAsia"/>
        </w:rPr>
        <w:t>而且如果某个设备是损坏的，将会给出这个设备已经损坏的提示。</w:t>
      </w:r>
      <w:r w:rsidR="0000516F">
        <w:rPr>
          <w:rFonts w:hint="eastAsia"/>
        </w:rPr>
        <w:t>并且设备的状态会变成“入库待维修”状态。</w:t>
      </w:r>
    </w:p>
    <w:p w:rsidR="008948F6" w:rsidRDefault="008948F6" w:rsidP="00D74455">
      <w:pPr>
        <w:pStyle w:val="2"/>
      </w:pPr>
      <w:r>
        <w:rPr>
          <w:rFonts w:hint="eastAsia"/>
        </w:rPr>
        <w:lastRenderedPageBreak/>
        <w:t>领用记录查询</w:t>
      </w:r>
    </w:p>
    <w:p w:rsidR="00107179" w:rsidRDefault="00107179" w:rsidP="00107179">
      <w:r>
        <w:rPr>
          <w:rFonts w:hint="eastAsia"/>
        </w:rPr>
        <w:t>查询某个作业单位的领用和领用返回情况。</w:t>
      </w:r>
    </w:p>
    <w:p w:rsidR="00107179" w:rsidRPr="00107179" w:rsidRDefault="00107179" w:rsidP="00107179">
      <w:r>
        <w:rPr>
          <w:rFonts w:hint="eastAsia"/>
        </w:rPr>
        <w:t>时间范围：默认也是最近一周。</w:t>
      </w:r>
    </w:p>
    <w:p w:rsidR="00D74455" w:rsidRPr="00D74455" w:rsidRDefault="00D74455" w:rsidP="00D74455">
      <w:r>
        <w:rPr>
          <w:noProof/>
        </w:rPr>
        <w:drawing>
          <wp:inline distT="0" distB="0" distL="0" distR="0" wp14:anchorId="3F7B364D" wp14:editId="295A6D67">
            <wp:extent cx="5274310" cy="292773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维修</w:t>
      </w:r>
    </w:p>
    <w:p w:rsidR="008E751D" w:rsidRPr="008E751D" w:rsidRDefault="00CA5627" w:rsidP="008E751D">
      <w:r>
        <w:rPr>
          <w:rFonts w:hint="eastAsia"/>
        </w:rPr>
        <w:t>当设备需要维修时，仓库和维修中心之间进行的设备流转。</w:t>
      </w:r>
    </w:p>
    <w:p w:rsidR="00FE5785" w:rsidRDefault="00FE5785" w:rsidP="00DC1E3E">
      <w:pPr>
        <w:pStyle w:val="2"/>
      </w:pPr>
      <w:r>
        <w:rPr>
          <w:rFonts w:hint="eastAsia"/>
        </w:rPr>
        <w:t>生成维修单</w:t>
      </w:r>
    </w:p>
    <w:p w:rsidR="00CA5627" w:rsidRDefault="00CF5907" w:rsidP="00CA5627">
      <w:r>
        <w:rPr>
          <w:rFonts w:hint="eastAsia"/>
        </w:rPr>
        <w:t>当需要把损坏的设备送给维修中心的时候，需要先在这里进行出库处理。</w:t>
      </w:r>
    </w:p>
    <w:p w:rsidR="00CF0402" w:rsidRDefault="00CF0402" w:rsidP="00CA5627">
      <w:r>
        <w:rPr>
          <w:rFonts w:hint="eastAsia"/>
        </w:rPr>
        <w:t>注意最终生成的是一个设备一个维修单。</w:t>
      </w:r>
    </w:p>
    <w:p w:rsidR="00CF5907" w:rsidRDefault="00CF5907" w:rsidP="00CA5627"/>
    <w:p w:rsidR="00812A3C" w:rsidRDefault="00C36749" w:rsidP="00CA5627">
      <w:r>
        <w:rPr>
          <w:noProof/>
        </w:rPr>
        <w:lastRenderedPageBreak/>
        <w:drawing>
          <wp:inline distT="0" distB="0" distL="0" distR="0" wp14:anchorId="07F9A3D2" wp14:editId="00738F19">
            <wp:extent cx="5274310" cy="3801288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39" w:rsidRDefault="004F6639" w:rsidP="00CA5627">
      <w:r>
        <w:rPr>
          <w:rFonts w:hint="eastAsia"/>
        </w:rPr>
        <w:t>之后，再点击“生成维修单”就可以了。</w:t>
      </w:r>
    </w:p>
    <w:p w:rsidR="00812A3C" w:rsidRDefault="00812A3C" w:rsidP="00CA5627"/>
    <w:p w:rsidR="00832246" w:rsidRDefault="00832246" w:rsidP="00CA5627"/>
    <w:p w:rsidR="00832246" w:rsidRPr="00CF5907" w:rsidRDefault="006A7551" w:rsidP="00CA5627">
      <w:r>
        <w:rPr>
          <w:rFonts w:hint="eastAsia"/>
        </w:rPr>
        <w:t>出现下图表示选错仓库了：</w:t>
      </w:r>
    </w:p>
    <w:p w:rsidR="00CA5627" w:rsidRDefault="00CA5627" w:rsidP="00CA5627">
      <w:r>
        <w:rPr>
          <w:noProof/>
        </w:rPr>
        <w:drawing>
          <wp:inline distT="0" distB="0" distL="0" distR="0" wp14:anchorId="2BE1A246" wp14:editId="4F693F4F">
            <wp:extent cx="5274310" cy="2621894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D" w:rsidRDefault="00F21B3D" w:rsidP="00CA5627">
      <w:r>
        <w:rPr>
          <w:rFonts w:hint="eastAsia"/>
        </w:rPr>
        <w:t>出现下图，表示该设备是正常的，没有损坏：</w:t>
      </w:r>
    </w:p>
    <w:p w:rsidR="00F21B3D" w:rsidRPr="00CA5627" w:rsidRDefault="00F21B3D" w:rsidP="00CA5627">
      <w:r>
        <w:rPr>
          <w:noProof/>
        </w:rPr>
        <w:lastRenderedPageBreak/>
        <w:drawing>
          <wp:inline distT="0" distB="0" distL="0" distR="0" wp14:anchorId="680C33C2" wp14:editId="326E7822">
            <wp:extent cx="5274310" cy="316336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维修入库</w:t>
      </w:r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维修中心在收到维修单据的时候，需要先入库到维修中心</w:t>
      </w:r>
      <w:r w:rsidR="00B23A05">
        <w:rPr>
          <w:rFonts w:hint="eastAsia"/>
        </w:rPr>
        <w:t>，防止出现设备数量不一致的情况，及时排查情况</w:t>
      </w:r>
      <w:r>
        <w:rPr>
          <w:rFonts w:hint="eastAsia"/>
        </w:rPr>
        <w:t>。</w:t>
      </w:r>
    </w:p>
    <w:p w:rsidR="00DC1E3E" w:rsidRPr="002571F6" w:rsidRDefault="00DC1E3E" w:rsidP="00DC1E3E">
      <w:r>
        <w:rPr>
          <w:rFonts w:hint="eastAsia"/>
        </w:rPr>
        <w:t>这里只会出现“发往维修中心”的单据</w:t>
      </w:r>
    </w:p>
    <w:p w:rsidR="00DC1E3E" w:rsidRDefault="00DC1E3E" w:rsidP="00DC1E3E">
      <w:r>
        <w:rPr>
          <w:noProof/>
        </w:rPr>
        <w:drawing>
          <wp:inline distT="0" distB="0" distL="0" distR="0" wp14:anchorId="78C7EB4E" wp14:editId="289AFBFC">
            <wp:extent cx="5274310" cy="1819149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选后，点击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维修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主要负责维修完后的出库和历史维修记录的查看，</w:t>
      </w:r>
      <w:r w:rsidR="00852720">
        <w:rPr>
          <w:rFonts w:hint="eastAsia"/>
        </w:rPr>
        <w:t>还可以在</w:t>
      </w:r>
      <w:r>
        <w:rPr>
          <w:rFonts w:hint="eastAsia"/>
        </w:rPr>
        <w:t>这里创建</w:t>
      </w:r>
      <w:r w:rsidRPr="00A30460">
        <w:rPr>
          <w:rFonts w:hint="eastAsia"/>
          <w:b/>
          <w:color w:val="FF0000"/>
        </w:rPr>
        <w:t>报废</w:t>
      </w:r>
      <w:r>
        <w:rPr>
          <w:rFonts w:hint="eastAsia"/>
        </w:rPr>
        <w:t>单据</w:t>
      </w:r>
      <w:r w:rsidR="00A35BE7">
        <w:rPr>
          <w:rFonts w:hint="eastAsia"/>
        </w:rPr>
        <w:t>。</w:t>
      </w:r>
    </w:p>
    <w:p w:rsidR="00A35BE7" w:rsidRDefault="00A35BE7" w:rsidP="00DC1E3E">
      <w:r>
        <w:rPr>
          <w:noProof/>
        </w:rPr>
        <w:lastRenderedPageBreak/>
        <w:drawing>
          <wp:inline distT="0" distB="0" distL="0" distR="0" wp14:anchorId="34F86AEC" wp14:editId="5678AD94">
            <wp:extent cx="5274310" cy="242838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263AF3">
      <w:r>
        <w:rPr>
          <w:rFonts w:hint="eastAsia"/>
        </w:rPr>
        <w:t>只含报废：这个选中后，将会查询设备报废的维修单。</w:t>
      </w:r>
    </w:p>
    <w:p w:rsidR="00263AF3" w:rsidRDefault="00263AF3" w:rsidP="00263AF3">
      <w:r>
        <w:rPr>
          <w:noProof/>
        </w:rPr>
        <w:drawing>
          <wp:inline distT="0" distB="0" distL="0" distR="0" wp14:anchorId="7D463246" wp14:editId="0903B1C0">
            <wp:extent cx="4010025" cy="1485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DC1E3E"/>
    <w:p w:rsidR="00A35BE7" w:rsidRDefault="00A35BE7" w:rsidP="00DC1E3E"/>
    <w:p w:rsidR="00A35BE7" w:rsidRPr="00A35BE7" w:rsidRDefault="00A35BE7" w:rsidP="00DC1E3E">
      <w:r>
        <w:rPr>
          <w:rFonts w:hint="eastAsia"/>
        </w:rPr>
        <w:t>点击对应维修单上的“编辑”按钮，编辑该维修单的信息。</w:t>
      </w:r>
    </w:p>
    <w:p w:rsidR="00DC1E3E" w:rsidRDefault="00A35BE7" w:rsidP="00DC1E3E">
      <w:r>
        <w:rPr>
          <w:noProof/>
        </w:rPr>
        <w:drawing>
          <wp:inline distT="0" distB="0" distL="0" distR="0" wp14:anchorId="760DB329" wp14:editId="567600AA">
            <wp:extent cx="5274310" cy="3710331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625DDF" w:rsidP="00DC1E3E">
      <w:r>
        <w:rPr>
          <w:noProof/>
        </w:rPr>
        <w:lastRenderedPageBreak/>
        <w:drawing>
          <wp:inline distT="0" distB="0" distL="0" distR="0" wp14:anchorId="48268E61" wp14:editId="161AAB8F">
            <wp:extent cx="4162425" cy="17049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C63EA2" w:rsidP="00DC1E3E">
      <w:r>
        <w:rPr>
          <w:rFonts w:hint="eastAsia"/>
        </w:rPr>
        <w:t>点击报废：表示该设备已经不能维修了，直接报废了</w:t>
      </w:r>
    </w:p>
    <w:p w:rsidR="00DC1E3E" w:rsidRDefault="00C63EA2" w:rsidP="00DC1E3E">
      <w:r>
        <w:rPr>
          <w:noProof/>
        </w:rPr>
        <w:drawing>
          <wp:inline distT="0" distB="0" distL="0" distR="0" wp14:anchorId="5A96E21D" wp14:editId="193A20AC">
            <wp:extent cx="5274310" cy="3197550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2E0EFD" w:rsidP="00DC1E3E">
      <w:r>
        <w:rPr>
          <w:rFonts w:hint="eastAsia"/>
        </w:rPr>
        <w:t>维修好后，进行出库处理</w:t>
      </w:r>
      <w:r w:rsidR="00144589">
        <w:rPr>
          <w:rFonts w:hint="eastAsia"/>
        </w:rPr>
        <w:t>，</w:t>
      </w:r>
      <w:proofErr w:type="gramStart"/>
      <w:r w:rsidR="00144589">
        <w:rPr>
          <w:rFonts w:hint="eastAsia"/>
        </w:rPr>
        <w:t>勾选相应</w:t>
      </w:r>
      <w:proofErr w:type="gramEnd"/>
      <w:r>
        <w:rPr>
          <w:rFonts w:hint="eastAsia"/>
        </w:rPr>
        <w:t>的单据</w:t>
      </w:r>
      <w:r w:rsidR="00144589">
        <w:rPr>
          <w:rFonts w:hint="eastAsia"/>
        </w:rPr>
        <w:t>，点出库就可以了</w:t>
      </w:r>
      <w:r w:rsidR="008A3918">
        <w:rPr>
          <w:rFonts w:hint="eastAsia"/>
        </w:rPr>
        <w:t>，这样设备将会流转到仓库中，仓库再进行确认就可以了。</w:t>
      </w:r>
    </w:p>
    <w:p w:rsidR="00144589" w:rsidRDefault="00144589" w:rsidP="00DC1E3E"/>
    <w:p w:rsidR="002E0EFD" w:rsidRPr="002E0EFD" w:rsidRDefault="002E0EFD" w:rsidP="00DC1E3E"/>
    <w:p w:rsidR="00DC1E3E" w:rsidRDefault="00DC1E3E" w:rsidP="00DC1E3E">
      <w:pPr>
        <w:pStyle w:val="2"/>
      </w:pPr>
      <w:r>
        <w:rPr>
          <w:rFonts w:hint="eastAsia"/>
        </w:rPr>
        <w:t>维修单管理</w:t>
      </w:r>
    </w:p>
    <w:p w:rsidR="0046225E" w:rsidRDefault="0046225E" w:rsidP="0046225E">
      <w:r>
        <w:rPr>
          <w:rFonts w:hint="eastAsia"/>
        </w:rPr>
        <w:t>仓库进行维修设备的查询和管理的，并且设备维修好后，进行入库确认的。</w:t>
      </w:r>
    </w:p>
    <w:p w:rsidR="0046225E" w:rsidRPr="0046225E" w:rsidRDefault="0046225E" w:rsidP="0046225E"/>
    <w:p w:rsidR="00DC1E3E" w:rsidRDefault="000D6E2B" w:rsidP="00DC1E3E">
      <w:r>
        <w:rPr>
          <w:noProof/>
        </w:rPr>
        <w:lastRenderedPageBreak/>
        <w:drawing>
          <wp:inline distT="0" distB="0" distL="0" distR="0" wp14:anchorId="32177312" wp14:editId="2E5E12FC">
            <wp:extent cx="5274310" cy="1631740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2B" w:rsidRDefault="000D6E2B" w:rsidP="00DC1E3E"/>
    <w:p w:rsidR="000D6E2B" w:rsidRPr="002E6D7E" w:rsidRDefault="000D6E2B" w:rsidP="00DC1E3E">
      <w:r>
        <w:rPr>
          <w:rFonts w:hint="eastAsia"/>
        </w:rPr>
        <w:t>如果确认设备无误，只要选择相应的单据，点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就可以进行入库了。</w:t>
      </w:r>
    </w:p>
    <w:p w:rsidR="00DC1E3E" w:rsidRDefault="00DC1E3E" w:rsidP="00DC1E3E">
      <w:pPr>
        <w:pStyle w:val="1"/>
      </w:pPr>
      <w:r>
        <w:rPr>
          <w:rFonts w:hint="eastAsia"/>
        </w:rPr>
        <w:t>报废</w:t>
      </w:r>
    </w:p>
    <w:p w:rsidR="00DC1E3E" w:rsidRDefault="00DC1E3E" w:rsidP="00DC1E3E">
      <w:pPr>
        <w:pStyle w:val="2"/>
      </w:pPr>
      <w:r>
        <w:rPr>
          <w:rFonts w:hint="eastAsia"/>
        </w:rPr>
        <w:t>生成报废单</w:t>
      </w:r>
    </w:p>
    <w:p w:rsidR="00DC1E3E" w:rsidRDefault="00DC1E3E" w:rsidP="00DC1E3E">
      <w:r>
        <w:rPr>
          <w:rFonts w:hint="eastAsia"/>
        </w:rPr>
        <w:t>是维修中心的人员来生成报废单的。</w:t>
      </w:r>
      <w:r w:rsidR="00A9685E">
        <w:rPr>
          <w:rFonts w:hint="eastAsia"/>
        </w:rPr>
        <w:t>“保存”先不提交报废，先保存报废信息，可能还有一些信息需要晚点填。</w:t>
      </w:r>
    </w:p>
    <w:p w:rsidR="00DC1E3E" w:rsidRDefault="00DC1E3E" w:rsidP="00DC1E3E">
      <w:r>
        <w:rPr>
          <w:noProof/>
        </w:rPr>
        <w:drawing>
          <wp:inline distT="0" distB="0" distL="0" distR="0" wp14:anchorId="411F2E93" wp14:editId="644A82C9">
            <wp:extent cx="5274310" cy="355344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报废单确认</w:t>
      </w:r>
    </w:p>
    <w:p w:rsidR="00DC1E3E" w:rsidRPr="00C94875" w:rsidRDefault="00DC1E3E" w:rsidP="00DC1E3E">
      <w:r>
        <w:rPr>
          <w:rFonts w:hint="eastAsia"/>
        </w:rPr>
        <w:t>对设备进行报废确认</w:t>
      </w:r>
      <w:r w:rsidR="00620754">
        <w:rPr>
          <w:rFonts w:hint="eastAsia"/>
        </w:rPr>
        <w:t>，</w:t>
      </w:r>
      <w:r w:rsidR="002D161C">
        <w:rPr>
          <w:rFonts w:hint="eastAsia"/>
        </w:rPr>
        <w:t>仓库管理人员进行报废确认</w:t>
      </w:r>
      <w:r>
        <w:rPr>
          <w:rFonts w:hint="eastAsia"/>
        </w:rPr>
        <w:t>。</w:t>
      </w:r>
      <w:r w:rsidR="00EE0FF7">
        <w:rPr>
          <w:rFonts w:hint="eastAsia"/>
        </w:rPr>
        <w:t>点击“报废”列中的按钮，再点击“确认”就可以了确认报废了</w:t>
      </w:r>
      <w:r w:rsidR="00B76BF6">
        <w:rPr>
          <w:rFonts w:hint="eastAsia"/>
        </w:rPr>
        <w:t>,</w:t>
      </w:r>
      <w:r w:rsidR="00B76BF6">
        <w:rPr>
          <w:rFonts w:hint="eastAsia"/>
        </w:rPr>
        <w:t>报废流程就结束了。</w:t>
      </w:r>
    </w:p>
    <w:p w:rsidR="00DC1E3E" w:rsidRPr="008649A9" w:rsidRDefault="00DC1E3E" w:rsidP="00DC1E3E">
      <w:r>
        <w:rPr>
          <w:noProof/>
        </w:rPr>
        <w:lastRenderedPageBreak/>
        <w:drawing>
          <wp:inline distT="0" distB="0" distL="0" distR="0" wp14:anchorId="19883A81" wp14:editId="1A392668">
            <wp:extent cx="5274310" cy="345577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调拨</w:t>
      </w:r>
    </w:p>
    <w:p w:rsidR="00A118BD" w:rsidRPr="00A96DD0" w:rsidRDefault="002C461E" w:rsidP="00A118BD">
      <w:r>
        <w:rPr>
          <w:rFonts w:hint="eastAsia"/>
        </w:rPr>
        <w:t>仓库和仓库之间的设备借用和归还。</w:t>
      </w:r>
      <w:r w:rsidR="00A118BD">
        <w:rPr>
          <w:rFonts w:hint="eastAsia"/>
        </w:rPr>
        <w:t>如果借方返还设备的话，要重新发起一个调拨流程。</w:t>
      </w:r>
    </w:p>
    <w:p w:rsidR="00FE38F4" w:rsidRDefault="00FE38F4" w:rsidP="002C461E"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仓库借用时：</w:t>
      </w:r>
      <w:r>
        <w:rPr>
          <w:rFonts w:hint="eastAsia"/>
        </w:rPr>
        <w:t>B</w:t>
      </w:r>
      <w:r>
        <w:rPr>
          <w:rFonts w:hint="eastAsia"/>
        </w:rPr>
        <w:t>执行调拨出库，</w:t>
      </w:r>
      <w:r>
        <w:rPr>
          <w:rFonts w:hint="eastAsia"/>
        </w:rPr>
        <w:t>A</w:t>
      </w:r>
      <w:r>
        <w:rPr>
          <w:rFonts w:hint="eastAsia"/>
        </w:rPr>
        <w:t>执行调拨入库确认</w:t>
      </w:r>
      <w:r w:rsidR="00EF235F">
        <w:rPr>
          <w:rFonts w:hint="eastAsia"/>
        </w:rPr>
        <w:t>，这就可以了</w:t>
      </w:r>
      <w:r>
        <w:rPr>
          <w:rFonts w:hint="eastAsia"/>
        </w:rPr>
        <w:t>。</w:t>
      </w:r>
    </w:p>
    <w:p w:rsidR="00EF235F" w:rsidRPr="002C461E" w:rsidRDefault="00EF235F" w:rsidP="002C461E">
      <w:r>
        <w:rPr>
          <w:rFonts w:hint="eastAsia"/>
        </w:rPr>
        <w:t>A</w:t>
      </w:r>
      <w:r>
        <w:rPr>
          <w:rFonts w:hint="eastAsia"/>
        </w:rPr>
        <w:t>把设备归还给</w:t>
      </w:r>
      <w:r>
        <w:rPr>
          <w:rFonts w:hint="eastAsia"/>
        </w:rPr>
        <w:t>B</w:t>
      </w:r>
      <w:r>
        <w:rPr>
          <w:rFonts w:hint="eastAsia"/>
        </w:rPr>
        <w:t>仓时：</w:t>
      </w:r>
      <w:r>
        <w:rPr>
          <w:rFonts w:hint="eastAsia"/>
        </w:rPr>
        <w:t>A</w:t>
      </w:r>
      <w:r>
        <w:rPr>
          <w:rFonts w:hint="eastAsia"/>
        </w:rPr>
        <w:t>执行调拨出库，</w:t>
      </w:r>
      <w:r>
        <w:rPr>
          <w:rFonts w:hint="eastAsia"/>
        </w:rPr>
        <w:t>B</w:t>
      </w:r>
      <w:r>
        <w:rPr>
          <w:rFonts w:hint="eastAsia"/>
        </w:rPr>
        <w:t>执行调拨入库</w:t>
      </w:r>
      <w:r w:rsidR="004C72B3">
        <w:rPr>
          <w:rFonts w:hint="eastAsia"/>
        </w:rPr>
        <w:t>确认</w:t>
      </w:r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调拨出库</w:t>
      </w:r>
    </w:p>
    <w:p w:rsidR="00DC1E3E" w:rsidRDefault="00DC1E3E" w:rsidP="00DC1E3E">
      <w:r>
        <w:rPr>
          <w:rFonts w:hint="eastAsia"/>
        </w:rPr>
        <w:t>就是被借方的设备出库。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D831875" wp14:editId="494E0E94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调拨入库</w:t>
      </w:r>
    </w:p>
    <w:p w:rsidR="00DC1E3E" w:rsidRDefault="00DC1E3E" w:rsidP="00DC1E3E">
      <w:r>
        <w:rPr>
          <w:rFonts w:hint="eastAsia"/>
        </w:rPr>
        <w:t>设备到了后，借设备的一方，需要设备入库。</w:t>
      </w:r>
    </w:p>
    <w:p w:rsidR="00DC1E3E" w:rsidRDefault="00DC1E3E" w:rsidP="00DC1E3E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DC1E3E" w:rsidRPr="006713F7" w:rsidRDefault="00DC1E3E" w:rsidP="00DC1E3E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DC1E3E" w:rsidRDefault="00DC1E3E" w:rsidP="00DC1E3E">
      <w:r>
        <w:rPr>
          <w:noProof/>
        </w:rPr>
        <w:drawing>
          <wp:inline distT="0" distB="0" distL="0" distR="0" wp14:anchorId="529227F2" wp14:editId="4C134322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调拨单查询</w:t>
      </w:r>
    </w:p>
    <w:p w:rsidR="00DC1E3E" w:rsidRDefault="00DC1E3E" w:rsidP="00DC1E3E">
      <w:r>
        <w:rPr>
          <w:rFonts w:hint="eastAsia"/>
        </w:rPr>
        <w:t>可以选择借方和被借方等条件，来查询调拨的往来历史。</w:t>
      </w:r>
    </w:p>
    <w:p w:rsidR="00DC1E3E" w:rsidRPr="00A96DD0" w:rsidRDefault="00DC1E3E" w:rsidP="00DC1E3E">
      <w:r>
        <w:rPr>
          <w:rFonts w:hint="eastAsia"/>
        </w:rPr>
        <w:t>如果借方返还设备的话，要重新发起一个调拨流程。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A034F7D" wp14:editId="0C0D239D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任务调度管理</w:t>
      </w:r>
    </w:p>
    <w:p w:rsidR="005E0C30" w:rsidRDefault="005E0C30" w:rsidP="005E0C30">
      <w:r>
        <w:rPr>
          <w:rFonts w:hint="eastAsia"/>
        </w:rPr>
        <w:t>主要用于给作业单位派发任务的。</w:t>
      </w:r>
    </w:p>
    <w:p w:rsidR="003826F5" w:rsidRPr="005E0C30" w:rsidRDefault="003826F5" w:rsidP="005E0C30">
      <w:r>
        <w:rPr>
          <w:rFonts w:hint="eastAsia"/>
        </w:rPr>
        <w:t>任务类型有：安装，维修，巡检，还有取消。</w:t>
      </w:r>
    </w:p>
    <w:p w:rsidR="00DC1E3E" w:rsidRDefault="00DC1E3E" w:rsidP="00DC1E3E">
      <w:pPr>
        <w:pStyle w:val="2"/>
      </w:pPr>
      <w:r>
        <w:rPr>
          <w:rFonts w:hint="eastAsia"/>
        </w:rPr>
        <w:t>任务下发</w:t>
      </w:r>
    </w:p>
    <w:p w:rsidR="00DC1E3E" w:rsidRDefault="00DC1E3E" w:rsidP="00DC1E3E">
      <w:r>
        <w:rPr>
          <w:rFonts w:hint="eastAsia"/>
        </w:rPr>
        <w:t>把任务下发给作业单位，是根据杆位进行下发的，会自动转发给负责此杆位的作业单位。任务的新建分为两部分，一个是中心端的下发，另一个是手持端自己去新建。</w:t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”，批量发送时将会直接发送。</w:t>
      </w:r>
      <w:r w:rsidR="000665F0">
        <w:rPr>
          <w:rFonts w:hint="eastAsia"/>
        </w:rPr>
        <w:t>如</w:t>
      </w:r>
      <w:r>
        <w:rPr>
          <w:rFonts w:hint="eastAsia"/>
        </w:rPr>
        <w:t>下图：</w:t>
      </w:r>
    </w:p>
    <w:p w:rsidR="00DC1E3E" w:rsidRDefault="00DC1E3E" w:rsidP="00DC1E3E">
      <w:r>
        <w:rPr>
          <w:noProof/>
        </w:rPr>
        <w:drawing>
          <wp:inline distT="0" distB="0" distL="0" distR="0" wp14:anchorId="6F1BF029" wp14:editId="1DD94298">
            <wp:extent cx="5274310" cy="3572368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而且如果，该杆位已经有任务存在，将会在“杆位名称”上标识出来</w:t>
      </w:r>
      <w:r w:rsidR="00077D16">
        <w:rPr>
          <w:rFonts w:hint="eastAsia"/>
        </w:rPr>
        <w:t>(</w:t>
      </w:r>
      <w:r w:rsidR="00077D16">
        <w:rPr>
          <w:rFonts w:hint="eastAsia"/>
        </w:rPr>
        <w:t>蓝色字体</w:t>
      </w:r>
      <w:r w:rsidR="00077D16">
        <w:rPr>
          <w:rFonts w:hint="eastAsia"/>
        </w:rPr>
        <w:t>)</w:t>
      </w:r>
      <w:r>
        <w:rPr>
          <w:rFonts w:hint="eastAsia"/>
        </w:rPr>
        <w:t>，入下图：</w:t>
      </w:r>
    </w:p>
    <w:p w:rsidR="00DC1E3E" w:rsidRDefault="00077D16" w:rsidP="00DC1E3E">
      <w:pPr>
        <w:rPr>
          <w:noProof/>
        </w:rPr>
      </w:pPr>
      <w:r>
        <w:rPr>
          <w:noProof/>
        </w:rPr>
        <w:drawing>
          <wp:inline distT="0" distB="0" distL="0" distR="0" wp14:anchorId="588AF418" wp14:editId="2A402E97">
            <wp:extent cx="5274310" cy="2706136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96" w:rsidRDefault="00E35396" w:rsidP="00DC1E3E">
      <w:pPr>
        <w:rPr>
          <w:noProof/>
        </w:rPr>
      </w:pPr>
      <w:r>
        <w:rPr>
          <w:rFonts w:hint="eastAsia"/>
          <w:noProof/>
        </w:rPr>
        <w:t>当点击点位名称时，将会进入到该杆位对应的任务</w:t>
      </w:r>
      <w:r w:rsidR="009D5B83">
        <w:rPr>
          <w:rFonts w:hint="eastAsia"/>
          <w:noProof/>
        </w:rPr>
        <w:t>，如</w:t>
      </w:r>
      <w:r w:rsidR="00754BDB">
        <w:rPr>
          <w:rFonts w:hint="eastAsia"/>
          <w:noProof/>
        </w:rPr>
        <w:t>下图</w:t>
      </w:r>
      <w:r>
        <w:rPr>
          <w:rFonts w:hint="eastAsia"/>
          <w:noProof/>
        </w:rPr>
        <w:t>：</w:t>
      </w:r>
    </w:p>
    <w:p w:rsidR="00E35396" w:rsidRPr="00E35396" w:rsidRDefault="00754BDB" w:rsidP="00DC1E3E">
      <w:pPr>
        <w:rPr>
          <w:noProof/>
        </w:rPr>
      </w:pPr>
      <w:r>
        <w:rPr>
          <w:noProof/>
        </w:rPr>
        <w:drawing>
          <wp:inline distT="0" distB="0" distL="0" distR="0" wp14:anchorId="49CE883C" wp14:editId="17DC6761">
            <wp:extent cx="5274310" cy="1177563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16" w:rsidRDefault="00077D16" w:rsidP="00DC1E3E"/>
    <w:p w:rsidR="00DC1E3E" w:rsidRDefault="00DC1E3E" w:rsidP="00DC1E3E">
      <w:r>
        <w:rPr>
          <w:rFonts w:hint="eastAsia"/>
        </w:rPr>
        <w:t>当你再上图中，没有看见你想要的杆位时，进入到片区管理中，先把杆位分配给相应的片区，如下图：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56E10B01" wp14:editId="12700AF8">
            <wp:extent cx="5274310" cy="2257454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任务查询管理</w:t>
      </w:r>
    </w:p>
    <w:p w:rsidR="00DC1E3E" w:rsidRDefault="00DC1E3E" w:rsidP="00DC1E3E">
      <w:r>
        <w:rPr>
          <w:rFonts w:hint="eastAsia"/>
        </w:rPr>
        <w:t>主要目的是为了</w:t>
      </w:r>
      <w:r>
        <w:rPr>
          <w:rFonts w:hint="eastAsia"/>
        </w:rPr>
        <w:t xml:space="preserve"> </w:t>
      </w:r>
      <w:r>
        <w:rPr>
          <w:rFonts w:hint="eastAsia"/>
        </w:rPr>
        <w:t>查询某个作业单位上的任务情况，某个客户有多少</w:t>
      </w:r>
      <w:proofErr w:type="gramStart"/>
      <w:r>
        <w:rPr>
          <w:rFonts w:hint="eastAsia"/>
        </w:rPr>
        <w:t>个任务</w:t>
      </w:r>
      <w:proofErr w:type="gramEnd"/>
      <w:r>
        <w:rPr>
          <w:rFonts w:hint="eastAsia"/>
        </w:rPr>
        <w:t>在执行等。</w:t>
      </w:r>
    </w:p>
    <w:p w:rsidR="00DC1E3E" w:rsidRDefault="00DC1E3E" w:rsidP="00DC1E3E">
      <w:r>
        <w:rPr>
          <w:rFonts w:hint="eastAsia"/>
        </w:rPr>
        <w:t>还有一个目的就是：确认作业单位完成了的任务，结束整个任务。</w:t>
      </w:r>
    </w:p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可以通过客户，作业单位，杆位，状态等过滤出，想要看的任务的情况</w:t>
      </w:r>
      <w:r w:rsidR="007B4902">
        <w:rPr>
          <w:rFonts w:hint="eastAsia"/>
        </w:rPr>
        <w:t>，把</w:t>
      </w:r>
      <w:r w:rsidR="007B4902">
        <w:rPr>
          <w:rFonts w:hint="eastAsia"/>
        </w:rPr>
        <w:t>+</w:t>
      </w:r>
      <w:r w:rsidR="007B4902">
        <w:rPr>
          <w:rFonts w:hint="eastAsia"/>
        </w:rPr>
        <w:t>点开，里面就是本次任务设计到的设备情况</w:t>
      </w:r>
      <w:r>
        <w:rPr>
          <w:rFonts w:hint="eastAsia"/>
        </w:rPr>
        <w:t>。</w:t>
      </w:r>
    </w:p>
    <w:p w:rsidR="00DC1E3E" w:rsidRDefault="007B4902" w:rsidP="00DC1E3E">
      <w:r>
        <w:rPr>
          <w:noProof/>
        </w:rPr>
        <w:drawing>
          <wp:inline distT="0" distB="0" distL="0" distR="0" wp14:anchorId="44B96DF3" wp14:editId="78866BEE">
            <wp:extent cx="5274310" cy="2657910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E3E">
        <w:rPr>
          <w:noProof/>
        </w:rPr>
        <w:drawing>
          <wp:inline distT="0" distB="0" distL="0" distR="0" wp14:anchorId="69FD8077" wp14:editId="3D364FAA">
            <wp:extent cx="5274310" cy="252971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当发现具有</w:t>
      </w:r>
      <w:proofErr w:type="gramStart"/>
      <w:r>
        <w:t>”</w:t>
      </w:r>
      <w:proofErr w:type="gramEnd"/>
      <w:r>
        <w:rPr>
          <w:rFonts w:hint="eastAsia"/>
        </w:rPr>
        <w:t>已提交</w:t>
      </w:r>
      <w:proofErr w:type="gramStart"/>
      <w:r>
        <w:t>”</w:t>
      </w:r>
      <w:proofErr w:type="gramEnd"/>
      <w:r>
        <w:rPr>
          <w:rFonts w:hint="eastAsia"/>
        </w:rPr>
        <w:t>的任务</w:t>
      </w:r>
      <w:r>
        <w:rPr>
          <w:rFonts w:hint="eastAsia"/>
        </w:rPr>
        <w:t>(</w:t>
      </w:r>
      <w:r>
        <w:rPr>
          <w:rFonts w:hint="eastAsia"/>
        </w:rPr>
        <w:t>会以红色进行标注</w:t>
      </w:r>
      <w:r>
        <w:rPr>
          <w:rFonts w:hint="eastAsia"/>
        </w:rPr>
        <w:t>)</w:t>
      </w:r>
      <w:r>
        <w:rPr>
          <w:rFonts w:hint="eastAsia"/>
        </w:rPr>
        <w:t>的时候，要进行确认，首先选择这行，然后点“确认”就可以了。</w:t>
      </w:r>
    </w:p>
    <w:p w:rsidR="00DC1E3E" w:rsidRDefault="00DC1E3E" w:rsidP="00DC1E3E">
      <w:r>
        <w:rPr>
          <w:rFonts w:hint="eastAsia"/>
        </w:rPr>
        <w:t>确认完成后，该任务的状态就会变成，完成，如下图：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7F670799" wp14:editId="2E9B68D3">
            <wp:extent cx="5274310" cy="1292328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如果需要查询已经超期了的任务，</w:t>
      </w:r>
      <w:proofErr w:type="gramStart"/>
      <w:r>
        <w:rPr>
          <w:rFonts w:hint="eastAsia"/>
        </w:rPr>
        <w:t>只要勾选“超期”</w:t>
      </w:r>
      <w:proofErr w:type="gramEnd"/>
      <w:r>
        <w:rPr>
          <w:rFonts w:hint="eastAsia"/>
        </w:rPr>
        <w:t>就可以了：</w:t>
      </w:r>
    </w:p>
    <w:p w:rsidR="00DC1E3E" w:rsidRPr="00E5576D" w:rsidRDefault="00DC1E3E" w:rsidP="00DC1E3E">
      <w:r>
        <w:rPr>
          <w:noProof/>
        </w:rPr>
        <w:drawing>
          <wp:inline distT="0" distB="0" distL="0" distR="0" wp14:anchorId="1B114464" wp14:editId="00796CB9">
            <wp:extent cx="3048000" cy="8477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任务确认</w:t>
      </w:r>
    </w:p>
    <w:p w:rsidR="00DC1E3E" w:rsidRDefault="00DC1E3E" w:rsidP="00DC1E3E">
      <w:r>
        <w:rPr>
          <w:rFonts w:hint="eastAsia"/>
        </w:rPr>
        <w:t>当移动设备提交任务后，管理人员进行确认，确认后，整个任务就结束了。</w:t>
      </w:r>
    </w:p>
    <w:p w:rsidR="00DC1E3E" w:rsidRDefault="00DC1E3E" w:rsidP="00DC1E3E">
      <w:r>
        <w:rPr>
          <w:rFonts w:hint="eastAsia"/>
        </w:rPr>
        <w:t>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中进行确认</w:t>
      </w:r>
    </w:p>
    <w:p w:rsidR="00DC1E3E" w:rsidRPr="00F667FD" w:rsidRDefault="00DC1E3E" w:rsidP="00DC1E3E">
      <w:r>
        <w:rPr>
          <w:noProof/>
        </w:rPr>
        <w:drawing>
          <wp:inline distT="0" distB="0" distL="0" distR="0" wp14:anchorId="4D4CB81E" wp14:editId="1340389C">
            <wp:extent cx="1981200" cy="18192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任务退回</w:t>
      </w:r>
    </w:p>
    <w:p w:rsidR="00DC1E3E" w:rsidRDefault="00DC1E3E" w:rsidP="00DC1E3E">
      <w:r>
        <w:rPr>
          <w:rFonts w:hint="eastAsia"/>
        </w:rPr>
        <w:t>当由于各种原因，作业单位需要对该任务进行一些重新操作的时候，管理人员可以把任务退出去，作业单位重新编辑后，再提交。可以在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中退回</w:t>
      </w:r>
    </w:p>
    <w:p w:rsidR="00DC1E3E" w:rsidRDefault="00DC1E3E" w:rsidP="00DC1E3E">
      <w:r>
        <w:rPr>
          <w:noProof/>
        </w:rPr>
        <w:drawing>
          <wp:inline distT="0" distB="0" distL="0" distR="0" wp14:anchorId="21C87238" wp14:editId="21D29501">
            <wp:extent cx="2381250" cy="1704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任务取消</w:t>
      </w:r>
    </w:p>
    <w:p w:rsidR="00DC1E3E" w:rsidRDefault="00DC1E3E" w:rsidP="00DC1E3E">
      <w:r>
        <w:rPr>
          <w:rFonts w:hint="eastAsia"/>
        </w:rPr>
        <w:t>当发现任务下发错了的时候，可以在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中取消任务。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26AB05DB" wp14:editId="0A0C68C5">
            <wp:extent cx="2857500" cy="1285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超时设置</w:t>
      </w:r>
    </w:p>
    <w:p w:rsidR="00DC1E3E" w:rsidRDefault="00DC1E3E" w:rsidP="00DC1E3E"/>
    <w:p w:rsidR="00DC1E3E" w:rsidRDefault="00DC1E3E" w:rsidP="00DC1E3E">
      <w:r>
        <w:rPr>
          <w:rFonts w:hint="eastAsia"/>
        </w:rPr>
        <w:t>当任务超过指定时间后，系统将会自动发送消息给作业人员，让他们快点处理。</w:t>
      </w:r>
    </w:p>
    <w:p w:rsidR="00DC1E3E" w:rsidRDefault="00DC1E3E" w:rsidP="00DC1E3E"/>
    <w:p w:rsidR="00DC1E3E" w:rsidRDefault="00DC1E3E" w:rsidP="00DC1E3E">
      <w:r>
        <w:rPr>
          <w:rFonts w:hint="eastAsia"/>
        </w:rPr>
        <w:t>未处理超时时间：表示用户已经看过任务信息，但是一直没有去处理的时间如果超过了指定的时间，将会发送提醒信息过去。</w:t>
      </w:r>
    </w:p>
    <w:p w:rsidR="00DC1E3E" w:rsidRDefault="00DC1E3E" w:rsidP="00DC1E3E"/>
    <w:p w:rsidR="00DC1E3E" w:rsidRPr="00446CA9" w:rsidRDefault="00DC1E3E" w:rsidP="00DC1E3E">
      <w:r>
        <w:rPr>
          <w:rFonts w:hint="eastAsia"/>
        </w:rPr>
        <w:t>未查看超时时间：表示任务已经下发，但是作业单位连看都没看的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超时设置，超过了指定的时候，也会发送提醒信息过去。</w:t>
      </w:r>
    </w:p>
    <w:p w:rsidR="00DC1E3E" w:rsidRDefault="004B36FB" w:rsidP="00DC1E3E">
      <w:r>
        <w:rPr>
          <w:noProof/>
        </w:rPr>
        <w:drawing>
          <wp:inline distT="0" distB="0" distL="0" distR="0" wp14:anchorId="4BCA7D12" wp14:editId="322CFEE5">
            <wp:extent cx="4057650" cy="12954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Pr="00FE2AF9" w:rsidRDefault="00DC1E3E" w:rsidP="00DC1E3E"/>
    <w:p w:rsidR="00257ED3" w:rsidRDefault="00257ED3" w:rsidP="00DC1E3E">
      <w:pPr>
        <w:pStyle w:val="1"/>
      </w:pPr>
      <w:r>
        <w:rPr>
          <w:rFonts w:hint="eastAsia"/>
        </w:rPr>
        <w:t>报表</w:t>
      </w:r>
    </w:p>
    <w:p w:rsidR="00257ED3" w:rsidRDefault="00B604C8" w:rsidP="002030BB">
      <w:pPr>
        <w:pStyle w:val="2"/>
      </w:pPr>
      <w:r>
        <w:rPr>
          <w:rFonts w:hint="eastAsia"/>
        </w:rPr>
        <w:t>仓库资产状况</w:t>
      </w:r>
    </w:p>
    <w:p w:rsidR="002030BB" w:rsidRPr="002030BB" w:rsidRDefault="002030BB" w:rsidP="002030BB">
      <w:r>
        <w:rPr>
          <w:rFonts w:hint="eastAsia"/>
        </w:rPr>
        <w:t>某个仓库的设备数量汇总</w:t>
      </w:r>
    </w:p>
    <w:p w:rsidR="002030BB" w:rsidRDefault="002030BB" w:rsidP="002030BB">
      <w:r>
        <w:rPr>
          <w:noProof/>
        </w:rPr>
        <w:lastRenderedPageBreak/>
        <w:drawing>
          <wp:inline distT="0" distB="0" distL="0" distR="0" wp14:anchorId="28C92DC9" wp14:editId="1A5BAC11">
            <wp:extent cx="5274310" cy="3619984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96" w:rsidRDefault="00EB2EE5" w:rsidP="00634C2E">
      <w:pPr>
        <w:pStyle w:val="2"/>
      </w:pPr>
      <w:r>
        <w:rPr>
          <w:rFonts w:hint="eastAsia"/>
        </w:rPr>
        <w:t>设备状况表</w:t>
      </w:r>
    </w:p>
    <w:p w:rsidR="00634C2E" w:rsidRDefault="00634C2E" w:rsidP="00634C2E">
      <w:r>
        <w:rPr>
          <w:rFonts w:hint="eastAsia"/>
        </w:rPr>
        <w:t>查看某个设备的状况。</w:t>
      </w:r>
    </w:p>
    <w:p w:rsidR="00634C2E" w:rsidRDefault="00FD1F3A" w:rsidP="00634C2E">
      <w:r>
        <w:rPr>
          <w:noProof/>
        </w:rPr>
        <w:drawing>
          <wp:inline distT="0" distB="0" distL="0" distR="0" wp14:anchorId="05749268" wp14:editId="6B6774F6">
            <wp:extent cx="5274310" cy="3962612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3A" w:rsidRDefault="00F57D0E" w:rsidP="00634C2E">
      <w:r>
        <w:rPr>
          <w:noProof/>
        </w:rPr>
        <w:lastRenderedPageBreak/>
        <w:drawing>
          <wp:inline distT="0" distB="0" distL="0" distR="0" wp14:anchorId="2BD1AC7D" wp14:editId="25D30F14">
            <wp:extent cx="3752850" cy="34861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3E" w:rsidRDefault="004C2636" w:rsidP="00FC696F">
      <w:pPr>
        <w:pStyle w:val="2"/>
      </w:pPr>
      <w:r>
        <w:rPr>
          <w:rFonts w:hint="eastAsia"/>
        </w:rPr>
        <w:t>安装任务监控报表</w:t>
      </w:r>
    </w:p>
    <w:p w:rsidR="00FC696F" w:rsidRDefault="00FC696F" w:rsidP="00FC696F">
      <w:r>
        <w:rPr>
          <w:noProof/>
        </w:rPr>
        <w:drawing>
          <wp:inline distT="0" distB="0" distL="0" distR="0" wp14:anchorId="4E2764FE" wp14:editId="1F11E34C">
            <wp:extent cx="5274310" cy="1364972"/>
            <wp:effectExtent l="0" t="0" r="254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6F" w:rsidRDefault="00FC696F" w:rsidP="004832A3">
      <w:pPr>
        <w:pStyle w:val="2"/>
      </w:pPr>
      <w:r>
        <w:rPr>
          <w:rFonts w:hint="eastAsia"/>
        </w:rPr>
        <w:t>维修任务监控报表</w:t>
      </w:r>
    </w:p>
    <w:p w:rsidR="004832A3" w:rsidRDefault="0034642A" w:rsidP="004832A3">
      <w:r>
        <w:rPr>
          <w:noProof/>
        </w:rPr>
        <w:drawing>
          <wp:inline distT="0" distB="0" distL="0" distR="0" wp14:anchorId="1D20FD43" wp14:editId="516CC7AB">
            <wp:extent cx="5274310" cy="1359478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2A" w:rsidRDefault="00563AE5" w:rsidP="00044872">
      <w:pPr>
        <w:pStyle w:val="2"/>
      </w:pPr>
      <w:r>
        <w:rPr>
          <w:rFonts w:hint="eastAsia"/>
        </w:rPr>
        <w:lastRenderedPageBreak/>
        <w:t>巡检任务监控报表</w:t>
      </w:r>
    </w:p>
    <w:p w:rsidR="00563AE5" w:rsidRDefault="00563AE5" w:rsidP="004832A3">
      <w:r>
        <w:rPr>
          <w:noProof/>
        </w:rPr>
        <w:drawing>
          <wp:inline distT="0" distB="0" distL="0" distR="0" wp14:anchorId="12634F54" wp14:editId="5221BD46">
            <wp:extent cx="5274310" cy="1844788"/>
            <wp:effectExtent l="0" t="0" r="2540" b="317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2" w:rsidRDefault="0046430D" w:rsidP="008749A5">
      <w:pPr>
        <w:pStyle w:val="2"/>
      </w:pPr>
      <w:r>
        <w:rPr>
          <w:rFonts w:hint="eastAsia"/>
        </w:rPr>
        <w:t>在建工程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</w:p>
    <w:p w:rsidR="008749A5" w:rsidRDefault="007C62D2" w:rsidP="008749A5">
      <w:r>
        <w:rPr>
          <w:noProof/>
        </w:rPr>
        <w:drawing>
          <wp:inline distT="0" distB="0" distL="0" distR="0" wp14:anchorId="3968D9BC" wp14:editId="6A28B389">
            <wp:extent cx="5274310" cy="1622583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D2" w:rsidRDefault="007C62D2" w:rsidP="008749A5">
      <w:r>
        <w:rPr>
          <w:rFonts w:hint="eastAsia"/>
        </w:rPr>
        <w:t>默认每个月的最后一天，计算当前月的月结库存信息，</w:t>
      </w:r>
      <w:r w:rsidR="00B65A39">
        <w:rPr>
          <w:rFonts w:hint="eastAsia"/>
        </w:rPr>
        <w:t>当需要知道到目前为止的库存情况的时候，点击查询后面的倒三角，就可以马上计算出当前的库存。</w:t>
      </w:r>
    </w:p>
    <w:p w:rsidR="00B65A39" w:rsidRDefault="006A13E2" w:rsidP="008749A5">
      <w:r>
        <w:rPr>
          <w:noProof/>
        </w:rPr>
        <w:drawing>
          <wp:inline distT="0" distB="0" distL="0" distR="0" wp14:anchorId="4C66CC61" wp14:editId="1B518511">
            <wp:extent cx="3048000" cy="124777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2" w:rsidRDefault="006A13E2" w:rsidP="008749A5"/>
    <w:p w:rsidR="006A13E2" w:rsidRDefault="001D1FE7" w:rsidP="008749A5">
      <w:r>
        <w:rPr>
          <w:rFonts w:hint="eastAsia"/>
        </w:rPr>
        <w:t>这个报表也可以导出</w:t>
      </w:r>
      <w:r w:rsidR="007D316D">
        <w:rPr>
          <w:rFonts w:hint="eastAsia"/>
        </w:rPr>
        <w:t>，可以</w:t>
      </w:r>
      <w:proofErr w:type="gramStart"/>
      <w:r w:rsidR="007D316D">
        <w:rPr>
          <w:rFonts w:hint="eastAsia"/>
        </w:rPr>
        <w:t>导出月</w:t>
      </w:r>
      <w:proofErr w:type="gramEnd"/>
      <w:r w:rsidR="007D316D">
        <w:rPr>
          <w:rFonts w:hint="eastAsia"/>
        </w:rPr>
        <w:t>报表，也可以</w:t>
      </w:r>
      <w:proofErr w:type="gramStart"/>
      <w:r w:rsidR="007D316D">
        <w:rPr>
          <w:rFonts w:hint="eastAsia"/>
        </w:rPr>
        <w:t>导出日</w:t>
      </w:r>
      <w:proofErr w:type="gramEnd"/>
      <w:r w:rsidR="007D316D">
        <w:rPr>
          <w:rFonts w:hint="eastAsia"/>
        </w:rPr>
        <w:t>报表</w:t>
      </w:r>
      <w:r>
        <w:rPr>
          <w:rFonts w:hint="eastAsia"/>
        </w:rPr>
        <w:t>：</w:t>
      </w:r>
    </w:p>
    <w:p w:rsidR="001D1FE7" w:rsidRDefault="007D316D" w:rsidP="008749A5">
      <w:r>
        <w:rPr>
          <w:noProof/>
        </w:rPr>
        <w:drawing>
          <wp:inline distT="0" distB="0" distL="0" distR="0" wp14:anchorId="3FA87CF8" wp14:editId="4CFC05FA">
            <wp:extent cx="1819275" cy="7715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9" w:rsidRDefault="00711D19" w:rsidP="004C39AD">
      <w:pPr>
        <w:pStyle w:val="2"/>
      </w:pPr>
      <w:r>
        <w:rPr>
          <w:rFonts w:hint="eastAsia"/>
        </w:rPr>
        <w:lastRenderedPageBreak/>
        <w:t>备品备件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</w:p>
    <w:p w:rsidR="004C39AD" w:rsidRDefault="00072D3E" w:rsidP="004C39AD">
      <w:r>
        <w:rPr>
          <w:noProof/>
        </w:rPr>
        <w:drawing>
          <wp:inline distT="0" distB="0" distL="0" distR="0" wp14:anchorId="3C694921" wp14:editId="32DC4324">
            <wp:extent cx="5274310" cy="1214801"/>
            <wp:effectExtent l="0" t="0" r="254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3E" w:rsidRDefault="0064259D" w:rsidP="004C39AD">
      <w:r>
        <w:rPr>
          <w:rFonts w:hint="eastAsia"/>
        </w:rPr>
        <w:t>和在建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  <w:r>
        <w:rPr>
          <w:rFonts w:hint="eastAsia"/>
        </w:rPr>
        <w:t xml:space="preserve"> </w:t>
      </w:r>
      <w:r>
        <w:rPr>
          <w:rFonts w:hint="eastAsia"/>
        </w:rPr>
        <w:t>是一样的，</w:t>
      </w:r>
      <w:r w:rsidR="000966EB">
        <w:rPr>
          <w:rFonts w:hint="eastAsia"/>
        </w:rPr>
        <w:t>可以立即计算，也可以导出</w:t>
      </w:r>
      <w:r w:rsidR="000966EB">
        <w:rPr>
          <w:rFonts w:hint="eastAsia"/>
        </w:rPr>
        <w:t>excel</w:t>
      </w:r>
      <w:r w:rsidR="000966EB">
        <w:rPr>
          <w:rFonts w:hint="eastAsia"/>
        </w:rPr>
        <w:t>。</w:t>
      </w:r>
    </w:p>
    <w:p w:rsidR="000966EB" w:rsidRDefault="000412E6" w:rsidP="004C39AD">
      <w:r>
        <w:rPr>
          <w:noProof/>
        </w:rPr>
        <w:drawing>
          <wp:inline distT="0" distB="0" distL="0" distR="0" wp14:anchorId="68C394AD" wp14:editId="5067FA93">
            <wp:extent cx="3762375" cy="11811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E6" w:rsidRPr="000966EB" w:rsidRDefault="006E796E" w:rsidP="004C39AD">
      <w:r>
        <w:rPr>
          <w:noProof/>
        </w:rPr>
        <w:drawing>
          <wp:inline distT="0" distB="0" distL="0" distR="0" wp14:anchorId="705D0294" wp14:editId="0E67A69B">
            <wp:extent cx="3724275" cy="1181100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移动端</w:t>
      </w:r>
    </w:p>
    <w:p w:rsidR="002810B5" w:rsidRDefault="002810B5" w:rsidP="00956D79">
      <w:pPr>
        <w:pStyle w:val="2"/>
      </w:pPr>
      <w:r>
        <w:rPr>
          <w:rFonts w:hint="eastAsia"/>
        </w:rPr>
        <w:t>登陆</w:t>
      </w:r>
    </w:p>
    <w:p w:rsidR="00414EFD" w:rsidRPr="00414EFD" w:rsidRDefault="00414EFD" w:rsidP="00414EFD"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地址不需要变动，只需要输入用户名密码就可以了。</w:t>
      </w:r>
    </w:p>
    <w:p w:rsidR="00956D79" w:rsidRDefault="00414EFD" w:rsidP="00956D79">
      <w:r>
        <w:rPr>
          <w:noProof/>
        </w:rPr>
        <w:lastRenderedPageBreak/>
        <w:drawing>
          <wp:inline distT="0" distB="0" distL="0" distR="0" wp14:anchorId="1FAEEE70" wp14:editId="71B253B7">
            <wp:extent cx="3209925" cy="42481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0" w:rsidRDefault="008141B0" w:rsidP="00D5119F">
      <w:pPr>
        <w:pStyle w:val="2"/>
      </w:pPr>
      <w:r>
        <w:rPr>
          <w:rFonts w:hint="eastAsia"/>
        </w:rPr>
        <w:t>修改密码，退出等操作</w:t>
      </w:r>
    </w:p>
    <w:p w:rsidR="00D5119F" w:rsidRDefault="00A10FA8" w:rsidP="00D5119F">
      <w:r>
        <w:rPr>
          <w:noProof/>
        </w:rPr>
        <w:drawing>
          <wp:inline distT="0" distB="0" distL="0" distR="0" wp14:anchorId="0C302C13" wp14:editId="3381B24D">
            <wp:extent cx="3609975" cy="16764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45" w:rsidRDefault="00A02345" w:rsidP="00D5119F">
      <w:r>
        <w:rPr>
          <w:rFonts w:hint="eastAsia"/>
        </w:rPr>
        <w:t>点相应的按钮就可以了</w:t>
      </w:r>
    </w:p>
    <w:p w:rsidR="00A10FA8" w:rsidRDefault="008F4221" w:rsidP="00D5119F">
      <w:r>
        <w:rPr>
          <w:noProof/>
        </w:rPr>
        <w:lastRenderedPageBreak/>
        <w:drawing>
          <wp:inline distT="0" distB="0" distL="0" distR="0" wp14:anchorId="335143C1" wp14:editId="4FA1002E">
            <wp:extent cx="3562350" cy="29146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00" w:rsidRDefault="00591500" w:rsidP="00591500">
      <w:pPr>
        <w:pStyle w:val="2"/>
      </w:pPr>
      <w:r>
        <w:rPr>
          <w:rFonts w:hint="eastAsia"/>
        </w:rPr>
        <w:t>作业单位新建任务</w:t>
      </w:r>
    </w:p>
    <w:p w:rsidR="004A3153" w:rsidRPr="004A3153" w:rsidRDefault="004A3153" w:rsidP="004A3153">
      <w:r>
        <w:rPr>
          <w:rFonts w:hint="eastAsia"/>
        </w:rPr>
        <w:t>作业单位可以自己新建安装，维修，巡检等任务。</w:t>
      </w:r>
    </w:p>
    <w:p w:rsidR="00591500" w:rsidRDefault="004A3153" w:rsidP="00591500">
      <w:r>
        <w:rPr>
          <w:noProof/>
        </w:rPr>
        <w:drawing>
          <wp:inline distT="0" distB="0" distL="0" distR="0" wp14:anchorId="604F5C68" wp14:editId="5F98E9B5">
            <wp:extent cx="3676650" cy="13144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A" w:rsidRDefault="00713A9A" w:rsidP="0070542B">
      <w:pPr>
        <w:pStyle w:val="3"/>
      </w:pPr>
      <w:r>
        <w:rPr>
          <w:rFonts w:hint="eastAsia"/>
        </w:rPr>
        <w:t>新建安装任务</w:t>
      </w:r>
    </w:p>
    <w:p w:rsidR="00166885" w:rsidRPr="00166885" w:rsidRDefault="00166885" w:rsidP="00166885">
      <w:r>
        <w:rPr>
          <w:rFonts w:hint="eastAsia"/>
        </w:rPr>
        <w:t>首先点击“搜索点位”，寻找要安装的点位信息，然后填写任务信息，点提交就可以了</w:t>
      </w:r>
    </w:p>
    <w:p w:rsidR="0070542B" w:rsidRDefault="0070542B" w:rsidP="0070542B">
      <w:r>
        <w:rPr>
          <w:noProof/>
        </w:rPr>
        <w:lastRenderedPageBreak/>
        <w:drawing>
          <wp:inline distT="0" distB="0" distL="0" distR="0" wp14:anchorId="761AEF22" wp14:editId="0E310018">
            <wp:extent cx="3238500" cy="481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5" w:rsidRDefault="00166885" w:rsidP="007B0911">
      <w:pPr>
        <w:pStyle w:val="3"/>
      </w:pPr>
      <w:r>
        <w:rPr>
          <w:rFonts w:hint="eastAsia"/>
        </w:rPr>
        <w:t>新建维修任务</w:t>
      </w:r>
    </w:p>
    <w:p w:rsidR="001A3DB6" w:rsidRPr="001A3DB6" w:rsidRDefault="001A3DB6" w:rsidP="001A3DB6">
      <w:r>
        <w:rPr>
          <w:rFonts w:hint="eastAsia"/>
        </w:rPr>
        <w:t>原理是一样的</w:t>
      </w:r>
    </w:p>
    <w:p w:rsidR="007B0911" w:rsidRDefault="001A3DB6" w:rsidP="007B0911">
      <w:r>
        <w:rPr>
          <w:noProof/>
        </w:rPr>
        <w:lastRenderedPageBreak/>
        <w:drawing>
          <wp:inline distT="0" distB="0" distL="0" distR="0" wp14:anchorId="480FB720" wp14:editId="468E45DE">
            <wp:extent cx="3362325" cy="46482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5" w:rsidRDefault="00E42D25" w:rsidP="0088005E">
      <w:pPr>
        <w:pStyle w:val="3"/>
      </w:pPr>
      <w:r>
        <w:rPr>
          <w:rFonts w:hint="eastAsia"/>
        </w:rPr>
        <w:t>新建巡检任务</w:t>
      </w:r>
    </w:p>
    <w:p w:rsidR="00D202D0" w:rsidRPr="00D202D0" w:rsidRDefault="00D202D0" w:rsidP="00D202D0">
      <w:r>
        <w:rPr>
          <w:rFonts w:hint="eastAsia"/>
        </w:rPr>
        <w:t>操作方式也是一样的</w:t>
      </w:r>
    </w:p>
    <w:p w:rsidR="0088005E" w:rsidRPr="0088005E" w:rsidRDefault="00F21414" w:rsidP="0088005E">
      <w:r>
        <w:rPr>
          <w:noProof/>
        </w:rPr>
        <w:lastRenderedPageBreak/>
        <w:drawing>
          <wp:inline distT="0" distB="0" distL="0" distR="0" wp14:anchorId="0A4B9FB5" wp14:editId="6A7A3FEF">
            <wp:extent cx="3324225" cy="48291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任务查看</w:t>
      </w:r>
    </w:p>
    <w:p w:rsidR="002B637B" w:rsidRPr="002B637B" w:rsidRDefault="002B637B" w:rsidP="002B637B">
      <w:r>
        <w:rPr>
          <w:rFonts w:hint="eastAsia"/>
        </w:rPr>
        <w:t>任务会进行自动刷新，拉到最下面后，也会读取未显示的任务。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39934478" wp14:editId="61B67D4B">
            <wp:extent cx="5274310" cy="4530168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安装任务处理</w:t>
      </w:r>
    </w:p>
    <w:p w:rsidR="00DC1E3E" w:rsidRDefault="00DC1E3E" w:rsidP="00DC1E3E">
      <w:r>
        <w:rPr>
          <w:rFonts w:hint="eastAsia"/>
        </w:rPr>
        <w:t>当点击上图的新安装任务的时候，就会进入到安装任务处理：</w:t>
      </w:r>
    </w:p>
    <w:p w:rsidR="00DC1E3E" w:rsidRDefault="00DC1E3E" w:rsidP="00DC1E3E">
      <w:r>
        <w:rPr>
          <w:rFonts w:hint="eastAsia"/>
        </w:rPr>
        <w:t>保存</w:t>
      </w:r>
      <w:r>
        <w:rPr>
          <w:rFonts w:hint="eastAsia"/>
        </w:rPr>
        <w:t>:</w:t>
      </w:r>
      <w:r>
        <w:rPr>
          <w:rFonts w:hint="eastAsia"/>
        </w:rPr>
        <w:t>表示是保存当前操作的内容</w:t>
      </w:r>
    </w:p>
    <w:p w:rsidR="00DC1E3E" w:rsidRPr="002958D7" w:rsidRDefault="00DC1E3E" w:rsidP="00DC1E3E">
      <w:r>
        <w:rPr>
          <w:rFonts w:hint="eastAsia"/>
        </w:rPr>
        <w:t>提交</w:t>
      </w:r>
      <w:r>
        <w:rPr>
          <w:rFonts w:hint="eastAsia"/>
        </w:rPr>
        <w:t>:</w:t>
      </w:r>
      <w:r>
        <w:rPr>
          <w:rFonts w:hint="eastAsia"/>
        </w:rPr>
        <w:t>提交到管理员进行任务确认。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30F18DF3" wp14:editId="3DDF65BD">
            <wp:extent cx="3448050" cy="4914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查看设备信息</w:t>
      </w:r>
      <w:r>
        <w:rPr>
          <w:rFonts w:hint="eastAsia"/>
        </w:rPr>
        <w:t>:</w:t>
      </w:r>
    </w:p>
    <w:p w:rsidR="00DC1E3E" w:rsidRDefault="00DC1E3E" w:rsidP="00DC1E3E">
      <w:r>
        <w:rPr>
          <w:noProof/>
        </w:rPr>
        <w:drawing>
          <wp:inline distT="0" distB="0" distL="0" distR="0" wp14:anchorId="3E4EE1EC" wp14:editId="733DE18A">
            <wp:extent cx="3400425" cy="18573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删除设备</w:t>
      </w:r>
      <w:r>
        <w:rPr>
          <w:rFonts w:hint="eastAsia"/>
        </w:rPr>
        <w:t>:</w:t>
      </w:r>
    </w:p>
    <w:p w:rsidR="00DC1E3E" w:rsidRDefault="00DC1E3E" w:rsidP="00DC1E3E">
      <w:r>
        <w:rPr>
          <w:rFonts w:hint="eastAsia"/>
        </w:rPr>
        <w:t>当有时候不应该扫描该设备的时候，可以去除该设备，</w:t>
      </w:r>
      <w:proofErr w:type="gramStart"/>
      <w:r>
        <w:rPr>
          <w:rFonts w:hint="eastAsia"/>
        </w:rPr>
        <w:t>长按这个</w:t>
      </w:r>
      <w:proofErr w:type="gramEnd"/>
      <w:r>
        <w:rPr>
          <w:rFonts w:hint="eastAsia"/>
        </w:rPr>
        <w:t>条码，然后就会弹出</w:t>
      </w:r>
      <w:proofErr w:type="gramStart"/>
      <w:r>
        <w:t>”</w:t>
      </w:r>
      <w:proofErr w:type="gramEnd"/>
      <w:r>
        <w:rPr>
          <w:rFonts w:hint="eastAsia"/>
        </w:rPr>
        <w:t>删除</w:t>
      </w:r>
      <w:proofErr w:type="gramStart"/>
      <w:r>
        <w:t>”</w:t>
      </w:r>
      <w:proofErr w:type="gramEnd"/>
      <w:r>
        <w:rPr>
          <w:rFonts w:hint="eastAsia"/>
        </w:rPr>
        <w:t>提示框，只要删除就可以了。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28025DED" wp14:editId="7DDA0B0F">
            <wp:extent cx="3857625" cy="22193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删除后，别忘记点保存</w:t>
      </w:r>
    </w:p>
    <w:p w:rsidR="00DC1E3E" w:rsidRDefault="00DC1E3E" w:rsidP="00DC1E3E"/>
    <w:p w:rsidR="00DC1E3E" w:rsidRDefault="00DC1E3E" w:rsidP="00DC1E3E"/>
    <w:p w:rsidR="00DC1E3E" w:rsidRPr="0074487E" w:rsidRDefault="00DC1E3E" w:rsidP="00DC1E3E"/>
    <w:p w:rsidR="00DC1E3E" w:rsidRDefault="00DC1E3E" w:rsidP="00DC1E3E"/>
    <w:p w:rsidR="00DC1E3E" w:rsidRPr="0097253D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巡检任务处理</w:t>
      </w:r>
    </w:p>
    <w:p w:rsidR="00DC1E3E" w:rsidRDefault="00DC1E3E" w:rsidP="00DC1E3E">
      <w:r>
        <w:rPr>
          <w:rFonts w:hint="eastAsia"/>
        </w:rPr>
        <w:t>主要用于巡检的时候，只要扫描下指定设备就可以了，只需扫描一个就可以了。</w:t>
      </w:r>
    </w:p>
    <w:p w:rsidR="00DC1E3E" w:rsidRPr="00BF0FF7" w:rsidRDefault="00DC1E3E" w:rsidP="00DC1E3E">
      <w:r>
        <w:rPr>
          <w:noProof/>
        </w:rPr>
        <w:lastRenderedPageBreak/>
        <w:drawing>
          <wp:inline distT="0" distB="0" distL="0" distR="0" wp14:anchorId="30E746F8" wp14:editId="339A7023">
            <wp:extent cx="3390900" cy="53435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维修任务处理</w:t>
      </w:r>
    </w:p>
    <w:p w:rsidR="00DC1E3E" w:rsidRDefault="00DC1E3E" w:rsidP="00DC1E3E">
      <w:r>
        <w:rPr>
          <w:rFonts w:hint="eastAsia"/>
        </w:rPr>
        <w:t>操作同</w:t>
      </w:r>
      <w:r>
        <w:rPr>
          <w:rFonts w:hint="eastAsia"/>
        </w:rPr>
        <w:t xml:space="preserve"> </w:t>
      </w:r>
      <w:r>
        <w:rPr>
          <w:rFonts w:hint="eastAsia"/>
        </w:rPr>
        <w:t>安装任务类似，只是需要填写</w:t>
      </w:r>
      <w:proofErr w:type="gramStart"/>
      <w:r>
        <w:t>”</w:t>
      </w:r>
      <w:proofErr w:type="gramEnd"/>
      <w:r>
        <w:rPr>
          <w:rFonts w:hint="eastAsia"/>
        </w:rPr>
        <w:t>故障类型</w:t>
      </w:r>
      <w:proofErr w:type="gramStart"/>
      <w:r>
        <w:t>”</w:t>
      </w:r>
      <w:proofErr w:type="gramEnd"/>
      <w:r>
        <w:rPr>
          <w:rFonts w:hint="eastAsia"/>
        </w:rPr>
        <w:t>和</w:t>
      </w:r>
      <w:proofErr w:type="gramStart"/>
      <w:r>
        <w:t>”</w:t>
      </w:r>
      <w:proofErr w:type="gramEnd"/>
      <w:r>
        <w:rPr>
          <w:rFonts w:hint="eastAsia"/>
        </w:rPr>
        <w:t>故障原因</w:t>
      </w:r>
      <w:proofErr w:type="gramStart"/>
      <w:r>
        <w:t>”</w:t>
      </w:r>
      <w:proofErr w:type="gramEnd"/>
      <w:r>
        <w:rPr>
          <w:rFonts w:hint="eastAsia"/>
        </w:rPr>
        <w:t>，故障原因可以通过选择</w:t>
      </w:r>
      <w:proofErr w:type="gramStart"/>
      <w:r>
        <w:t>”</w:t>
      </w:r>
      <w:proofErr w:type="gramEnd"/>
      <w:r>
        <w:rPr>
          <w:rFonts w:hint="eastAsia"/>
        </w:rPr>
        <w:t>故障原因模板</w:t>
      </w:r>
      <w:proofErr w:type="gramStart"/>
      <w:r>
        <w:t>”</w:t>
      </w:r>
      <w:proofErr w:type="gramEnd"/>
      <w:r>
        <w:rPr>
          <w:rFonts w:hint="eastAsia"/>
        </w:rPr>
        <w:t>进行快速填写。</w:t>
      </w:r>
    </w:p>
    <w:p w:rsidR="00DC1E3E" w:rsidRDefault="00DC1E3E" w:rsidP="00DC1E3E">
      <w:r>
        <w:rPr>
          <w:rFonts w:hint="eastAsia"/>
        </w:rPr>
        <w:t>在扫描的时候，只需要把损坏的设备和好的设备同时扫描就可以了，系统会进行自动判断，哪个设备是安装上去的，哪个是替换下来的。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46CCB29A" wp14:editId="35EC8727">
            <wp:extent cx="3590925" cy="65246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F" w:rsidRDefault="006167C6" w:rsidP="00517C4F">
      <w:pPr>
        <w:pStyle w:val="2"/>
      </w:pPr>
      <w:r>
        <w:rPr>
          <w:rFonts w:hint="eastAsia"/>
        </w:rPr>
        <w:t>消息提醒</w:t>
      </w:r>
    </w:p>
    <w:p w:rsidR="005F6378" w:rsidRPr="005F6378" w:rsidRDefault="005F6378" w:rsidP="005F6378">
      <w:r>
        <w:rPr>
          <w:rFonts w:hint="eastAsia"/>
        </w:rPr>
        <w:t>选择消息提醒就可以了，所有超时的信息提醒都会在里面。</w:t>
      </w:r>
    </w:p>
    <w:p w:rsidR="00517C4F" w:rsidRDefault="00FC1DB5" w:rsidP="00517C4F">
      <w:r>
        <w:rPr>
          <w:noProof/>
        </w:rPr>
        <w:lastRenderedPageBreak/>
        <w:drawing>
          <wp:inline distT="0" distB="0" distL="0" distR="0" wp14:anchorId="3A99BFE2" wp14:editId="376316E5">
            <wp:extent cx="3314700" cy="6534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2C" w:rsidRDefault="0019212C" w:rsidP="00A74FD4">
      <w:pPr>
        <w:pStyle w:val="2"/>
      </w:pPr>
      <w:r>
        <w:rPr>
          <w:rFonts w:hint="eastAsia"/>
        </w:rPr>
        <w:t>其他</w:t>
      </w:r>
    </w:p>
    <w:p w:rsidR="00B05D38" w:rsidRPr="00B05D38" w:rsidRDefault="00B05D38" w:rsidP="00B05D38">
      <w:r>
        <w:rPr>
          <w:rFonts w:hint="eastAsia"/>
        </w:rPr>
        <w:t>主要是放一些报表和一些常用功能</w:t>
      </w:r>
    </w:p>
    <w:p w:rsidR="00A74FD4" w:rsidRDefault="00B05D38" w:rsidP="00A74FD4">
      <w:r>
        <w:rPr>
          <w:noProof/>
        </w:rPr>
        <w:lastRenderedPageBreak/>
        <w:drawing>
          <wp:inline distT="0" distB="0" distL="0" distR="0" wp14:anchorId="409A087B" wp14:editId="704423C8">
            <wp:extent cx="3276600" cy="58674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E4" w:rsidRDefault="00704DE4" w:rsidP="00627EED">
      <w:pPr>
        <w:pStyle w:val="3"/>
      </w:pPr>
      <w:r>
        <w:rPr>
          <w:rFonts w:hint="eastAsia"/>
        </w:rPr>
        <w:t>设备查询</w:t>
      </w:r>
    </w:p>
    <w:p w:rsidR="00BE3242" w:rsidRPr="00BE3242" w:rsidRDefault="00BE3242" w:rsidP="00BE3242">
      <w:r>
        <w:rPr>
          <w:rFonts w:hint="eastAsia"/>
        </w:rPr>
        <w:t>当需要查询某个设备的情况的时候，只需要扫描或输入设备的条码就可以了</w:t>
      </w:r>
    </w:p>
    <w:p w:rsidR="00627EED" w:rsidRDefault="00BE3242" w:rsidP="00627EED">
      <w:r>
        <w:rPr>
          <w:noProof/>
        </w:rPr>
        <w:lastRenderedPageBreak/>
        <w:drawing>
          <wp:inline distT="0" distB="0" distL="0" distR="0" wp14:anchorId="4BECA448" wp14:editId="23C4D8D6">
            <wp:extent cx="3286125" cy="7334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1" w:rsidRDefault="006D4AC3" w:rsidP="000771A6">
      <w:pPr>
        <w:pStyle w:val="3"/>
      </w:pPr>
      <w:r>
        <w:rPr>
          <w:rFonts w:hint="eastAsia"/>
        </w:rPr>
        <w:t>手持情况查询</w:t>
      </w:r>
    </w:p>
    <w:p w:rsidR="000771A6" w:rsidRDefault="000771A6" w:rsidP="000771A6">
      <w:r>
        <w:rPr>
          <w:rFonts w:hint="eastAsia"/>
        </w:rPr>
        <w:t>查询当前作业单位手中持有设备的情况：</w:t>
      </w:r>
    </w:p>
    <w:p w:rsidR="007C46B1" w:rsidRDefault="007C46B1" w:rsidP="007C46B1">
      <w:r>
        <w:rPr>
          <w:rFonts w:hint="eastAsia"/>
        </w:rPr>
        <w:t>手持设备查看当前持有设备的时候，设备过多，进行分页显示，并且按大小类进行划分。</w:t>
      </w:r>
    </w:p>
    <w:p w:rsidR="007C46B1" w:rsidRDefault="007C46B1" w:rsidP="007C46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3C89B6" wp14:editId="2B7BD140">
            <wp:extent cx="3800475" cy="5495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B1" w:rsidRDefault="007C46B1" w:rsidP="007C46B1">
      <w:pPr>
        <w:rPr>
          <w:rFonts w:hint="eastAsia"/>
        </w:rPr>
      </w:pPr>
    </w:p>
    <w:p w:rsidR="007C46B1" w:rsidRDefault="007C46B1" w:rsidP="007C46B1">
      <w:pPr>
        <w:rPr>
          <w:rFonts w:hint="eastAsia"/>
        </w:rPr>
      </w:pPr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7C46B1" w:rsidRPr="006C7BF9" w:rsidRDefault="007C46B1" w:rsidP="007C46B1"/>
    <w:p w:rsidR="007C46B1" w:rsidRDefault="007C46B1" w:rsidP="007C46B1">
      <w:r>
        <w:rPr>
          <w:noProof/>
        </w:rPr>
        <w:lastRenderedPageBreak/>
        <w:drawing>
          <wp:inline distT="0" distB="0" distL="0" distR="0" wp14:anchorId="48175EB0" wp14:editId="439868FE">
            <wp:extent cx="3590925" cy="5657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A6" w:rsidRPr="000771A6" w:rsidRDefault="000771A6" w:rsidP="000771A6">
      <w:bookmarkStart w:id="0" w:name="_GoBack"/>
      <w:bookmarkEnd w:id="0"/>
    </w:p>
    <w:sectPr w:rsidR="000771A6" w:rsidRPr="00077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1B80" w:rsidRDefault="00061B80" w:rsidP="007C46B1">
      <w:r>
        <w:separator/>
      </w:r>
    </w:p>
  </w:endnote>
  <w:endnote w:type="continuationSeparator" w:id="0">
    <w:p w:rsidR="00061B80" w:rsidRDefault="00061B80" w:rsidP="007C4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1B80" w:rsidRDefault="00061B80" w:rsidP="007C46B1">
      <w:r>
        <w:separator/>
      </w:r>
    </w:p>
  </w:footnote>
  <w:footnote w:type="continuationSeparator" w:id="0">
    <w:p w:rsidR="00061B80" w:rsidRDefault="00061B80" w:rsidP="007C46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pt;height:15pt;visibility:visible;mso-wrap-style:square" o:bullet="t">
        <v:imagedata r:id="rId1" o:title=""/>
      </v:shape>
    </w:pict>
  </w:numPicBullet>
  <w:numPicBullet w:numPicBulletId="1">
    <w:pict>
      <v:shape id="_x0000_i1033" type="#_x0000_t75" style="width:12pt;height:12pt;visibility:visible;mso-wrap-style:square" o:bullet="t">
        <v:imagedata r:id="rId2" o:title="help_circle_blue"/>
      </v:shape>
    </w:pict>
  </w:numPicBullet>
  <w:numPicBullet w:numPicBulletId="2">
    <w:pict>
      <v:shape id="_x0000_i1034" type="#_x0000_t75" style="width:12pt;height:12pt;visibility:visible;mso-wrap-style:square" o:bullet="t">
        <v:imagedata r:id="rId3" o:title="circle_blue"/>
      </v:shape>
    </w:pict>
  </w:numPicBullet>
  <w:numPicBullet w:numPicBulletId="3">
    <w:pict>
      <v:shape id="_x0000_i1035" type="#_x0000_t75" style="width:12pt;height:12pt;visibility:visible;mso-wrap-style:square" o:bullet="t">
        <v:imagedata r:id="rId4" o:title="circle_green"/>
      </v:shape>
    </w:pict>
  </w:numPicBullet>
  <w:numPicBullet w:numPicBulletId="4">
    <w:pict>
      <v:shape id="_x0000_i1036" type="#_x0000_t75" style="width:12pt;height:12pt;visibility:visible;mso-wrap-style:square" o:bullet="t">
        <v:imagedata r:id="rId5" o:title="circle_yellow"/>
      </v:shape>
    </w:pict>
  </w:numPicBullet>
  <w:numPicBullet w:numPicBulletId="5">
    <w:pict>
      <v:shape id="_x0000_i1037" type="#_x0000_t75" style="width:12pt;height:12pt;visibility:visible;mso-wrap-style:square" o:bullet="t">
        <v:imagedata r:id="rId6" o:title="circle_red"/>
      </v:shape>
    </w:pict>
  </w:numPicBullet>
  <w:abstractNum w:abstractNumId="0">
    <w:nsid w:val="0CC526A1"/>
    <w:multiLevelType w:val="hybridMultilevel"/>
    <w:tmpl w:val="5B6EE02C"/>
    <w:lvl w:ilvl="0" w:tplc="A878957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59EAFF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716DA1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A36A8F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91A234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18207E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05E745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ADA25F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02030F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225E3830"/>
    <w:multiLevelType w:val="hybridMultilevel"/>
    <w:tmpl w:val="94FAA01C"/>
    <w:lvl w:ilvl="0" w:tplc="BD80661C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2EED33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C14266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535C5F5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E0E51A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7B0403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2FC661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8FE1E9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490F1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>
    <w:nsid w:val="239722DB"/>
    <w:multiLevelType w:val="hybridMultilevel"/>
    <w:tmpl w:val="DC0A1E2E"/>
    <w:lvl w:ilvl="0" w:tplc="3A16E638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B08048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2B8620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0BE9DE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2D029C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3C2F9A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05AC38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660E7C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CB00FB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>
    <w:nsid w:val="3BFA2A5D"/>
    <w:multiLevelType w:val="hybridMultilevel"/>
    <w:tmpl w:val="D1B6BC10"/>
    <w:lvl w:ilvl="0" w:tplc="393868B8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FC2990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9E8F47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3C8B59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E328C1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516F04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430A33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F3E2B3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947C9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44CF7491"/>
    <w:multiLevelType w:val="hybridMultilevel"/>
    <w:tmpl w:val="4A7E1FE4"/>
    <w:lvl w:ilvl="0" w:tplc="F5F68D3C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F00125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950C9A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0F8793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256872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0087B8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4B6FC4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670D85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DD0A6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>
    <w:nsid w:val="64E145C3"/>
    <w:multiLevelType w:val="hybridMultilevel"/>
    <w:tmpl w:val="267E0186"/>
    <w:lvl w:ilvl="0" w:tplc="CC8E0BDA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FB8F0B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2989D2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B3CD00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3E2D82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A4EC36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DA6587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2F0D40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9486DC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>
    <w:nsid w:val="65E83CB1"/>
    <w:multiLevelType w:val="hybridMultilevel"/>
    <w:tmpl w:val="018EEADE"/>
    <w:lvl w:ilvl="0" w:tplc="0C86CAA0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760106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4FC0AF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FB4519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2365F9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D461C3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39885B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F8A69E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C86469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77FF47A5"/>
    <w:multiLevelType w:val="hybridMultilevel"/>
    <w:tmpl w:val="966E6762"/>
    <w:lvl w:ilvl="0" w:tplc="AF12E298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D86915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C54F88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A1C9ED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03A7E6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228CEF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308942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536E44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662EB1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0516F"/>
    <w:rsid w:val="00027B68"/>
    <w:rsid w:val="00031783"/>
    <w:rsid w:val="000319B0"/>
    <w:rsid w:val="00032984"/>
    <w:rsid w:val="000340BD"/>
    <w:rsid w:val="000412E6"/>
    <w:rsid w:val="00041776"/>
    <w:rsid w:val="00044872"/>
    <w:rsid w:val="0005369D"/>
    <w:rsid w:val="00056542"/>
    <w:rsid w:val="0005748E"/>
    <w:rsid w:val="00060F20"/>
    <w:rsid w:val="00061B80"/>
    <w:rsid w:val="000654B4"/>
    <w:rsid w:val="000665F0"/>
    <w:rsid w:val="00072D3E"/>
    <w:rsid w:val="000771A6"/>
    <w:rsid w:val="00077D16"/>
    <w:rsid w:val="000809F3"/>
    <w:rsid w:val="00087746"/>
    <w:rsid w:val="00091BA1"/>
    <w:rsid w:val="000966EB"/>
    <w:rsid w:val="000A4E18"/>
    <w:rsid w:val="000A5913"/>
    <w:rsid w:val="000B436D"/>
    <w:rsid w:val="000C01EC"/>
    <w:rsid w:val="000C0CA9"/>
    <w:rsid w:val="000D60EC"/>
    <w:rsid w:val="000D6E2B"/>
    <w:rsid w:val="000D74E4"/>
    <w:rsid w:val="000E1D6D"/>
    <w:rsid w:val="000E46AD"/>
    <w:rsid w:val="000F564B"/>
    <w:rsid w:val="00107179"/>
    <w:rsid w:val="00111B44"/>
    <w:rsid w:val="001201AF"/>
    <w:rsid w:val="0012028C"/>
    <w:rsid w:val="001315A8"/>
    <w:rsid w:val="001357CB"/>
    <w:rsid w:val="00144589"/>
    <w:rsid w:val="001507AE"/>
    <w:rsid w:val="00155F72"/>
    <w:rsid w:val="00161722"/>
    <w:rsid w:val="00166885"/>
    <w:rsid w:val="0017713E"/>
    <w:rsid w:val="0019212C"/>
    <w:rsid w:val="001A3DB6"/>
    <w:rsid w:val="001C1DAD"/>
    <w:rsid w:val="001C436D"/>
    <w:rsid w:val="001D1FE7"/>
    <w:rsid w:val="001E37C2"/>
    <w:rsid w:val="001E62D1"/>
    <w:rsid w:val="001F2EC8"/>
    <w:rsid w:val="00200D4C"/>
    <w:rsid w:val="002030BB"/>
    <w:rsid w:val="00203C12"/>
    <w:rsid w:val="00204B07"/>
    <w:rsid w:val="00212666"/>
    <w:rsid w:val="00212E3E"/>
    <w:rsid w:val="00232335"/>
    <w:rsid w:val="00233E66"/>
    <w:rsid w:val="0023643C"/>
    <w:rsid w:val="00245528"/>
    <w:rsid w:val="00255C6B"/>
    <w:rsid w:val="00257ED3"/>
    <w:rsid w:val="00263AF3"/>
    <w:rsid w:val="00267B31"/>
    <w:rsid w:val="00280C40"/>
    <w:rsid w:val="002810B5"/>
    <w:rsid w:val="00286D8D"/>
    <w:rsid w:val="00291D4F"/>
    <w:rsid w:val="00291EB2"/>
    <w:rsid w:val="00291EE9"/>
    <w:rsid w:val="00297164"/>
    <w:rsid w:val="002A447E"/>
    <w:rsid w:val="002B39BD"/>
    <w:rsid w:val="002B637B"/>
    <w:rsid w:val="002C461E"/>
    <w:rsid w:val="002D161C"/>
    <w:rsid w:val="002E0EFD"/>
    <w:rsid w:val="002E149D"/>
    <w:rsid w:val="002E26F2"/>
    <w:rsid w:val="002E52B9"/>
    <w:rsid w:val="002F5C62"/>
    <w:rsid w:val="0030501C"/>
    <w:rsid w:val="00330CD9"/>
    <w:rsid w:val="00331B4E"/>
    <w:rsid w:val="003379C3"/>
    <w:rsid w:val="0034642A"/>
    <w:rsid w:val="00372E92"/>
    <w:rsid w:val="003826F5"/>
    <w:rsid w:val="003A2378"/>
    <w:rsid w:val="003D2F20"/>
    <w:rsid w:val="003F07AE"/>
    <w:rsid w:val="003F3067"/>
    <w:rsid w:val="003F497E"/>
    <w:rsid w:val="00414EFD"/>
    <w:rsid w:val="004175FA"/>
    <w:rsid w:val="00420859"/>
    <w:rsid w:val="00441763"/>
    <w:rsid w:val="00443BC5"/>
    <w:rsid w:val="004538F7"/>
    <w:rsid w:val="0046225E"/>
    <w:rsid w:val="0046430D"/>
    <w:rsid w:val="00473B61"/>
    <w:rsid w:val="0047582B"/>
    <w:rsid w:val="00480AE6"/>
    <w:rsid w:val="004832A3"/>
    <w:rsid w:val="004A3153"/>
    <w:rsid w:val="004A669B"/>
    <w:rsid w:val="004A706C"/>
    <w:rsid w:val="004B05A9"/>
    <w:rsid w:val="004B36FB"/>
    <w:rsid w:val="004C2636"/>
    <w:rsid w:val="004C39AD"/>
    <w:rsid w:val="004C3B47"/>
    <w:rsid w:val="004C72B3"/>
    <w:rsid w:val="004F65D6"/>
    <w:rsid w:val="004F6639"/>
    <w:rsid w:val="00511DF1"/>
    <w:rsid w:val="00517C4F"/>
    <w:rsid w:val="005217F9"/>
    <w:rsid w:val="005252C4"/>
    <w:rsid w:val="005368B9"/>
    <w:rsid w:val="00546643"/>
    <w:rsid w:val="005540CC"/>
    <w:rsid w:val="00563AE5"/>
    <w:rsid w:val="005761AF"/>
    <w:rsid w:val="00585E9C"/>
    <w:rsid w:val="00586AA6"/>
    <w:rsid w:val="00591500"/>
    <w:rsid w:val="00596270"/>
    <w:rsid w:val="005C0AE8"/>
    <w:rsid w:val="005C721B"/>
    <w:rsid w:val="005D2421"/>
    <w:rsid w:val="005E0C30"/>
    <w:rsid w:val="005E7974"/>
    <w:rsid w:val="005F6378"/>
    <w:rsid w:val="005F6D6B"/>
    <w:rsid w:val="006008B5"/>
    <w:rsid w:val="006167C6"/>
    <w:rsid w:val="00620754"/>
    <w:rsid w:val="00625DDF"/>
    <w:rsid w:val="00627EED"/>
    <w:rsid w:val="006319BC"/>
    <w:rsid w:val="006333CA"/>
    <w:rsid w:val="00633EE3"/>
    <w:rsid w:val="00634C2E"/>
    <w:rsid w:val="0064259D"/>
    <w:rsid w:val="00644A25"/>
    <w:rsid w:val="006635C1"/>
    <w:rsid w:val="00663612"/>
    <w:rsid w:val="006713F7"/>
    <w:rsid w:val="00675C49"/>
    <w:rsid w:val="00682D16"/>
    <w:rsid w:val="0069076C"/>
    <w:rsid w:val="00695BA9"/>
    <w:rsid w:val="006A13E2"/>
    <w:rsid w:val="006A7551"/>
    <w:rsid w:val="006C4399"/>
    <w:rsid w:val="006D4AC3"/>
    <w:rsid w:val="006E796E"/>
    <w:rsid w:val="006F6C40"/>
    <w:rsid w:val="00702E50"/>
    <w:rsid w:val="00704DE4"/>
    <w:rsid w:val="0070542B"/>
    <w:rsid w:val="00711D19"/>
    <w:rsid w:val="00713A9A"/>
    <w:rsid w:val="0072110C"/>
    <w:rsid w:val="007337B3"/>
    <w:rsid w:val="00736B0A"/>
    <w:rsid w:val="00740A31"/>
    <w:rsid w:val="0074132D"/>
    <w:rsid w:val="00751D83"/>
    <w:rsid w:val="00754BDB"/>
    <w:rsid w:val="00763B7F"/>
    <w:rsid w:val="00765DE6"/>
    <w:rsid w:val="0078706C"/>
    <w:rsid w:val="007900A6"/>
    <w:rsid w:val="00794BFD"/>
    <w:rsid w:val="00797608"/>
    <w:rsid w:val="007B0911"/>
    <w:rsid w:val="007B3E3B"/>
    <w:rsid w:val="007B4902"/>
    <w:rsid w:val="007C46B1"/>
    <w:rsid w:val="007C62D2"/>
    <w:rsid w:val="007D316D"/>
    <w:rsid w:val="007F103B"/>
    <w:rsid w:val="007F136C"/>
    <w:rsid w:val="008001A5"/>
    <w:rsid w:val="00800E9A"/>
    <w:rsid w:val="00806BD6"/>
    <w:rsid w:val="00812A3C"/>
    <w:rsid w:val="008141B0"/>
    <w:rsid w:val="00816D5A"/>
    <w:rsid w:val="0081728E"/>
    <w:rsid w:val="0081734A"/>
    <w:rsid w:val="008204E6"/>
    <w:rsid w:val="00832246"/>
    <w:rsid w:val="00844FBD"/>
    <w:rsid w:val="00847248"/>
    <w:rsid w:val="00847BC4"/>
    <w:rsid w:val="00850B83"/>
    <w:rsid w:val="00851996"/>
    <w:rsid w:val="00852720"/>
    <w:rsid w:val="0087329F"/>
    <w:rsid w:val="008749A5"/>
    <w:rsid w:val="0088005E"/>
    <w:rsid w:val="00885FB3"/>
    <w:rsid w:val="008948F6"/>
    <w:rsid w:val="008A3918"/>
    <w:rsid w:val="008A798A"/>
    <w:rsid w:val="008C32E3"/>
    <w:rsid w:val="008C5D64"/>
    <w:rsid w:val="008D44B6"/>
    <w:rsid w:val="008D69FE"/>
    <w:rsid w:val="008E751D"/>
    <w:rsid w:val="008F1947"/>
    <w:rsid w:val="008F4221"/>
    <w:rsid w:val="00913432"/>
    <w:rsid w:val="00914674"/>
    <w:rsid w:val="0093103D"/>
    <w:rsid w:val="009313A9"/>
    <w:rsid w:val="00946311"/>
    <w:rsid w:val="00956D79"/>
    <w:rsid w:val="0097143C"/>
    <w:rsid w:val="00995DF8"/>
    <w:rsid w:val="009A5E6C"/>
    <w:rsid w:val="009B7920"/>
    <w:rsid w:val="009D3957"/>
    <w:rsid w:val="009D5B83"/>
    <w:rsid w:val="009E5ACD"/>
    <w:rsid w:val="00A001E9"/>
    <w:rsid w:val="00A02345"/>
    <w:rsid w:val="00A10FA8"/>
    <w:rsid w:val="00A118BD"/>
    <w:rsid w:val="00A16ECF"/>
    <w:rsid w:val="00A30460"/>
    <w:rsid w:val="00A35BE7"/>
    <w:rsid w:val="00A42C7A"/>
    <w:rsid w:val="00A5144B"/>
    <w:rsid w:val="00A615B5"/>
    <w:rsid w:val="00A620EF"/>
    <w:rsid w:val="00A63B3E"/>
    <w:rsid w:val="00A67682"/>
    <w:rsid w:val="00A71734"/>
    <w:rsid w:val="00A74FD4"/>
    <w:rsid w:val="00A9097E"/>
    <w:rsid w:val="00A91135"/>
    <w:rsid w:val="00A9685E"/>
    <w:rsid w:val="00A96DD0"/>
    <w:rsid w:val="00AA0E51"/>
    <w:rsid w:val="00AA249D"/>
    <w:rsid w:val="00AA59DB"/>
    <w:rsid w:val="00AA6C7B"/>
    <w:rsid w:val="00AC0174"/>
    <w:rsid w:val="00AD06F9"/>
    <w:rsid w:val="00AE2DBE"/>
    <w:rsid w:val="00AE6A14"/>
    <w:rsid w:val="00AF2374"/>
    <w:rsid w:val="00B01E5E"/>
    <w:rsid w:val="00B05D38"/>
    <w:rsid w:val="00B13666"/>
    <w:rsid w:val="00B229D5"/>
    <w:rsid w:val="00B23A05"/>
    <w:rsid w:val="00B33175"/>
    <w:rsid w:val="00B604C8"/>
    <w:rsid w:val="00B64051"/>
    <w:rsid w:val="00B65A39"/>
    <w:rsid w:val="00B72139"/>
    <w:rsid w:val="00B76BF6"/>
    <w:rsid w:val="00B85432"/>
    <w:rsid w:val="00B93884"/>
    <w:rsid w:val="00B95914"/>
    <w:rsid w:val="00BA29F8"/>
    <w:rsid w:val="00BB636A"/>
    <w:rsid w:val="00BD1D68"/>
    <w:rsid w:val="00BE3242"/>
    <w:rsid w:val="00BF488E"/>
    <w:rsid w:val="00BF7842"/>
    <w:rsid w:val="00C017A7"/>
    <w:rsid w:val="00C02B21"/>
    <w:rsid w:val="00C030A9"/>
    <w:rsid w:val="00C331E0"/>
    <w:rsid w:val="00C36749"/>
    <w:rsid w:val="00C621E3"/>
    <w:rsid w:val="00C63EA2"/>
    <w:rsid w:val="00C726A3"/>
    <w:rsid w:val="00C910E4"/>
    <w:rsid w:val="00C93302"/>
    <w:rsid w:val="00CA5627"/>
    <w:rsid w:val="00CB12C2"/>
    <w:rsid w:val="00CB44E8"/>
    <w:rsid w:val="00CC3275"/>
    <w:rsid w:val="00CD6C2B"/>
    <w:rsid w:val="00CE692B"/>
    <w:rsid w:val="00CE7C16"/>
    <w:rsid w:val="00CF0402"/>
    <w:rsid w:val="00CF2025"/>
    <w:rsid w:val="00CF5907"/>
    <w:rsid w:val="00D02E42"/>
    <w:rsid w:val="00D04CA0"/>
    <w:rsid w:val="00D05C99"/>
    <w:rsid w:val="00D202D0"/>
    <w:rsid w:val="00D356B6"/>
    <w:rsid w:val="00D44805"/>
    <w:rsid w:val="00D5119F"/>
    <w:rsid w:val="00D52BC6"/>
    <w:rsid w:val="00D66D40"/>
    <w:rsid w:val="00D74455"/>
    <w:rsid w:val="00D805E4"/>
    <w:rsid w:val="00D96BFA"/>
    <w:rsid w:val="00DA5511"/>
    <w:rsid w:val="00DB2E3F"/>
    <w:rsid w:val="00DB5FB3"/>
    <w:rsid w:val="00DB7DA3"/>
    <w:rsid w:val="00DC1E3E"/>
    <w:rsid w:val="00DC2647"/>
    <w:rsid w:val="00DE2595"/>
    <w:rsid w:val="00E005A3"/>
    <w:rsid w:val="00E17B1C"/>
    <w:rsid w:val="00E35396"/>
    <w:rsid w:val="00E42D25"/>
    <w:rsid w:val="00E44404"/>
    <w:rsid w:val="00E54BBB"/>
    <w:rsid w:val="00E67B61"/>
    <w:rsid w:val="00E70456"/>
    <w:rsid w:val="00E753FF"/>
    <w:rsid w:val="00E9441B"/>
    <w:rsid w:val="00E94CE3"/>
    <w:rsid w:val="00EA6121"/>
    <w:rsid w:val="00EB0336"/>
    <w:rsid w:val="00EB2EE5"/>
    <w:rsid w:val="00EC15E0"/>
    <w:rsid w:val="00ED2527"/>
    <w:rsid w:val="00ED7639"/>
    <w:rsid w:val="00EE0FF7"/>
    <w:rsid w:val="00EF235F"/>
    <w:rsid w:val="00F00114"/>
    <w:rsid w:val="00F03D4D"/>
    <w:rsid w:val="00F1624A"/>
    <w:rsid w:val="00F21414"/>
    <w:rsid w:val="00F21B3D"/>
    <w:rsid w:val="00F34FED"/>
    <w:rsid w:val="00F37011"/>
    <w:rsid w:val="00F57554"/>
    <w:rsid w:val="00F57D0E"/>
    <w:rsid w:val="00F6066B"/>
    <w:rsid w:val="00F60951"/>
    <w:rsid w:val="00F67331"/>
    <w:rsid w:val="00F709AD"/>
    <w:rsid w:val="00F86520"/>
    <w:rsid w:val="00F86999"/>
    <w:rsid w:val="00FA0C8F"/>
    <w:rsid w:val="00FA5AEE"/>
    <w:rsid w:val="00FA72AD"/>
    <w:rsid w:val="00FC1DB5"/>
    <w:rsid w:val="00FC696F"/>
    <w:rsid w:val="00FC6BA5"/>
    <w:rsid w:val="00FD1F3A"/>
    <w:rsid w:val="00FD783D"/>
    <w:rsid w:val="00FE38F4"/>
    <w:rsid w:val="00FE5785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7C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C46B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C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C46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7C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C46B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C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C46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4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image" Target="media/image40.png"/><Relationship Id="rId47" Type="http://schemas.openxmlformats.org/officeDocument/2006/relationships/image" Target="media/image45.png"/><Relationship Id="rId50" Type="http://schemas.openxmlformats.org/officeDocument/2006/relationships/image" Target="media/image48.png"/><Relationship Id="rId55" Type="http://schemas.openxmlformats.org/officeDocument/2006/relationships/image" Target="media/image53.png"/><Relationship Id="rId63" Type="http://schemas.openxmlformats.org/officeDocument/2006/relationships/image" Target="media/image61.png"/><Relationship Id="rId68" Type="http://schemas.openxmlformats.org/officeDocument/2006/relationships/image" Target="media/image66.png"/><Relationship Id="rId76" Type="http://schemas.openxmlformats.org/officeDocument/2006/relationships/image" Target="media/image74.png"/><Relationship Id="rId84" Type="http://schemas.openxmlformats.org/officeDocument/2006/relationships/image" Target="media/image82.png"/><Relationship Id="rId89" Type="http://schemas.openxmlformats.org/officeDocument/2006/relationships/image" Target="media/image87.png"/><Relationship Id="rId97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9.png"/><Relationship Id="rId92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9" Type="http://schemas.openxmlformats.org/officeDocument/2006/relationships/image" Target="media/image27.png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53" Type="http://schemas.openxmlformats.org/officeDocument/2006/relationships/image" Target="media/image51.png"/><Relationship Id="rId58" Type="http://schemas.openxmlformats.org/officeDocument/2006/relationships/image" Target="media/image56.png"/><Relationship Id="rId66" Type="http://schemas.openxmlformats.org/officeDocument/2006/relationships/image" Target="media/image64.png"/><Relationship Id="rId74" Type="http://schemas.openxmlformats.org/officeDocument/2006/relationships/image" Target="media/image72.png"/><Relationship Id="rId79" Type="http://schemas.openxmlformats.org/officeDocument/2006/relationships/image" Target="media/image77.png"/><Relationship Id="rId87" Type="http://schemas.openxmlformats.org/officeDocument/2006/relationships/image" Target="media/image85.png"/><Relationship Id="rId5" Type="http://schemas.openxmlformats.org/officeDocument/2006/relationships/webSettings" Target="webSettings.xml"/><Relationship Id="rId61" Type="http://schemas.openxmlformats.org/officeDocument/2006/relationships/image" Target="media/image59.png"/><Relationship Id="rId82" Type="http://schemas.openxmlformats.org/officeDocument/2006/relationships/image" Target="media/image80.png"/><Relationship Id="rId90" Type="http://schemas.openxmlformats.org/officeDocument/2006/relationships/image" Target="media/image88.png"/><Relationship Id="rId95" Type="http://schemas.openxmlformats.org/officeDocument/2006/relationships/image" Target="media/image93.png"/><Relationship Id="rId19" Type="http://schemas.openxmlformats.org/officeDocument/2006/relationships/image" Target="media/image1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56" Type="http://schemas.openxmlformats.org/officeDocument/2006/relationships/image" Target="media/image54.png"/><Relationship Id="rId64" Type="http://schemas.openxmlformats.org/officeDocument/2006/relationships/image" Target="media/image62.png"/><Relationship Id="rId69" Type="http://schemas.openxmlformats.org/officeDocument/2006/relationships/image" Target="media/image67.png"/><Relationship Id="rId77" Type="http://schemas.openxmlformats.org/officeDocument/2006/relationships/image" Target="media/image75.png"/><Relationship Id="rId100" Type="http://schemas.openxmlformats.org/officeDocument/2006/relationships/fontTable" Target="fontTable.xml"/><Relationship Id="rId8" Type="http://schemas.openxmlformats.org/officeDocument/2006/relationships/hyperlink" Target="http://172.16.5.201:8080/ems/login.jsp" TargetMode="External"/><Relationship Id="rId51" Type="http://schemas.openxmlformats.org/officeDocument/2006/relationships/image" Target="media/image49.png"/><Relationship Id="rId72" Type="http://schemas.openxmlformats.org/officeDocument/2006/relationships/image" Target="media/image70.png"/><Relationship Id="rId80" Type="http://schemas.openxmlformats.org/officeDocument/2006/relationships/image" Target="media/image78.png"/><Relationship Id="rId85" Type="http://schemas.openxmlformats.org/officeDocument/2006/relationships/image" Target="media/image83.png"/><Relationship Id="rId93" Type="http://schemas.openxmlformats.org/officeDocument/2006/relationships/image" Target="media/image91.png"/><Relationship Id="rId98" Type="http://schemas.openxmlformats.org/officeDocument/2006/relationships/image" Target="media/image96.png"/><Relationship Id="rId3" Type="http://schemas.microsoft.com/office/2007/relationships/stylesWithEffects" Target="stylesWithEffect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46" Type="http://schemas.openxmlformats.org/officeDocument/2006/relationships/image" Target="media/image44.png"/><Relationship Id="rId59" Type="http://schemas.openxmlformats.org/officeDocument/2006/relationships/image" Target="media/image57.png"/><Relationship Id="rId67" Type="http://schemas.openxmlformats.org/officeDocument/2006/relationships/image" Target="media/image65.png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54" Type="http://schemas.openxmlformats.org/officeDocument/2006/relationships/image" Target="media/image52.png"/><Relationship Id="rId62" Type="http://schemas.openxmlformats.org/officeDocument/2006/relationships/image" Target="media/image60.png"/><Relationship Id="rId70" Type="http://schemas.openxmlformats.org/officeDocument/2006/relationships/image" Target="media/image68.png"/><Relationship Id="rId75" Type="http://schemas.openxmlformats.org/officeDocument/2006/relationships/image" Target="media/image73.png"/><Relationship Id="rId83" Type="http://schemas.openxmlformats.org/officeDocument/2006/relationships/image" Target="media/image81.png"/><Relationship Id="rId88" Type="http://schemas.openxmlformats.org/officeDocument/2006/relationships/image" Target="media/image86.png"/><Relationship Id="rId91" Type="http://schemas.openxmlformats.org/officeDocument/2006/relationships/image" Target="media/image89.png"/><Relationship Id="rId96" Type="http://schemas.openxmlformats.org/officeDocument/2006/relationships/image" Target="media/image9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49" Type="http://schemas.openxmlformats.org/officeDocument/2006/relationships/image" Target="media/image47.png"/><Relationship Id="rId57" Type="http://schemas.openxmlformats.org/officeDocument/2006/relationships/image" Target="media/image55.png"/><Relationship Id="rId10" Type="http://schemas.openxmlformats.org/officeDocument/2006/relationships/image" Target="media/image8.png"/><Relationship Id="rId31" Type="http://schemas.openxmlformats.org/officeDocument/2006/relationships/image" Target="media/image29.png"/><Relationship Id="rId44" Type="http://schemas.openxmlformats.org/officeDocument/2006/relationships/image" Target="media/image42.png"/><Relationship Id="rId52" Type="http://schemas.openxmlformats.org/officeDocument/2006/relationships/image" Target="media/image50.png"/><Relationship Id="rId60" Type="http://schemas.openxmlformats.org/officeDocument/2006/relationships/image" Target="media/image58.png"/><Relationship Id="rId65" Type="http://schemas.openxmlformats.org/officeDocument/2006/relationships/image" Target="media/image63.png"/><Relationship Id="rId73" Type="http://schemas.openxmlformats.org/officeDocument/2006/relationships/image" Target="media/image71.png"/><Relationship Id="rId78" Type="http://schemas.openxmlformats.org/officeDocument/2006/relationships/image" Target="media/image76.png"/><Relationship Id="rId81" Type="http://schemas.openxmlformats.org/officeDocument/2006/relationships/image" Target="media/image79.png"/><Relationship Id="rId86" Type="http://schemas.openxmlformats.org/officeDocument/2006/relationships/image" Target="media/image84.png"/><Relationship Id="rId94" Type="http://schemas.openxmlformats.org/officeDocument/2006/relationships/image" Target="media/image92.png"/><Relationship Id="rId99" Type="http://schemas.openxmlformats.org/officeDocument/2006/relationships/image" Target="media/image97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9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50</Pages>
  <Words>795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mawujun</cp:lastModifiedBy>
  <cp:revision>363</cp:revision>
  <dcterms:created xsi:type="dcterms:W3CDTF">2014-08-26T06:13:00Z</dcterms:created>
  <dcterms:modified xsi:type="dcterms:W3CDTF">2015-01-11T08:59:00Z</dcterms:modified>
</cp:coreProperties>
</file>