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F6" w:rsidRDefault="009256F6" w:rsidP="009256F6">
      <w:pPr>
        <w:pStyle w:val="2"/>
        <w:rPr>
          <w:rFonts w:hint="eastAsia"/>
        </w:rPr>
      </w:pPr>
      <w:r>
        <w:rPr>
          <w:rFonts w:hint="eastAsia"/>
        </w:rPr>
        <w:t>增加领用单打印功能</w:t>
      </w:r>
    </w:p>
    <w:p w:rsidR="009256F6" w:rsidRDefault="009256F6" w:rsidP="009256F6">
      <w:pPr>
        <w:rPr>
          <w:rFonts w:hint="eastAsia"/>
        </w:rPr>
      </w:pPr>
      <w:r>
        <w:object w:dxaOrig="155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8.25pt" o:ole="">
            <v:imagedata r:id="rId5" o:title=""/>
          </v:shape>
          <o:OLEObject Type="Embed" ProgID="Excel.Sheet.12" ShapeID="_x0000_i1025" DrawAspect="Icon" ObjectID="_1492346151" r:id="rId6"/>
        </w:object>
      </w:r>
    </w:p>
    <w:p w:rsidR="009256F6" w:rsidRPr="0016585C" w:rsidRDefault="009256F6" w:rsidP="009256F6">
      <w:pPr>
        <w:rPr>
          <w:rFonts w:hint="eastAsia"/>
        </w:rPr>
      </w:pPr>
      <w:r>
        <w:rPr>
          <w:noProof/>
        </w:rPr>
        <w:drawing>
          <wp:inline distT="0" distB="0" distL="0" distR="0" wp14:anchorId="317A538F" wp14:editId="3CE456F6">
            <wp:extent cx="5274310" cy="2797704"/>
            <wp:effectExtent l="0" t="0" r="2540" b="317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F6" w:rsidRDefault="009256F6" w:rsidP="009256F6">
      <w:pPr>
        <w:pStyle w:val="2"/>
        <w:rPr>
          <w:rFonts w:hint="eastAsia"/>
        </w:rPr>
      </w:pPr>
      <w:r>
        <w:rPr>
          <w:rFonts w:hint="eastAsia"/>
        </w:rPr>
        <w:t>增加领用单返回打印功能</w:t>
      </w:r>
    </w:p>
    <w:p w:rsidR="009256F6" w:rsidRDefault="009256F6" w:rsidP="009256F6">
      <w:pPr>
        <w:rPr>
          <w:rFonts w:hint="eastAsia"/>
        </w:rPr>
      </w:pPr>
      <w:r>
        <w:object w:dxaOrig="1550" w:dyaOrig="961">
          <v:shape id="_x0000_i1026" type="#_x0000_t75" style="width:77.45pt;height:48.25pt" o:ole="">
            <v:imagedata r:id="rId8" o:title=""/>
          </v:shape>
          <o:OLEObject Type="Embed" ProgID="Excel.Sheet.12" ShapeID="_x0000_i1026" DrawAspect="Icon" ObjectID="_1492346152" r:id="rId9"/>
        </w:object>
      </w:r>
    </w:p>
    <w:p w:rsidR="00DA2677" w:rsidRDefault="009527A5" w:rsidP="009256F6">
      <w:pPr>
        <w:rPr>
          <w:rFonts w:hint="eastAsia"/>
        </w:rPr>
      </w:pPr>
      <w:r>
        <w:rPr>
          <w:noProof/>
        </w:rPr>
        <w:drawing>
          <wp:inline distT="0" distB="0" distL="0" distR="0" wp14:anchorId="06204424" wp14:editId="1EE2BED8">
            <wp:extent cx="5274310" cy="2613025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6FA6" w:rsidRDefault="00AE6FA6" w:rsidP="00AE6FA6">
      <w:pPr>
        <w:pStyle w:val="2"/>
      </w:pPr>
      <w:r>
        <w:rPr>
          <w:rFonts w:hint="eastAsia"/>
        </w:rPr>
        <w:lastRenderedPageBreak/>
        <w:t>添加作业明细表及导出</w:t>
      </w:r>
    </w:p>
    <w:p w:rsidR="00AE6FA6" w:rsidRDefault="00AE6FA6" w:rsidP="00AE6FA6">
      <w:r>
        <w:rPr>
          <w:noProof/>
        </w:rPr>
        <w:drawing>
          <wp:inline distT="0" distB="0" distL="0" distR="0" wp14:anchorId="20A54FCD" wp14:editId="00F32732">
            <wp:extent cx="2371725" cy="1771650"/>
            <wp:effectExtent l="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rPr>
          <w:sz w:val="24"/>
        </w:rPr>
      </w:pPr>
      <w:r>
        <w:rPr>
          <w:noProof/>
        </w:rPr>
        <w:drawing>
          <wp:inline distT="0" distB="0" distL="0" distR="0" wp14:anchorId="0B3353BA" wp14:editId="4B1FC0A4">
            <wp:extent cx="5274310" cy="2463176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rPr>
          <w:sz w:val="24"/>
        </w:rPr>
      </w:pPr>
    </w:p>
    <w:p w:rsidR="00AE6FA6" w:rsidRPr="00BA37F4" w:rsidRDefault="00AE6FA6" w:rsidP="00AE6FA6">
      <w:pPr>
        <w:rPr>
          <w:sz w:val="24"/>
        </w:rPr>
      </w:pPr>
    </w:p>
    <w:p w:rsidR="00AE6FA6" w:rsidRDefault="00AE6FA6" w:rsidP="00AE6FA6">
      <w:pPr>
        <w:pStyle w:val="2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每天未</w:t>
      </w:r>
      <w:proofErr w:type="gramEnd"/>
      <w:r>
        <w:rPr>
          <w:rFonts w:hint="eastAsia"/>
        </w:rPr>
        <w:t>修复点位的明细表</w:t>
      </w:r>
    </w:p>
    <w:p w:rsidR="00AE6FA6" w:rsidRDefault="00AE6FA6" w:rsidP="00AE6FA6">
      <w:r>
        <w:rPr>
          <w:noProof/>
        </w:rPr>
        <w:drawing>
          <wp:inline distT="0" distB="0" distL="0" distR="0" wp14:anchorId="1C2E3028" wp14:editId="32FA1EC9">
            <wp:extent cx="2371725" cy="1771650"/>
            <wp:effectExtent l="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Pr="007414E5" w:rsidRDefault="00AE6FA6" w:rsidP="00AE6FA6">
      <w:r>
        <w:rPr>
          <w:noProof/>
        </w:rPr>
        <w:lastRenderedPageBreak/>
        <w:drawing>
          <wp:inline distT="0" distB="0" distL="0" distR="0" wp14:anchorId="407BDDF6" wp14:editId="6AFEF125">
            <wp:extent cx="5274310" cy="1526131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pStyle w:val="2"/>
      </w:pPr>
      <w:r>
        <w:rPr>
          <w:rFonts w:hint="eastAsia"/>
        </w:rPr>
        <w:t>设备维修明细及导出</w:t>
      </w:r>
    </w:p>
    <w:p w:rsidR="00AE6FA6" w:rsidRDefault="00AE6FA6" w:rsidP="00AE6FA6">
      <w:r>
        <w:rPr>
          <w:noProof/>
        </w:rPr>
        <w:drawing>
          <wp:inline distT="0" distB="0" distL="0" distR="0" wp14:anchorId="5175FCEB" wp14:editId="3674B38A">
            <wp:extent cx="2105025" cy="2152650"/>
            <wp:effectExtent l="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Pr="0029030A" w:rsidRDefault="00AE6FA6" w:rsidP="00AE6FA6">
      <w:r>
        <w:rPr>
          <w:noProof/>
        </w:rPr>
        <w:drawing>
          <wp:inline distT="0" distB="0" distL="0" distR="0" wp14:anchorId="36188BC0" wp14:editId="66B61DB0">
            <wp:extent cx="5274310" cy="1308810"/>
            <wp:effectExtent l="0" t="0" r="2540" b="571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Pr="009D6007" w:rsidRDefault="00AE6FA6" w:rsidP="00AE6FA6">
      <w:pPr>
        <w:pStyle w:val="2"/>
      </w:pPr>
      <w:r>
        <w:rPr>
          <w:rFonts w:hint="eastAsia"/>
        </w:rPr>
        <w:t>设备报废明细及导出</w:t>
      </w:r>
    </w:p>
    <w:p w:rsidR="00AE6FA6" w:rsidRDefault="00AE6FA6" w:rsidP="00AE6FA6">
      <w:pPr>
        <w:rPr>
          <w:sz w:val="24"/>
        </w:rPr>
      </w:pPr>
      <w:r>
        <w:rPr>
          <w:noProof/>
        </w:rPr>
        <w:drawing>
          <wp:inline distT="0" distB="0" distL="0" distR="0" wp14:anchorId="739DDA14" wp14:editId="09C415C0">
            <wp:extent cx="1676400" cy="201930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2830A31" wp14:editId="382AD06B">
            <wp:extent cx="5274310" cy="695305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pStyle w:val="2"/>
        <w:rPr>
          <w:sz w:val="24"/>
        </w:rPr>
      </w:pPr>
      <w:r>
        <w:rPr>
          <w:rFonts w:hint="eastAsia"/>
          <w:sz w:val="24"/>
        </w:rPr>
        <w:t>原有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报表</w:t>
      </w:r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中，增加</w:t>
      </w:r>
      <w:r>
        <w:rPr>
          <w:rFonts w:hint="eastAsia"/>
          <w:sz w:val="24"/>
        </w:rPr>
        <w:t>&lt;</w:t>
      </w:r>
      <w:r>
        <w:rPr>
          <w:rFonts w:hint="eastAsia"/>
          <w:sz w:val="24"/>
        </w:rPr>
        <w:t>仓库资产情况</w:t>
      </w:r>
      <w:proofErr w:type="gramStart"/>
      <w:r>
        <w:rPr>
          <w:rFonts w:hint="eastAsia"/>
          <w:sz w:val="24"/>
        </w:rPr>
        <w:t>情况</w:t>
      </w:r>
      <w:proofErr w:type="gramEnd"/>
      <w:r>
        <w:rPr>
          <w:rFonts w:hint="eastAsia"/>
          <w:sz w:val="24"/>
        </w:rPr>
        <w:t>&gt;</w:t>
      </w:r>
      <w:r>
        <w:rPr>
          <w:rFonts w:hint="eastAsia"/>
          <w:sz w:val="24"/>
        </w:rPr>
        <w:t>表的</w:t>
      </w:r>
      <w:r>
        <w:rPr>
          <w:rFonts w:hint="eastAsia"/>
          <w:sz w:val="24"/>
        </w:rPr>
        <w:t>EXCEL</w:t>
      </w:r>
      <w:r>
        <w:rPr>
          <w:rFonts w:hint="eastAsia"/>
          <w:sz w:val="24"/>
        </w:rPr>
        <w:t>报表导出。</w:t>
      </w:r>
    </w:p>
    <w:p w:rsidR="00AE6FA6" w:rsidRPr="00A74899" w:rsidRDefault="00AE6FA6" w:rsidP="00AE6FA6">
      <w:r>
        <w:rPr>
          <w:noProof/>
        </w:rPr>
        <w:drawing>
          <wp:inline distT="0" distB="0" distL="0" distR="0" wp14:anchorId="5D8A71CF" wp14:editId="233D0358">
            <wp:extent cx="4486275" cy="1019175"/>
            <wp:effectExtent l="0" t="0" r="9525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pPr>
        <w:pStyle w:val="2"/>
      </w:pPr>
      <w:r>
        <w:rPr>
          <w:rFonts w:hint="eastAsia"/>
        </w:rPr>
        <w:t>增加已完成（自修）的维修单明细和已完成（外修）维修单明细</w:t>
      </w:r>
    </w:p>
    <w:p w:rsidR="00AE6FA6" w:rsidRPr="00EA61BE" w:rsidRDefault="00AE6FA6" w:rsidP="00AE6FA6">
      <w:r>
        <w:rPr>
          <w:noProof/>
        </w:rPr>
        <w:drawing>
          <wp:inline distT="0" distB="0" distL="0" distR="0" wp14:anchorId="76B60515" wp14:editId="3FEDE6B9">
            <wp:extent cx="1866900" cy="19050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>
      <w:r>
        <w:rPr>
          <w:noProof/>
        </w:rPr>
        <w:drawing>
          <wp:inline distT="0" distB="0" distL="0" distR="0" wp14:anchorId="24B916DC" wp14:editId="6BAEAC9E">
            <wp:extent cx="5274310" cy="1670198"/>
            <wp:effectExtent l="0" t="0" r="2540" b="635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6" w:rsidRDefault="00AE6FA6" w:rsidP="00AE6FA6"/>
    <w:p w:rsidR="00AE6FA6" w:rsidRDefault="00AE6FA6"/>
    <w:sectPr w:rsidR="00AE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22"/>
    <w:rsid w:val="009256F6"/>
    <w:rsid w:val="009527A5"/>
    <w:rsid w:val="00AE6FA6"/>
    <w:rsid w:val="00B45722"/>
    <w:rsid w:val="00D34B1E"/>
    <w:rsid w:val="00D52BC6"/>
    <w:rsid w:val="00D66D40"/>
    <w:rsid w:val="00DA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FA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E6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6F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E6F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F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FA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E6F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6F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AE6F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6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2.xlsx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麻武俊</dc:creator>
  <cp:keywords/>
  <dc:description/>
  <cp:lastModifiedBy>麻武俊</cp:lastModifiedBy>
  <cp:revision>6</cp:revision>
  <dcterms:created xsi:type="dcterms:W3CDTF">2015-05-05T07:17:00Z</dcterms:created>
  <dcterms:modified xsi:type="dcterms:W3CDTF">2015-05-05T07:49:00Z</dcterms:modified>
</cp:coreProperties>
</file>