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52" w:lineRule="auto"/>
      </w:pPr>
      <w:r>
        <w:rPr>
          <w:rFonts w:ascii="Times New Roman" w:hAnsi="Times New Roman" w:eastAsia="Times New Roman"/>
          <w:b/>
          <w:sz w:val="22"/>
        </w:rPr>
        <w:t>Hénoc AMAVIGAN</w:t>
      </w:r>
    </w:p>
    <w:p>
      <w:pPr>
        <w:spacing w:after="0" w:before="0" w:line="252" w:lineRule="auto"/>
      </w:pPr>
      <w:r>
        <w:rPr>
          <w:rFonts w:ascii="Times New Roman" w:hAnsi="Times New Roman" w:eastAsia="Times New Roman"/>
          <w:sz w:val="22"/>
        </w:rPr>
        <w:t>Carcassonne, 11000</w:t>
      </w:r>
    </w:p>
    <w:p>
      <w:pPr>
        <w:spacing w:after="0" w:before="0" w:line="252" w:lineRule="auto"/>
      </w:pPr>
      <w:r>
        <w:rPr>
          <w:rFonts w:ascii="Times New Roman" w:hAnsi="Times New Roman" w:eastAsia="Times New Roman"/>
          <w:sz w:val="22"/>
        </w:rPr>
        <w:t>+33 7 74 74 98 25</w:t>
      </w:r>
    </w:p>
    <w:p>
      <w:pPr>
        <w:spacing w:after="0" w:before="0" w:line="252" w:lineRule="auto"/>
      </w:pPr>
      <w:r>
        <w:rPr>
          <w:rFonts w:ascii="Times New Roman" w:hAnsi="Times New Roman" w:eastAsia="Times New Roman"/>
          <w:sz w:val="22"/>
        </w:rPr>
        <w:t>amaviganhenoc@gmail.com</w:t>
      </w:r>
    </w:p>
    <w:p>
      <w:pPr>
        <w:spacing w:after="200" w:before="0" w:line="252" w:lineRule="auto"/>
      </w:pPr>
      <w:r>
        <w:rPr>
          <w:rFonts w:ascii="Times New Roman" w:hAnsi="Times New Roman" w:eastAsia="Times New Roman"/>
          <w:sz w:val="22"/>
        </w:rPr>
        <w:t>https://portfolioamavigan.vercel.app/</w:t>
      </w:r>
    </w:p>
    <w:p>
      <w:pPr>
        <w:spacing w:after="0" w:before="0" w:line="252" w:lineRule="auto"/>
        <w:jc w:val="right"/>
      </w:pPr>
      <w:r>
        <w:rPr>
          <w:rFonts w:ascii="Times New Roman" w:hAnsi="Times New Roman" w:eastAsia="Times New Roman"/>
          <w:b/>
          <w:sz w:val="22"/>
        </w:rPr>
        <w:t>NAOS</w:t>
      </w:r>
    </w:p>
    <w:p>
      <w:pPr>
        <w:spacing w:after="200" w:before="0" w:line="252" w:lineRule="auto"/>
        <w:jc w:val="right"/>
      </w:pPr>
      <w:r>
        <w:rPr>
          <w:rFonts w:ascii="Times New Roman" w:hAnsi="Times New Roman" w:eastAsia="Times New Roman"/>
          <w:sz w:val="22"/>
        </w:rPr>
        <w:t>Aix-en-Provence</w:t>
      </w:r>
    </w:p>
    <w:p>
      <w:r>
        <w:rPr>
          <w:rFonts w:ascii="Times New Roman" w:hAnsi="Times New Roman" w:eastAsia="Times New Roman"/>
          <w:sz w:val="22"/>
        </w:rPr>
        <w:t>Carcassonne, le 11 septembre 2026</w:t>
      </w:r>
    </w:p>
    <w:p>
      <w:r>
        <w:rPr>
          <w:rFonts w:ascii="Times New Roman" w:hAnsi="Times New Roman" w:eastAsia="Times New Roman"/>
          <w:sz w:val="22"/>
        </w:rPr>
        <w:t>À l'attention de l'équipe recrutement</w:t>
      </w:r>
    </w:p>
    <w:p>
      <w:r>
        <w:rPr>
          <w:rFonts w:ascii="Times New Roman" w:hAnsi="Times New Roman" w:eastAsia="Times New Roman"/>
          <w:b/>
          <w:sz w:val="22"/>
        </w:rPr>
        <w:t>OBJET : Candidature pour l'alternance - Data Mining en Skincare</w:t>
      </w:r>
    </w:p>
    <w:p>
      <w:r>
        <w:rPr>
          <w:rFonts w:ascii="Times New Roman" w:hAnsi="Times New Roman" w:eastAsia="Times New Roman"/>
          <w:sz w:val="22"/>
        </w:rPr>
        <w:t>Madame, Monsieur,</w:t>
      </w:r>
    </w:p>
    <w:p>
      <w:pPr>
        <w:jc w:val="both"/>
      </w:pPr>
      <w:r>
        <w:rPr>
          <w:rFonts w:ascii="Times New Roman" w:hAnsi="Times New Roman" w:eastAsia="Times New Roman"/>
          <w:sz w:val="22"/>
        </w:rPr>
        <w:t>NAOS est une entreprise internationale française spécialisée dans le Skincare. En tant qu'étudiant en 3e année de BUT Science des Données, je suis à la recherche d'une alternance pour mettre en pratique mes compétences académiques dans un cadre professionnel. Intégrer une entreprise de renommée telle que NAOS représente pour moi une opportunité unique d'apprendre et de contribuer à des initiatives novatrices. Mon parcours universitaire m'a permis de développer une compréhension approfondie des méthodes d'analyse de données, et je suis désireux de les appliquer dans un contexte industriel. Le secteur du Skincare m'intéresse particulièrement, notamment en matière d'exploitation et d'analyse de données.</w:t>
      </w:r>
    </w:p>
    <w:p>
      <w:pPr>
        <w:jc w:val="both"/>
      </w:pPr>
      <w:r>
        <w:rPr>
          <w:rFonts w:ascii="Times New Roman" w:hAnsi="Times New Roman" w:eastAsia="Times New Roman"/>
          <w:sz w:val="22"/>
        </w:rPr>
        <w:t>NAOS recherche un(e) Chef(fe) de projet Master Data capable de proposer une approche nouvelle d'exploitation de données. Lors de mon projet d'analyse des flux de dépôt de poussières sahariennes dans le Golfe du Lion, j'ai construit un pipeline Python complet en utilisant des bibliothèques comme xarray, pandas et matplotlib. Ce projet m'a permis de croiser trois sources de données hétérogènes - modèle régional ALADIN, réanalyse CAMS et observations terrain MOOSE - sur une période de 66 ans. J'ai produit des figures prêtes pour une publication scientifique, illustrant les tendances saisonnières, décennales et annuelles. Cette démarche me semble transposable à la création d'outils de mesure et de reporting chez NAOS, où l'exploitation de données complexes est essentielle.</w:t>
      </w:r>
    </w:p>
    <w:p>
      <w:pPr>
        <w:jc w:val="both"/>
      </w:pPr>
      <w:r>
        <w:rPr>
          <w:rFonts w:ascii="Times New Roman" w:hAnsi="Times New Roman" w:eastAsia="Times New Roman"/>
          <w:sz w:val="22"/>
        </w:rPr>
        <w:t>L'analyse de la qualité des données est un besoin fondamental pour NAOS. Dans le cadre de mon projet sur la base de données Breaking Bad, j'ai modélisé une base de données relationnelle complète, comprenant l'extraction, la transformation et le chargement des données avec l'outil FME. J'ai conçu un schéma relationnel et implémenté des requêtes SQL pour restituer les indicateurs clés via un tableau de bord Power BI. Cette expérience m'a permis de développer une méthode rigoureuse pour assurer la qualité des données, un aspect essentiel dans la gestion des données techniques et de production chez NAOS.</w:t>
      </w:r>
    </w:p>
    <w:p>
      <w:pPr>
        <w:jc w:val="both"/>
      </w:pPr>
      <w:r>
        <w:rPr>
          <w:rFonts w:ascii="Times New Roman" w:hAnsi="Times New Roman" w:eastAsia="Times New Roman"/>
          <w:sz w:val="22"/>
        </w:rPr>
        <w:t>NAOS valorise des qualités d'analyse, d'organisation et de rigueur. Au cours de mes études, j'ai acquis des compétences en Python et Power BI, que j'ai pratiquées dans divers projets universitaires. J'ai également démontré ma rigueur et mon autonomie technique à travers des projets tels que la détection de spam par NLP et régression logistique. Mon organisation et ma gestion de projet ont été renforcées par mon rôle de tuteur en informatique, où j'ai accompagné des étudiants en programmation. Ces compétences et qualités sont celles que je souhaite mobiliser dans le cadre de votre équipe.</w:t>
      </w:r>
    </w:p>
    <w:p>
      <w:pPr>
        <w:jc w:val="both"/>
      </w:pPr>
      <w:r>
        <w:rPr>
          <w:rFonts w:ascii="Times New Roman" w:hAnsi="Times New Roman" w:eastAsia="Times New Roman"/>
          <w:sz w:val="22"/>
        </w:rPr>
        <w:t>Je suis disponible dès que possible et mobile pour rejoindre votre équipe à Aix-en-Provence. Je serais ravi de discuter de ma démarche et d'explorer comment je pourrais apporter ma contribution à vos initiatives. Je suis disponible pour un entretien à votre convenance.</w:t>
      </w:r>
    </w:p>
    <w:p>
      <w:pPr>
        <w:jc w:val="both"/>
      </w:pPr>
      <w:r>
        <w:rPr>
          <w:rFonts w:ascii="Times New Roman" w:hAnsi="Times New Roman" w:eastAsia="Times New Roman"/>
          <w:sz w:val="22"/>
        </w:rPr>
        <w:t>Veuillez agréer, Madame, Monsieur, l'expression de mes salutations distinguées.</w:t>
      </w:r>
    </w:p>
    <w:p>
      <w:pPr>
        <w:jc w:val="left"/>
      </w:pPr>
      <w:r>
        <w:rPr>
          <w:rFonts w:ascii="Times New Roman" w:hAnsi="Times New Roman" w:eastAsia="Times New Roman"/>
          <w:sz w:val="22"/>
        </w:rPr>
        <w:t>Hénoc AMAVIGAN</w:t>
      </w:r>
    </w:p>
    <w:sectPr w:rsidR="00FC693F" w:rsidRPr="0006063C" w:rsidSect="00034616">
      <w:pgSz w:w="12240" w:h="15840"/>
      <w:pgMar w:top="737" w:right="567" w:bottom="17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