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247A4" w14:textId="77777777" w:rsidR="00900C74" w:rsidRPr="00095263" w:rsidRDefault="00900C74" w:rsidP="00095263">
      <w:pPr>
        <w:spacing w:after="0" w:line="360" w:lineRule="auto"/>
        <w:rPr>
          <w:rFonts w:ascii="Times New Roman" w:hAnsi="Times New Roman" w:cs="Times New Roman"/>
          <w:b/>
          <w:sz w:val="24"/>
          <w:szCs w:val="24"/>
        </w:rPr>
      </w:pPr>
      <w:r w:rsidRPr="00095263">
        <w:rPr>
          <w:rFonts w:ascii="Times New Roman" w:hAnsi="Times New Roman" w:cs="Times New Roman"/>
          <w:color w:val="000000"/>
          <w:sz w:val="24"/>
          <w:szCs w:val="24"/>
          <w:shd w:val="clear" w:color="auto" w:fill="EDF2FA"/>
        </w:rPr>
        <w:t>ABSA YAW Digital Assessment Guide</w:t>
      </w:r>
      <w:r w:rsidRPr="00095263">
        <w:rPr>
          <w:rFonts w:ascii="Times New Roman" w:hAnsi="Times New Roman" w:cs="Times New Roman"/>
          <w:b/>
          <w:sz w:val="24"/>
          <w:szCs w:val="24"/>
        </w:rPr>
        <w:t xml:space="preserve"> </w:t>
      </w:r>
    </w:p>
    <w:p w14:paraId="475338B7" w14:textId="77777777" w:rsidR="00900C74" w:rsidRPr="00095263" w:rsidRDefault="00900C74" w:rsidP="00095263">
      <w:pPr>
        <w:spacing w:after="0" w:line="360" w:lineRule="auto"/>
        <w:rPr>
          <w:rFonts w:ascii="Times New Roman" w:hAnsi="Times New Roman" w:cs="Times New Roman"/>
          <w:b/>
          <w:sz w:val="24"/>
          <w:szCs w:val="24"/>
        </w:rPr>
      </w:pPr>
    </w:p>
    <w:p w14:paraId="5EB3B206" w14:textId="77777777" w:rsidR="00900C74" w:rsidRPr="00095263" w:rsidRDefault="00900C74"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Company Name: Eagle Park Innovation Limited</w:t>
      </w:r>
    </w:p>
    <w:p w14:paraId="2EC17F73" w14:textId="77777777" w:rsidR="00900C74" w:rsidRPr="00095263" w:rsidRDefault="00900C74" w:rsidP="00095263">
      <w:pPr>
        <w:spacing w:after="0" w:line="360" w:lineRule="auto"/>
        <w:rPr>
          <w:rFonts w:ascii="Times New Roman" w:hAnsi="Times New Roman" w:cs="Times New Roman"/>
          <w:b/>
          <w:sz w:val="24"/>
          <w:szCs w:val="24"/>
        </w:rPr>
      </w:pPr>
    </w:p>
    <w:p w14:paraId="50432E80"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Business Overview</w:t>
      </w:r>
    </w:p>
    <w:p w14:paraId="3C5BC888"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Industry &amp; Business Idea</w:t>
      </w:r>
    </w:p>
    <w:p w14:paraId="2828CFB1" w14:textId="3E77ADE6" w:rsidR="004A3862"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b/>
          <w:bCs/>
          <w:sz w:val="24"/>
          <w:szCs w:val="24"/>
        </w:rPr>
        <w:t>Industry</w:t>
      </w:r>
      <w:r w:rsidRPr="00095263">
        <w:rPr>
          <w:rFonts w:ascii="Times New Roman" w:hAnsi="Times New Roman" w:cs="Times New Roman"/>
          <w:sz w:val="24"/>
          <w:szCs w:val="24"/>
        </w:rPr>
        <w:t>: Agriculture</w:t>
      </w:r>
    </w:p>
    <w:p w14:paraId="10573017" w14:textId="77777777" w:rsidR="00095263" w:rsidRPr="00095263" w:rsidRDefault="00095263" w:rsidP="00095263">
      <w:pPr>
        <w:spacing w:after="0" w:line="360" w:lineRule="auto"/>
        <w:rPr>
          <w:rFonts w:ascii="Times New Roman" w:hAnsi="Times New Roman" w:cs="Times New Roman"/>
          <w:sz w:val="24"/>
          <w:szCs w:val="24"/>
        </w:rPr>
      </w:pPr>
    </w:p>
    <w:p w14:paraId="66EB86E0" w14:textId="37FBDBD8"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b/>
          <w:bCs/>
          <w:sz w:val="24"/>
          <w:szCs w:val="24"/>
        </w:rPr>
        <w:t>Primary Business Idea</w:t>
      </w:r>
      <w:r w:rsidRPr="00095263">
        <w:rPr>
          <w:rFonts w:ascii="Times New Roman" w:hAnsi="Times New Roman" w:cs="Times New Roman"/>
          <w:sz w:val="24"/>
          <w:szCs w:val="24"/>
        </w:rPr>
        <w:t>:</w:t>
      </w:r>
    </w:p>
    <w:p w14:paraId="74A21EE8" w14:textId="2D35AE9A" w:rsidR="004A3862"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We integrate seed production, poultry farming, and grain aggregation into a circular system that boosts food security, drives local economic growth, and promotes sustainability across Ghana and beyond.</w:t>
      </w:r>
    </w:p>
    <w:p w14:paraId="7F78202F" w14:textId="77777777" w:rsidR="00095263" w:rsidRPr="00095263" w:rsidRDefault="00095263" w:rsidP="00095263">
      <w:pPr>
        <w:spacing w:after="0" w:line="360" w:lineRule="auto"/>
        <w:rPr>
          <w:rFonts w:ascii="Times New Roman" w:hAnsi="Times New Roman" w:cs="Times New Roman"/>
          <w:sz w:val="24"/>
          <w:szCs w:val="24"/>
        </w:rPr>
      </w:pPr>
    </w:p>
    <w:p w14:paraId="35A863E6" w14:textId="712A514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Secondary Business Ideas:</w:t>
      </w:r>
    </w:p>
    <w:p w14:paraId="180D40D4"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We </w:t>
      </w:r>
      <w:r w:rsidR="00900C74" w:rsidRPr="00095263">
        <w:rPr>
          <w:rFonts w:ascii="Times New Roman" w:hAnsi="Times New Roman" w:cs="Times New Roman"/>
          <w:sz w:val="24"/>
          <w:szCs w:val="24"/>
        </w:rPr>
        <w:t>integrate</w:t>
      </w:r>
      <w:r w:rsidRPr="00095263">
        <w:rPr>
          <w:rFonts w:ascii="Times New Roman" w:hAnsi="Times New Roman" w:cs="Times New Roman"/>
          <w:sz w:val="24"/>
          <w:szCs w:val="24"/>
        </w:rPr>
        <w:t xml:space="preserve"> five business ideas, all aimed at boosting yields, income, and climate resilience and sustainable economic growth:</w:t>
      </w:r>
    </w:p>
    <w:p w14:paraId="4F7CC96D" w14:textId="77777777" w:rsidR="004A3862" w:rsidRPr="00095263" w:rsidRDefault="004A3862" w:rsidP="00095263">
      <w:pPr>
        <w:pStyle w:val="ListParagraph"/>
        <w:numPr>
          <w:ilvl w:val="0"/>
          <w:numId w:val="8"/>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Produce and market certified, climate-smart cereal and legume seeds to enhance climate adaptation</w:t>
      </w:r>
    </w:p>
    <w:p w14:paraId="01482E39" w14:textId="77777777" w:rsidR="004A3862" w:rsidRPr="00095263" w:rsidRDefault="004A3862" w:rsidP="00095263">
      <w:pPr>
        <w:pStyle w:val="ListParagraph"/>
        <w:numPr>
          <w:ilvl w:val="0"/>
          <w:numId w:val="8"/>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Provide agronomic support and training to boost adoption of sustainable practices and yields</w:t>
      </w:r>
    </w:p>
    <w:p w14:paraId="4921E918" w14:textId="77777777" w:rsidR="004A3862" w:rsidRPr="00095263" w:rsidRDefault="004A3862" w:rsidP="00095263">
      <w:pPr>
        <w:pStyle w:val="ListParagraph"/>
        <w:numPr>
          <w:ilvl w:val="0"/>
          <w:numId w:val="8"/>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Promote nutrition with eggs and eco-friendly poultry waste management for zero waste</w:t>
      </w:r>
    </w:p>
    <w:p w14:paraId="34F813E3" w14:textId="77777777" w:rsidR="004A3862" w:rsidRPr="00095263" w:rsidRDefault="004A3862" w:rsidP="00095263">
      <w:pPr>
        <w:pStyle w:val="ListParagraph"/>
        <w:numPr>
          <w:ilvl w:val="0"/>
          <w:numId w:val="8"/>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Turn on-farm waste into compost via circular-economy methods.</w:t>
      </w:r>
    </w:p>
    <w:p w14:paraId="2C1FCC6C" w14:textId="7F7CFEB6" w:rsidR="004A3862" w:rsidRDefault="004A3862" w:rsidP="00095263">
      <w:pPr>
        <w:pStyle w:val="ListParagraph"/>
        <w:numPr>
          <w:ilvl w:val="0"/>
          <w:numId w:val="8"/>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Champion gender equality and empower youth and women in agribusiness for inclusive growth and job creation.</w:t>
      </w:r>
    </w:p>
    <w:p w14:paraId="794477F0" w14:textId="77777777" w:rsidR="00095263" w:rsidRPr="00095263" w:rsidRDefault="00095263" w:rsidP="00095263">
      <w:pPr>
        <w:pStyle w:val="ListParagraph"/>
        <w:spacing w:after="0" w:line="360" w:lineRule="auto"/>
        <w:rPr>
          <w:rFonts w:ascii="Times New Roman" w:hAnsi="Times New Roman" w:cs="Times New Roman"/>
          <w:sz w:val="24"/>
          <w:szCs w:val="24"/>
        </w:rPr>
      </w:pPr>
    </w:p>
    <w:p w14:paraId="5AF226B8"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Business location and contact:</w:t>
      </w:r>
    </w:p>
    <w:p w14:paraId="16C458BB"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Location: </w:t>
      </w:r>
    </w:p>
    <w:p w14:paraId="058CC964" w14:textId="77777777" w:rsidR="004A3862" w:rsidRPr="00095263" w:rsidRDefault="004A3862" w:rsidP="00095263">
      <w:pPr>
        <w:pStyle w:val="ListParagraph"/>
        <w:numPr>
          <w:ilvl w:val="0"/>
          <w:numId w:val="1"/>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HQ &amp; seed/grain operations: Nyankpala, Northern Region</w:t>
      </w:r>
    </w:p>
    <w:p w14:paraId="0516B170" w14:textId="77777777" w:rsidR="004A3862" w:rsidRPr="00095263" w:rsidRDefault="004A3862" w:rsidP="00095263">
      <w:pPr>
        <w:pStyle w:val="ListParagraph"/>
        <w:numPr>
          <w:ilvl w:val="0"/>
          <w:numId w:val="1"/>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Poultry farming: Ankaase, Ashanti Region</w:t>
      </w:r>
    </w:p>
    <w:p w14:paraId="52A1BA54"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Contact: 0244175741 | </w:t>
      </w:r>
      <w:hyperlink r:id="rId7" w:history="1">
        <w:r w:rsidRPr="00095263">
          <w:rPr>
            <w:rStyle w:val="Hyperlink"/>
            <w:rFonts w:ascii="Times New Roman" w:hAnsi="Times New Roman" w:cs="Times New Roman"/>
            <w:sz w:val="24"/>
            <w:szCs w:val="24"/>
          </w:rPr>
          <w:t>eagleparkinnovations@yahoo.com</w:t>
        </w:r>
      </w:hyperlink>
    </w:p>
    <w:p w14:paraId="2175FB8A" w14:textId="77777777" w:rsidR="004A3862" w:rsidRPr="00095263" w:rsidRDefault="004A3862" w:rsidP="00095263">
      <w:pPr>
        <w:spacing w:after="0" w:line="360" w:lineRule="auto"/>
        <w:rPr>
          <w:rFonts w:ascii="Times New Roman" w:hAnsi="Times New Roman" w:cs="Times New Roman"/>
          <w:b/>
          <w:sz w:val="24"/>
          <w:szCs w:val="24"/>
        </w:rPr>
      </w:pPr>
    </w:p>
    <w:p w14:paraId="463F9A80"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lastRenderedPageBreak/>
        <w:t>Business Challenge &amp; USP</w:t>
      </w:r>
    </w:p>
    <w:p w14:paraId="1116F147"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Challenge Solved:</w:t>
      </w:r>
    </w:p>
    <w:p w14:paraId="3832DCED"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(What problem does your business address?)</w:t>
      </w:r>
    </w:p>
    <w:p w14:paraId="1252496A"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We tackle food insecurity and vulnerable livelihoods caused by low yields, climate shocks, poor seed access, weak </w:t>
      </w:r>
      <w:r w:rsidR="00BD3CD5" w:rsidRPr="00095263">
        <w:rPr>
          <w:rFonts w:ascii="Times New Roman" w:hAnsi="Times New Roman" w:cs="Times New Roman"/>
          <w:sz w:val="24"/>
          <w:szCs w:val="24"/>
        </w:rPr>
        <w:t xml:space="preserve">agricultural </w:t>
      </w:r>
      <w:r w:rsidRPr="00095263">
        <w:rPr>
          <w:rFonts w:ascii="Times New Roman" w:hAnsi="Times New Roman" w:cs="Times New Roman"/>
          <w:sz w:val="24"/>
          <w:szCs w:val="24"/>
        </w:rPr>
        <w:t>extension services, and limited markets. Our integrated model strengthens value chains and boosts farmer resilience.</w:t>
      </w:r>
    </w:p>
    <w:p w14:paraId="79D72EC3" w14:textId="77777777" w:rsidR="004A3862" w:rsidRPr="00095263" w:rsidRDefault="004A3862" w:rsidP="00095263">
      <w:pPr>
        <w:spacing w:after="0" w:line="360" w:lineRule="auto"/>
        <w:rPr>
          <w:rFonts w:ascii="Times New Roman" w:hAnsi="Times New Roman" w:cs="Times New Roman"/>
          <w:sz w:val="24"/>
          <w:szCs w:val="24"/>
        </w:rPr>
      </w:pPr>
    </w:p>
    <w:p w14:paraId="4F29E513"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Unique Selling Proposition (USP):</w:t>
      </w:r>
    </w:p>
    <w:p w14:paraId="1545FC05"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(What makes your business unique or different?)</w:t>
      </w:r>
    </w:p>
    <w:p w14:paraId="38E217CB"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Beyond selling products, we deliver end-to-end solutions with personalized after-sale support, ultimately offering tailored services and a unique experience for every customer. We empower clients with knowledge, tools, and market links for lasting success and climate resilience.</w:t>
      </w:r>
    </w:p>
    <w:p w14:paraId="54B7A7A1" w14:textId="77777777" w:rsidR="004A3862" w:rsidRPr="00095263" w:rsidRDefault="004A3862" w:rsidP="00095263">
      <w:pPr>
        <w:spacing w:after="0" w:line="360" w:lineRule="auto"/>
        <w:rPr>
          <w:rFonts w:ascii="Times New Roman" w:hAnsi="Times New Roman" w:cs="Times New Roman"/>
          <w:sz w:val="24"/>
          <w:szCs w:val="24"/>
        </w:rPr>
      </w:pPr>
    </w:p>
    <w:p w14:paraId="24A6A002"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Target Market</w:t>
      </w:r>
    </w:p>
    <w:p w14:paraId="2755425F"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Demographics:</w:t>
      </w:r>
    </w:p>
    <w:p w14:paraId="0CE00198"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(e.g., age, gender, location)</w:t>
      </w:r>
    </w:p>
    <w:p w14:paraId="08A9D7D9"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Ages 18 and up, including men, women, and youth across Ghana and neighboring regions.</w:t>
      </w:r>
    </w:p>
    <w:p w14:paraId="76CA5913"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Target Groups:</w:t>
      </w:r>
    </w:p>
    <w:p w14:paraId="4BC8256A" w14:textId="77777777" w:rsidR="004A3862" w:rsidRPr="00095263" w:rsidRDefault="004A3862" w:rsidP="00095263">
      <w:pPr>
        <w:pStyle w:val="ListParagraph"/>
        <w:numPr>
          <w:ilvl w:val="0"/>
          <w:numId w:val="5"/>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Smallholder and commercial farmers</w:t>
      </w:r>
    </w:p>
    <w:p w14:paraId="5850228E" w14:textId="77777777" w:rsidR="004A3862" w:rsidRPr="00095263" w:rsidRDefault="004A3862" w:rsidP="00095263">
      <w:pPr>
        <w:pStyle w:val="ListParagraph"/>
        <w:numPr>
          <w:ilvl w:val="0"/>
          <w:numId w:val="5"/>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Youth and women groups</w:t>
      </w:r>
    </w:p>
    <w:p w14:paraId="154A93A1" w14:textId="77777777" w:rsidR="004A3862" w:rsidRPr="00095263" w:rsidRDefault="004A3862" w:rsidP="00095263">
      <w:pPr>
        <w:pStyle w:val="ListParagraph"/>
        <w:numPr>
          <w:ilvl w:val="0"/>
          <w:numId w:val="5"/>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NGOs, development partners, and impact funders</w:t>
      </w:r>
    </w:p>
    <w:p w14:paraId="690E4C7F" w14:textId="77777777" w:rsidR="004A3862" w:rsidRPr="00095263" w:rsidRDefault="004A3862" w:rsidP="00095263">
      <w:pPr>
        <w:pStyle w:val="ListParagraph"/>
        <w:numPr>
          <w:ilvl w:val="0"/>
          <w:numId w:val="5"/>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Urban, peri-urban and rural </w:t>
      </w:r>
      <w:proofErr w:type="spellStart"/>
      <w:r w:rsidRPr="00095263">
        <w:rPr>
          <w:rFonts w:ascii="Times New Roman" w:hAnsi="Times New Roman" w:cs="Times New Roman"/>
          <w:sz w:val="24"/>
          <w:szCs w:val="24"/>
        </w:rPr>
        <w:t>agri</w:t>
      </w:r>
      <w:proofErr w:type="spellEnd"/>
      <w:r w:rsidRPr="00095263">
        <w:rPr>
          <w:rFonts w:ascii="Times New Roman" w:hAnsi="Times New Roman" w:cs="Times New Roman"/>
          <w:sz w:val="24"/>
          <w:szCs w:val="24"/>
        </w:rPr>
        <w:t>-entrepreneurs (</w:t>
      </w:r>
      <w:proofErr w:type="spellStart"/>
      <w:r w:rsidRPr="00095263">
        <w:rPr>
          <w:rFonts w:ascii="Times New Roman" w:hAnsi="Times New Roman" w:cs="Times New Roman"/>
          <w:sz w:val="24"/>
          <w:szCs w:val="24"/>
        </w:rPr>
        <w:t>agro</w:t>
      </w:r>
      <w:proofErr w:type="spellEnd"/>
      <w:r w:rsidRPr="00095263">
        <w:rPr>
          <w:rFonts w:ascii="Times New Roman" w:hAnsi="Times New Roman" w:cs="Times New Roman"/>
          <w:sz w:val="24"/>
          <w:szCs w:val="24"/>
        </w:rPr>
        <w:t>-input dealers, food processors, feed processors, traders, retailers and wholesale)</w:t>
      </w:r>
    </w:p>
    <w:p w14:paraId="64998923" w14:textId="77777777"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Psychographics:</w:t>
      </w:r>
    </w:p>
    <w:p w14:paraId="712EFE38"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(e.g., interests, values, lifestyle)</w:t>
      </w:r>
    </w:p>
    <w:p w14:paraId="32DBA9DF" w14:textId="77777777" w:rsidR="004A3862" w:rsidRPr="00095263" w:rsidRDefault="004A3862" w:rsidP="00095263">
      <w:pPr>
        <w:pStyle w:val="ListParagraph"/>
        <w:numPr>
          <w:ilvl w:val="0"/>
          <w:numId w:val="4"/>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Seek reliable harvests, improved incomes, and practical advice</w:t>
      </w:r>
    </w:p>
    <w:p w14:paraId="3010AFD9" w14:textId="77777777" w:rsidR="004A3862" w:rsidRPr="00095263" w:rsidRDefault="004A3862" w:rsidP="00095263">
      <w:pPr>
        <w:pStyle w:val="ListParagraph"/>
        <w:numPr>
          <w:ilvl w:val="0"/>
          <w:numId w:val="4"/>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Environmentally aware buyers, value nutrition and resilience</w:t>
      </w:r>
    </w:p>
    <w:p w14:paraId="0B36D786" w14:textId="77777777" w:rsidR="004A3862" w:rsidRPr="00095263" w:rsidRDefault="004A3862" w:rsidP="00095263">
      <w:pPr>
        <w:pStyle w:val="ListParagraph"/>
        <w:numPr>
          <w:ilvl w:val="0"/>
          <w:numId w:val="4"/>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Use both traditional markets and digital channels to purchase</w:t>
      </w:r>
    </w:p>
    <w:p w14:paraId="09B9ED15" w14:textId="3A1C6A8D" w:rsidR="004A3862" w:rsidRPr="00095263"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b/>
          <w:bCs/>
          <w:sz w:val="24"/>
          <w:szCs w:val="24"/>
        </w:rPr>
        <w:t>Behavior:</w:t>
      </w:r>
    </w:p>
    <w:p w14:paraId="3CC8FD32" w14:textId="77777777" w:rsidR="004A3862" w:rsidRPr="00095263" w:rsidRDefault="004A3862" w:rsidP="00095263">
      <w:pPr>
        <w:pStyle w:val="ListParagraph"/>
        <w:numPr>
          <w:ilvl w:val="0"/>
          <w:numId w:val="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Value sustainability, productivity, and innovation</w:t>
      </w:r>
    </w:p>
    <w:p w14:paraId="05A63458" w14:textId="77777777" w:rsidR="004A3862" w:rsidRPr="00095263" w:rsidRDefault="004A3862" w:rsidP="00095263">
      <w:pPr>
        <w:pStyle w:val="ListParagraph"/>
        <w:numPr>
          <w:ilvl w:val="0"/>
          <w:numId w:val="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Seek reliable yields, access to markets, and expert advice</w:t>
      </w:r>
    </w:p>
    <w:p w14:paraId="5432CAE4" w14:textId="77777777" w:rsidR="004A3862" w:rsidRPr="00095263" w:rsidRDefault="004A3862" w:rsidP="00095263">
      <w:pPr>
        <w:pStyle w:val="ListParagraph"/>
        <w:numPr>
          <w:ilvl w:val="0"/>
          <w:numId w:val="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lastRenderedPageBreak/>
        <w:t>Buy seeds in bulk, online, or through local agents</w:t>
      </w:r>
    </w:p>
    <w:p w14:paraId="47A7565A" w14:textId="7ACB0430" w:rsidR="004A3862" w:rsidRPr="00302EAD" w:rsidRDefault="004A3862" w:rsidP="00302EAD">
      <w:pPr>
        <w:pStyle w:val="ListParagraph"/>
        <w:numPr>
          <w:ilvl w:val="0"/>
          <w:numId w:val="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Mothers and consumers of egg product.</w:t>
      </w:r>
    </w:p>
    <w:p w14:paraId="79A89A27" w14:textId="77777777" w:rsidR="004A3862" w:rsidRPr="00095263" w:rsidRDefault="004A3862" w:rsidP="00095263">
      <w:pPr>
        <w:pStyle w:val="ListParagraph"/>
        <w:numPr>
          <w:ilvl w:val="0"/>
          <w:numId w:val="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Tech-savvy urban youth practicing climate-smart farming and buying food online</w:t>
      </w:r>
    </w:p>
    <w:p w14:paraId="542EB3BE" w14:textId="77777777" w:rsidR="004A3862" w:rsidRPr="00095263" w:rsidRDefault="004A3862" w:rsidP="00095263">
      <w:pPr>
        <w:spacing w:after="0" w:line="360" w:lineRule="auto"/>
        <w:rPr>
          <w:rFonts w:ascii="Times New Roman" w:hAnsi="Times New Roman" w:cs="Times New Roman"/>
          <w:b/>
          <w:sz w:val="24"/>
          <w:szCs w:val="24"/>
        </w:rPr>
      </w:pPr>
    </w:p>
    <w:p w14:paraId="1EB25751"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Product/Service Details (For each product/service)</w:t>
      </w:r>
    </w:p>
    <w:p w14:paraId="0C85185D" w14:textId="4BCF2BC1" w:rsidR="004A3862" w:rsidRDefault="00302EAD" w:rsidP="00095263">
      <w:pPr>
        <w:spacing w:after="0" w:line="360" w:lineRule="auto"/>
        <w:rPr>
          <w:rFonts w:ascii="Times New Roman" w:hAnsi="Times New Roman" w:cs="Times New Roman"/>
          <w:b/>
          <w:bCs/>
          <w:sz w:val="24"/>
          <w:szCs w:val="24"/>
        </w:rPr>
      </w:pPr>
      <w:r w:rsidRPr="00302EAD">
        <w:rPr>
          <w:rFonts w:ascii="Times New Roman" w:hAnsi="Times New Roman" w:cs="Times New Roman"/>
          <w:b/>
          <w:bCs/>
          <w:sz w:val="24"/>
          <w:szCs w:val="24"/>
        </w:rPr>
        <w:t>Name:</w:t>
      </w:r>
    </w:p>
    <w:p w14:paraId="65CE70F0" w14:textId="15E2A357" w:rsidR="00302EAD" w:rsidRPr="00302EAD" w:rsidRDefault="00302EAD" w:rsidP="00302EAD">
      <w:pPr>
        <w:pStyle w:val="ListParagraph"/>
        <w:numPr>
          <w:ilvl w:val="0"/>
          <w:numId w:val="13"/>
        </w:numPr>
        <w:spacing w:after="0" w:line="360" w:lineRule="auto"/>
        <w:rPr>
          <w:rFonts w:ascii="Times New Roman" w:hAnsi="Times New Roman" w:cs="Times New Roman"/>
          <w:sz w:val="24"/>
          <w:szCs w:val="24"/>
        </w:rPr>
      </w:pPr>
      <w:r w:rsidRPr="00302EAD">
        <w:rPr>
          <w:rFonts w:ascii="Times New Roman" w:hAnsi="Times New Roman" w:cs="Times New Roman"/>
          <w:sz w:val="24"/>
          <w:szCs w:val="24"/>
        </w:rPr>
        <w:t>Seeds</w:t>
      </w:r>
    </w:p>
    <w:p w14:paraId="32A10C5C" w14:textId="489CF439" w:rsidR="00302EAD" w:rsidRPr="00302EAD" w:rsidRDefault="00302EAD" w:rsidP="00302EAD">
      <w:pPr>
        <w:pStyle w:val="ListParagraph"/>
        <w:numPr>
          <w:ilvl w:val="0"/>
          <w:numId w:val="13"/>
        </w:numPr>
        <w:spacing w:after="0" w:line="360" w:lineRule="auto"/>
        <w:rPr>
          <w:rFonts w:ascii="Times New Roman" w:hAnsi="Times New Roman" w:cs="Times New Roman"/>
          <w:sz w:val="24"/>
          <w:szCs w:val="24"/>
        </w:rPr>
      </w:pPr>
      <w:r w:rsidRPr="00302EAD">
        <w:rPr>
          <w:rFonts w:ascii="Times New Roman" w:hAnsi="Times New Roman" w:cs="Times New Roman"/>
          <w:sz w:val="24"/>
          <w:szCs w:val="24"/>
        </w:rPr>
        <w:t>Grains</w:t>
      </w:r>
    </w:p>
    <w:p w14:paraId="4851FB0F" w14:textId="0AD5E59D" w:rsidR="00302EAD" w:rsidRPr="00302EAD" w:rsidRDefault="00302EAD" w:rsidP="00302EAD">
      <w:pPr>
        <w:pStyle w:val="ListParagraph"/>
        <w:numPr>
          <w:ilvl w:val="0"/>
          <w:numId w:val="13"/>
        </w:numPr>
        <w:spacing w:after="0" w:line="360" w:lineRule="auto"/>
        <w:rPr>
          <w:rFonts w:ascii="Times New Roman" w:hAnsi="Times New Roman" w:cs="Times New Roman"/>
          <w:sz w:val="24"/>
          <w:szCs w:val="24"/>
        </w:rPr>
      </w:pPr>
      <w:r w:rsidRPr="00302EAD">
        <w:rPr>
          <w:rFonts w:ascii="Times New Roman" w:hAnsi="Times New Roman" w:cs="Times New Roman"/>
          <w:sz w:val="24"/>
          <w:szCs w:val="24"/>
        </w:rPr>
        <w:t>Poultry products</w:t>
      </w:r>
    </w:p>
    <w:p w14:paraId="754C8955" w14:textId="188C56A5" w:rsidR="00302EAD" w:rsidRDefault="00290065" w:rsidP="008B5510">
      <w:pPr>
        <w:spacing w:after="0" w:line="360" w:lineRule="auto"/>
        <w:rPr>
          <w:rFonts w:ascii="Times New Roman" w:hAnsi="Times New Roman" w:cs="Times New Roman"/>
          <w:b/>
          <w:bCs/>
          <w:sz w:val="24"/>
          <w:szCs w:val="24"/>
        </w:rPr>
      </w:pPr>
      <w:r w:rsidRPr="00290065">
        <w:rPr>
          <w:rFonts w:ascii="Times New Roman" w:hAnsi="Times New Roman" w:cs="Times New Roman"/>
          <w:b/>
          <w:bCs/>
          <w:sz w:val="24"/>
          <w:szCs w:val="24"/>
        </w:rPr>
        <w:t>Description and Specification:</w:t>
      </w:r>
    </w:p>
    <w:tbl>
      <w:tblPr>
        <w:tblStyle w:val="TableGrid"/>
        <w:tblW w:w="0" w:type="auto"/>
        <w:tblLook w:val="04A0" w:firstRow="1" w:lastRow="0" w:firstColumn="1" w:lastColumn="0" w:noHBand="0" w:noVBand="1"/>
      </w:tblPr>
      <w:tblGrid>
        <w:gridCol w:w="1371"/>
        <w:gridCol w:w="953"/>
        <w:gridCol w:w="906"/>
        <w:gridCol w:w="899"/>
        <w:gridCol w:w="1053"/>
        <w:gridCol w:w="1019"/>
        <w:gridCol w:w="2260"/>
        <w:gridCol w:w="889"/>
      </w:tblGrid>
      <w:tr w:rsidR="00290065" w:rsidRPr="004A3862" w14:paraId="31CBB0C7" w14:textId="77777777" w:rsidTr="0086602B">
        <w:tc>
          <w:tcPr>
            <w:tcW w:w="0" w:type="auto"/>
          </w:tcPr>
          <w:p w14:paraId="15BE4970"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Product</w:t>
            </w:r>
          </w:p>
        </w:tc>
        <w:tc>
          <w:tcPr>
            <w:tcW w:w="0" w:type="auto"/>
          </w:tcPr>
          <w:p w14:paraId="40140236"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Crop</w:t>
            </w:r>
          </w:p>
        </w:tc>
        <w:tc>
          <w:tcPr>
            <w:tcW w:w="0" w:type="auto"/>
          </w:tcPr>
          <w:p w14:paraId="5AA5B81E"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Variety Type</w:t>
            </w:r>
          </w:p>
        </w:tc>
        <w:tc>
          <w:tcPr>
            <w:tcW w:w="0" w:type="auto"/>
          </w:tcPr>
          <w:p w14:paraId="2295435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 xml:space="preserve">Grain </w:t>
            </w:r>
            <w:proofErr w:type="spellStart"/>
            <w:r w:rsidRPr="004A3862">
              <w:rPr>
                <w:rFonts w:ascii="Times New Roman" w:hAnsi="Times New Roman" w:cs="Times New Roman"/>
                <w:sz w:val="18"/>
                <w:szCs w:val="18"/>
              </w:rPr>
              <w:t>Colour</w:t>
            </w:r>
            <w:proofErr w:type="spellEnd"/>
          </w:p>
        </w:tc>
        <w:tc>
          <w:tcPr>
            <w:tcW w:w="0" w:type="auto"/>
          </w:tcPr>
          <w:p w14:paraId="5344744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Days to Maturity</w:t>
            </w:r>
          </w:p>
        </w:tc>
        <w:tc>
          <w:tcPr>
            <w:tcW w:w="0" w:type="auto"/>
          </w:tcPr>
          <w:p w14:paraId="042CEF28"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Potential Yield</w:t>
            </w:r>
          </w:p>
        </w:tc>
        <w:tc>
          <w:tcPr>
            <w:tcW w:w="0" w:type="auto"/>
          </w:tcPr>
          <w:p w14:paraId="4ADF8994"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Special Attributes</w:t>
            </w:r>
          </w:p>
        </w:tc>
        <w:tc>
          <w:tcPr>
            <w:tcW w:w="0" w:type="auto"/>
          </w:tcPr>
          <w:p w14:paraId="7CADC78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Size (kg)</w:t>
            </w:r>
          </w:p>
        </w:tc>
      </w:tr>
      <w:tr w:rsidR="00290065" w:rsidRPr="004A3862" w14:paraId="14ECC495" w14:textId="77777777" w:rsidTr="0086602B">
        <w:tc>
          <w:tcPr>
            <w:tcW w:w="0" w:type="auto"/>
            <w:gridSpan w:val="8"/>
          </w:tcPr>
          <w:p w14:paraId="6E498128"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 xml:space="preserve">List </w:t>
            </w:r>
            <w:r>
              <w:rPr>
                <w:rFonts w:ascii="Times New Roman" w:hAnsi="Times New Roman" w:cs="Times New Roman"/>
                <w:sz w:val="18"/>
                <w:szCs w:val="18"/>
              </w:rPr>
              <w:t>o</w:t>
            </w:r>
            <w:r w:rsidRPr="004A3862">
              <w:rPr>
                <w:rFonts w:ascii="Times New Roman" w:hAnsi="Times New Roman" w:cs="Times New Roman"/>
                <w:sz w:val="18"/>
                <w:szCs w:val="18"/>
              </w:rPr>
              <w:t>f Climate-Smart Certified Seeds</w:t>
            </w:r>
          </w:p>
        </w:tc>
      </w:tr>
      <w:tr w:rsidR="00290065" w:rsidRPr="004A3862" w14:paraId="7C4FF668" w14:textId="77777777" w:rsidTr="0086602B">
        <w:tc>
          <w:tcPr>
            <w:tcW w:w="0" w:type="auto"/>
          </w:tcPr>
          <w:p w14:paraId="5A3E5514"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EP31</w:t>
            </w:r>
          </w:p>
        </w:tc>
        <w:tc>
          <w:tcPr>
            <w:tcW w:w="0" w:type="auto"/>
          </w:tcPr>
          <w:p w14:paraId="2452CF03"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Maize</w:t>
            </w:r>
          </w:p>
        </w:tc>
        <w:tc>
          <w:tcPr>
            <w:tcW w:w="0" w:type="auto"/>
          </w:tcPr>
          <w:p w14:paraId="17DC6B6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Hybrid</w:t>
            </w:r>
          </w:p>
        </w:tc>
        <w:tc>
          <w:tcPr>
            <w:tcW w:w="0" w:type="auto"/>
          </w:tcPr>
          <w:p w14:paraId="7E110291"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Yellow</w:t>
            </w:r>
          </w:p>
        </w:tc>
        <w:tc>
          <w:tcPr>
            <w:tcW w:w="0" w:type="auto"/>
          </w:tcPr>
          <w:p w14:paraId="6D9C5EB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105 - 110 days</w:t>
            </w:r>
          </w:p>
        </w:tc>
        <w:tc>
          <w:tcPr>
            <w:tcW w:w="0" w:type="auto"/>
          </w:tcPr>
          <w:p w14:paraId="22E9D3C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8.4 t/ha</w:t>
            </w:r>
          </w:p>
        </w:tc>
        <w:tc>
          <w:tcPr>
            <w:tcW w:w="0" w:type="auto"/>
          </w:tcPr>
          <w:p w14:paraId="7F6DDED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tolerant to common maize diseases</w:t>
            </w:r>
          </w:p>
        </w:tc>
        <w:tc>
          <w:tcPr>
            <w:tcW w:w="0" w:type="auto"/>
          </w:tcPr>
          <w:p w14:paraId="350AD9BD"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6DA5F366" w14:textId="77777777" w:rsidTr="0086602B">
        <w:tc>
          <w:tcPr>
            <w:tcW w:w="0" w:type="auto"/>
          </w:tcPr>
          <w:p w14:paraId="22ACF050"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EP32</w:t>
            </w:r>
          </w:p>
        </w:tc>
        <w:tc>
          <w:tcPr>
            <w:tcW w:w="0" w:type="auto"/>
          </w:tcPr>
          <w:p w14:paraId="5F8C02B4"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Maize</w:t>
            </w:r>
          </w:p>
        </w:tc>
        <w:tc>
          <w:tcPr>
            <w:tcW w:w="0" w:type="auto"/>
          </w:tcPr>
          <w:p w14:paraId="1950A4D6"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Hybrid</w:t>
            </w:r>
          </w:p>
        </w:tc>
        <w:tc>
          <w:tcPr>
            <w:tcW w:w="0" w:type="auto"/>
          </w:tcPr>
          <w:p w14:paraId="45D0595E"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White</w:t>
            </w:r>
          </w:p>
        </w:tc>
        <w:tc>
          <w:tcPr>
            <w:tcW w:w="0" w:type="auto"/>
          </w:tcPr>
          <w:p w14:paraId="65014AC1"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105 - 110 days</w:t>
            </w:r>
          </w:p>
        </w:tc>
        <w:tc>
          <w:tcPr>
            <w:tcW w:w="0" w:type="auto"/>
          </w:tcPr>
          <w:p w14:paraId="7D9DC59F"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9 t/ha</w:t>
            </w:r>
          </w:p>
        </w:tc>
        <w:tc>
          <w:tcPr>
            <w:tcW w:w="0" w:type="auto"/>
          </w:tcPr>
          <w:p w14:paraId="28B35A1A"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tolerant to common maize diseases</w:t>
            </w:r>
          </w:p>
        </w:tc>
        <w:tc>
          <w:tcPr>
            <w:tcW w:w="0" w:type="auto"/>
          </w:tcPr>
          <w:p w14:paraId="03945C4F"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1FE50064" w14:textId="77777777" w:rsidTr="0086602B">
        <w:tc>
          <w:tcPr>
            <w:tcW w:w="0" w:type="auto"/>
          </w:tcPr>
          <w:p w14:paraId="127792CF"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EP33</w:t>
            </w:r>
          </w:p>
        </w:tc>
        <w:tc>
          <w:tcPr>
            <w:tcW w:w="0" w:type="auto"/>
          </w:tcPr>
          <w:p w14:paraId="1047C154"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Maize</w:t>
            </w:r>
          </w:p>
        </w:tc>
        <w:tc>
          <w:tcPr>
            <w:tcW w:w="0" w:type="auto"/>
          </w:tcPr>
          <w:p w14:paraId="2BD07AD9"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Hybrid</w:t>
            </w:r>
          </w:p>
        </w:tc>
        <w:tc>
          <w:tcPr>
            <w:tcW w:w="0" w:type="auto"/>
          </w:tcPr>
          <w:p w14:paraId="7805ADAC"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White</w:t>
            </w:r>
          </w:p>
        </w:tc>
        <w:tc>
          <w:tcPr>
            <w:tcW w:w="0" w:type="auto"/>
          </w:tcPr>
          <w:p w14:paraId="0CE48D5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85 days</w:t>
            </w:r>
          </w:p>
        </w:tc>
        <w:tc>
          <w:tcPr>
            <w:tcW w:w="0" w:type="auto"/>
          </w:tcPr>
          <w:p w14:paraId="370EB47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5.5 t/ha</w:t>
            </w:r>
          </w:p>
        </w:tc>
        <w:tc>
          <w:tcPr>
            <w:tcW w:w="0" w:type="auto"/>
          </w:tcPr>
          <w:p w14:paraId="4A2D469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climate-smart, tolerant to drought, Striga, and diseases</w:t>
            </w:r>
          </w:p>
        </w:tc>
        <w:tc>
          <w:tcPr>
            <w:tcW w:w="0" w:type="auto"/>
          </w:tcPr>
          <w:p w14:paraId="45F9EC24"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3AEEB021" w14:textId="77777777" w:rsidTr="0086602B">
        <w:tc>
          <w:tcPr>
            <w:tcW w:w="0" w:type="auto"/>
          </w:tcPr>
          <w:p w14:paraId="2F4CB19A"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EP34</w:t>
            </w:r>
          </w:p>
        </w:tc>
        <w:tc>
          <w:tcPr>
            <w:tcW w:w="0" w:type="auto"/>
          </w:tcPr>
          <w:p w14:paraId="2C464068"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Maize</w:t>
            </w:r>
          </w:p>
        </w:tc>
        <w:tc>
          <w:tcPr>
            <w:tcW w:w="0" w:type="auto"/>
          </w:tcPr>
          <w:p w14:paraId="1E2198FF"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Hybrid</w:t>
            </w:r>
          </w:p>
        </w:tc>
        <w:tc>
          <w:tcPr>
            <w:tcW w:w="0" w:type="auto"/>
          </w:tcPr>
          <w:p w14:paraId="09F71F7E"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Yellow</w:t>
            </w:r>
          </w:p>
        </w:tc>
        <w:tc>
          <w:tcPr>
            <w:tcW w:w="0" w:type="auto"/>
          </w:tcPr>
          <w:p w14:paraId="687FE8BB"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90 days</w:t>
            </w:r>
          </w:p>
        </w:tc>
        <w:tc>
          <w:tcPr>
            <w:tcW w:w="0" w:type="auto"/>
          </w:tcPr>
          <w:p w14:paraId="0E104479"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6 t/ha</w:t>
            </w:r>
          </w:p>
        </w:tc>
        <w:tc>
          <w:tcPr>
            <w:tcW w:w="0" w:type="auto"/>
          </w:tcPr>
          <w:p w14:paraId="211F9712"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climate-smart, tolerant to drought, Striga, and diseases</w:t>
            </w:r>
          </w:p>
        </w:tc>
        <w:tc>
          <w:tcPr>
            <w:tcW w:w="0" w:type="auto"/>
          </w:tcPr>
          <w:p w14:paraId="53F3617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7170ED29" w14:textId="77777777" w:rsidTr="0086602B">
        <w:tc>
          <w:tcPr>
            <w:tcW w:w="0" w:type="auto"/>
          </w:tcPr>
          <w:p w14:paraId="71E7A7AB" w14:textId="77777777" w:rsidR="00290065" w:rsidRPr="004A3862" w:rsidRDefault="00290065" w:rsidP="0086602B">
            <w:pPr>
              <w:rPr>
                <w:rFonts w:ascii="Times New Roman" w:hAnsi="Times New Roman" w:cs="Times New Roman"/>
                <w:sz w:val="18"/>
                <w:szCs w:val="18"/>
              </w:rPr>
            </w:pPr>
            <w:proofErr w:type="spellStart"/>
            <w:r w:rsidRPr="004A3862">
              <w:rPr>
                <w:rFonts w:ascii="Times New Roman" w:hAnsi="Times New Roman" w:cs="Times New Roman"/>
                <w:sz w:val="18"/>
                <w:szCs w:val="18"/>
              </w:rPr>
              <w:t>Favour</w:t>
            </w:r>
            <w:proofErr w:type="spellEnd"/>
          </w:p>
        </w:tc>
        <w:tc>
          <w:tcPr>
            <w:tcW w:w="0" w:type="auto"/>
          </w:tcPr>
          <w:p w14:paraId="5F184879"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Soyabean</w:t>
            </w:r>
          </w:p>
        </w:tc>
        <w:tc>
          <w:tcPr>
            <w:tcW w:w="0" w:type="auto"/>
          </w:tcPr>
          <w:p w14:paraId="41A145D0"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w:t>
            </w:r>
          </w:p>
        </w:tc>
        <w:tc>
          <w:tcPr>
            <w:tcW w:w="0" w:type="auto"/>
          </w:tcPr>
          <w:p w14:paraId="63002011"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Cream</w:t>
            </w:r>
          </w:p>
        </w:tc>
        <w:tc>
          <w:tcPr>
            <w:tcW w:w="0" w:type="auto"/>
          </w:tcPr>
          <w:p w14:paraId="16DB0E69"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115 - 118 days</w:t>
            </w:r>
          </w:p>
        </w:tc>
        <w:tc>
          <w:tcPr>
            <w:tcW w:w="0" w:type="auto"/>
          </w:tcPr>
          <w:p w14:paraId="6CC48AA3"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2 – 3.5 t/ha</w:t>
            </w:r>
          </w:p>
        </w:tc>
        <w:tc>
          <w:tcPr>
            <w:tcW w:w="0" w:type="auto"/>
          </w:tcPr>
          <w:p w14:paraId="4B078DC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climate-smart, non-shattering pods</w:t>
            </w:r>
          </w:p>
        </w:tc>
        <w:tc>
          <w:tcPr>
            <w:tcW w:w="0" w:type="auto"/>
          </w:tcPr>
          <w:p w14:paraId="7BD69076"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3FDF57C4" w14:textId="77777777" w:rsidTr="0086602B">
        <w:tc>
          <w:tcPr>
            <w:tcW w:w="0" w:type="auto"/>
          </w:tcPr>
          <w:p w14:paraId="1447261F" w14:textId="77777777" w:rsidR="00290065" w:rsidRPr="004A3862" w:rsidRDefault="00290065" w:rsidP="0086602B">
            <w:pPr>
              <w:rPr>
                <w:rFonts w:ascii="Times New Roman" w:hAnsi="Times New Roman" w:cs="Times New Roman"/>
                <w:sz w:val="18"/>
                <w:szCs w:val="18"/>
              </w:rPr>
            </w:pPr>
            <w:proofErr w:type="spellStart"/>
            <w:r w:rsidRPr="004A3862">
              <w:rPr>
                <w:rFonts w:ascii="Times New Roman" w:hAnsi="Times New Roman" w:cs="Times New Roman"/>
                <w:sz w:val="18"/>
                <w:szCs w:val="18"/>
              </w:rPr>
              <w:t>Afayak</w:t>
            </w:r>
            <w:proofErr w:type="spellEnd"/>
          </w:p>
        </w:tc>
        <w:tc>
          <w:tcPr>
            <w:tcW w:w="0" w:type="auto"/>
          </w:tcPr>
          <w:p w14:paraId="088E403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Soyabean</w:t>
            </w:r>
          </w:p>
        </w:tc>
        <w:tc>
          <w:tcPr>
            <w:tcW w:w="0" w:type="auto"/>
          </w:tcPr>
          <w:p w14:paraId="5442465C"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w:t>
            </w:r>
          </w:p>
        </w:tc>
        <w:tc>
          <w:tcPr>
            <w:tcW w:w="0" w:type="auto"/>
          </w:tcPr>
          <w:p w14:paraId="0D922319"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Cream</w:t>
            </w:r>
          </w:p>
        </w:tc>
        <w:tc>
          <w:tcPr>
            <w:tcW w:w="0" w:type="auto"/>
          </w:tcPr>
          <w:p w14:paraId="3A592A3C"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110-115 days</w:t>
            </w:r>
          </w:p>
        </w:tc>
        <w:tc>
          <w:tcPr>
            <w:tcW w:w="0" w:type="auto"/>
          </w:tcPr>
          <w:p w14:paraId="09B60376"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2 -2.4 t/ha</w:t>
            </w:r>
          </w:p>
        </w:tc>
        <w:tc>
          <w:tcPr>
            <w:tcW w:w="0" w:type="auto"/>
          </w:tcPr>
          <w:p w14:paraId="26AF7A2B"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Locally adapted, climate-smart, non-shattering pods</w:t>
            </w:r>
          </w:p>
        </w:tc>
        <w:tc>
          <w:tcPr>
            <w:tcW w:w="0" w:type="auto"/>
          </w:tcPr>
          <w:p w14:paraId="34EE9538"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1, 9, 45</w:t>
            </w:r>
          </w:p>
        </w:tc>
      </w:tr>
      <w:tr w:rsidR="00290065" w:rsidRPr="004A3862" w14:paraId="2F52089A" w14:textId="77777777" w:rsidTr="0086602B">
        <w:tc>
          <w:tcPr>
            <w:tcW w:w="0" w:type="auto"/>
            <w:gridSpan w:val="8"/>
          </w:tcPr>
          <w:p w14:paraId="7636CC8C"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Poultry Products</w:t>
            </w:r>
          </w:p>
        </w:tc>
      </w:tr>
      <w:tr w:rsidR="00290065" w:rsidRPr="004A3862" w14:paraId="3AFC94C4" w14:textId="77777777" w:rsidTr="0086602B">
        <w:tc>
          <w:tcPr>
            <w:tcW w:w="0" w:type="auto"/>
          </w:tcPr>
          <w:p w14:paraId="7920CB9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Premium Farm-Fresh Eggs</w:t>
            </w:r>
          </w:p>
        </w:tc>
        <w:tc>
          <w:tcPr>
            <w:tcW w:w="0" w:type="auto"/>
            <w:gridSpan w:val="6"/>
          </w:tcPr>
          <w:p w14:paraId="7A2F634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Farm-fresh quality with thick shells and rich golden yolks. Carefully graded, cleaned, and packed for superior freshness and safety, ideal for households, chefs, and food processors.</w:t>
            </w:r>
          </w:p>
        </w:tc>
        <w:tc>
          <w:tcPr>
            <w:tcW w:w="0" w:type="auto"/>
          </w:tcPr>
          <w:p w14:paraId="07008BB7"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30 pieces per crate</w:t>
            </w:r>
          </w:p>
        </w:tc>
      </w:tr>
      <w:tr w:rsidR="00290065" w:rsidRPr="004A3862" w14:paraId="38343D89" w14:textId="77777777" w:rsidTr="0086602B">
        <w:tc>
          <w:tcPr>
            <w:tcW w:w="0" w:type="auto"/>
          </w:tcPr>
          <w:p w14:paraId="06E4004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Premium Organic Compost</w:t>
            </w:r>
          </w:p>
        </w:tc>
        <w:tc>
          <w:tcPr>
            <w:tcW w:w="0" w:type="auto"/>
            <w:gridSpan w:val="6"/>
          </w:tcPr>
          <w:p w14:paraId="73EAFB1B"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Nutrient-rich, fully decomposed premium organic matter for healthier plants and soil. Ideal for farms, gardens, and landscaping.</w:t>
            </w:r>
          </w:p>
        </w:tc>
        <w:tc>
          <w:tcPr>
            <w:tcW w:w="0" w:type="auto"/>
          </w:tcPr>
          <w:p w14:paraId="18B022D0"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 xml:space="preserve">50, and 100 </w:t>
            </w:r>
            <w:r>
              <w:rPr>
                <w:rFonts w:ascii="Times New Roman" w:hAnsi="Times New Roman" w:cs="Times New Roman"/>
                <w:sz w:val="18"/>
                <w:szCs w:val="18"/>
              </w:rPr>
              <w:t>kg</w:t>
            </w:r>
          </w:p>
        </w:tc>
      </w:tr>
      <w:tr w:rsidR="00290065" w:rsidRPr="004A3862" w14:paraId="1DE8892B" w14:textId="77777777" w:rsidTr="0086602B">
        <w:tc>
          <w:tcPr>
            <w:tcW w:w="0" w:type="auto"/>
            <w:gridSpan w:val="8"/>
          </w:tcPr>
          <w:p w14:paraId="47297E8C"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Commodity Aggregation and Sales</w:t>
            </w:r>
          </w:p>
        </w:tc>
      </w:tr>
      <w:tr w:rsidR="00290065" w:rsidRPr="004A3862" w14:paraId="0A56A35D" w14:textId="77777777" w:rsidTr="0086602B">
        <w:tc>
          <w:tcPr>
            <w:tcW w:w="0" w:type="auto"/>
          </w:tcPr>
          <w:p w14:paraId="7CE2F4F5"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Premium Maize and Soybean Grains</w:t>
            </w:r>
          </w:p>
        </w:tc>
        <w:tc>
          <w:tcPr>
            <w:tcW w:w="0" w:type="auto"/>
            <w:gridSpan w:val="6"/>
          </w:tcPr>
          <w:p w14:paraId="29DC6001"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High-quality, well-dried, cleaned, and sorted for optimal High-quality, well-dried, cleaned, and sorted- naturally wholesome for food security and nutrition.</w:t>
            </w:r>
          </w:p>
        </w:tc>
        <w:tc>
          <w:tcPr>
            <w:tcW w:w="0" w:type="auto"/>
          </w:tcPr>
          <w:p w14:paraId="065BC9BA" w14:textId="77777777" w:rsidR="00290065" w:rsidRPr="004A3862" w:rsidRDefault="00290065" w:rsidP="0086602B">
            <w:pPr>
              <w:rPr>
                <w:rFonts w:ascii="Times New Roman" w:hAnsi="Times New Roman" w:cs="Times New Roman"/>
                <w:sz w:val="18"/>
                <w:szCs w:val="18"/>
              </w:rPr>
            </w:pPr>
            <w:r w:rsidRPr="004A3862">
              <w:rPr>
                <w:rFonts w:ascii="Times New Roman" w:hAnsi="Times New Roman" w:cs="Times New Roman"/>
                <w:sz w:val="18"/>
                <w:szCs w:val="18"/>
              </w:rPr>
              <w:t>50, 100</w:t>
            </w:r>
            <w:r>
              <w:rPr>
                <w:rFonts w:ascii="Times New Roman" w:hAnsi="Times New Roman" w:cs="Times New Roman"/>
                <w:sz w:val="18"/>
                <w:szCs w:val="18"/>
              </w:rPr>
              <w:t xml:space="preserve"> kg</w:t>
            </w:r>
          </w:p>
        </w:tc>
      </w:tr>
    </w:tbl>
    <w:p w14:paraId="5AE4C74A" w14:textId="77777777" w:rsidR="00290065" w:rsidRPr="00290065" w:rsidRDefault="00290065" w:rsidP="008B5510">
      <w:pPr>
        <w:spacing w:after="0" w:line="360" w:lineRule="auto"/>
        <w:rPr>
          <w:rFonts w:ascii="Times New Roman" w:hAnsi="Times New Roman" w:cs="Times New Roman"/>
          <w:b/>
          <w:bCs/>
          <w:sz w:val="24"/>
          <w:szCs w:val="24"/>
        </w:rPr>
      </w:pPr>
    </w:p>
    <w:p w14:paraId="4B4CBD10" w14:textId="07E2D9FF" w:rsidR="008B5510" w:rsidRPr="008B5510" w:rsidRDefault="008B5510" w:rsidP="008B5510">
      <w:pPr>
        <w:spacing w:after="0" w:line="360" w:lineRule="auto"/>
        <w:rPr>
          <w:rFonts w:ascii="Times New Roman" w:hAnsi="Times New Roman" w:cs="Times New Roman"/>
          <w:b/>
          <w:bCs/>
          <w:sz w:val="24"/>
          <w:szCs w:val="24"/>
        </w:rPr>
      </w:pPr>
      <w:r w:rsidRPr="008B5510">
        <w:rPr>
          <w:rFonts w:ascii="Times New Roman" w:hAnsi="Times New Roman" w:cs="Times New Roman"/>
          <w:b/>
          <w:bCs/>
          <w:sz w:val="24"/>
          <w:szCs w:val="24"/>
        </w:rPr>
        <w:t>Stage:</w:t>
      </w:r>
    </w:p>
    <w:p w14:paraId="67226B87" w14:textId="77777777" w:rsidR="004A3862" w:rsidRPr="008B5510" w:rsidRDefault="004A3862" w:rsidP="008B5510">
      <w:pPr>
        <w:spacing w:after="0" w:line="360" w:lineRule="auto"/>
        <w:rPr>
          <w:rFonts w:ascii="Times New Roman" w:hAnsi="Times New Roman" w:cs="Times New Roman"/>
          <w:sz w:val="24"/>
          <w:szCs w:val="24"/>
        </w:rPr>
      </w:pPr>
      <w:r w:rsidRPr="008B5510">
        <w:rPr>
          <w:rFonts w:ascii="Times New Roman" w:hAnsi="Times New Roman" w:cs="Times New Roman"/>
          <w:sz w:val="24"/>
          <w:szCs w:val="24"/>
        </w:rPr>
        <w:t>Existing in the Market</w:t>
      </w:r>
    </w:p>
    <w:p w14:paraId="2E8403EB" w14:textId="77777777" w:rsidR="004A3862" w:rsidRPr="008B5510" w:rsidRDefault="004A3862" w:rsidP="008B5510">
      <w:pPr>
        <w:spacing w:after="0" w:line="360" w:lineRule="auto"/>
        <w:rPr>
          <w:rFonts w:ascii="Times New Roman" w:hAnsi="Times New Roman" w:cs="Times New Roman"/>
          <w:sz w:val="24"/>
          <w:szCs w:val="24"/>
        </w:rPr>
      </w:pPr>
      <w:r w:rsidRPr="008B5510">
        <w:rPr>
          <w:rFonts w:ascii="Times New Roman" w:hAnsi="Times New Roman" w:cs="Times New Roman"/>
          <w:sz w:val="24"/>
          <w:szCs w:val="24"/>
        </w:rPr>
        <w:t>Compost: currently used internally</w:t>
      </w:r>
    </w:p>
    <w:p w14:paraId="325A9A68" w14:textId="60989882" w:rsidR="004A3862"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Images/Videos Available: yes</w:t>
      </w:r>
    </w:p>
    <w:p w14:paraId="591FA98A" w14:textId="77777777" w:rsidR="008B5510" w:rsidRPr="00095263" w:rsidRDefault="008B5510" w:rsidP="00095263">
      <w:pPr>
        <w:spacing w:after="0" w:line="360" w:lineRule="auto"/>
        <w:rPr>
          <w:rFonts w:ascii="Times New Roman" w:hAnsi="Times New Roman" w:cs="Times New Roman"/>
          <w:sz w:val="24"/>
          <w:szCs w:val="24"/>
        </w:rPr>
      </w:pPr>
    </w:p>
    <w:p w14:paraId="58E2612B"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Digital Presence</w:t>
      </w:r>
    </w:p>
    <w:p w14:paraId="1CA01A5F" w14:textId="2162D1F6" w:rsidR="004A3862" w:rsidRPr="008B5510" w:rsidRDefault="004A3862" w:rsidP="00095263">
      <w:pPr>
        <w:spacing w:after="0" w:line="360" w:lineRule="auto"/>
        <w:rPr>
          <w:rFonts w:ascii="Times New Roman" w:hAnsi="Times New Roman" w:cs="Times New Roman"/>
          <w:b/>
          <w:bCs/>
          <w:sz w:val="24"/>
          <w:szCs w:val="24"/>
        </w:rPr>
      </w:pPr>
      <w:r w:rsidRPr="00095263">
        <w:rPr>
          <w:rFonts w:ascii="Times New Roman" w:hAnsi="Times New Roman" w:cs="Times New Roman"/>
          <w:sz w:val="24"/>
          <w:szCs w:val="24"/>
        </w:rPr>
        <w:lastRenderedPageBreak/>
        <w:t>Existing Website:</w:t>
      </w:r>
      <w:r w:rsidR="00302EAD" w:rsidRPr="00302EAD">
        <w:rPr>
          <w:rFonts w:ascii="Times New Roman" w:hAnsi="Times New Roman" w:cs="Times New Roman"/>
          <w:b/>
          <w:bCs/>
          <w:sz w:val="24"/>
          <w:szCs w:val="24"/>
        </w:rPr>
        <w:t xml:space="preserve"> </w:t>
      </w:r>
    </w:p>
    <w:p w14:paraId="45207A90"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Do you have one? No</w:t>
      </w:r>
    </w:p>
    <w:p w14:paraId="0A0ACE2B"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If yes, please provide the URL: N/A</w:t>
      </w:r>
    </w:p>
    <w:p w14:paraId="5B93F1A8" w14:textId="327E9005" w:rsidR="004A3862" w:rsidRPr="00095263" w:rsidRDefault="004A3862" w:rsidP="00095263">
      <w:pPr>
        <w:spacing w:after="0" w:line="360" w:lineRule="auto"/>
        <w:rPr>
          <w:rFonts w:ascii="Times New Roman" w:hAnsi="Times New Roman" w:cs="Times New Roman"/>
          <w:sz w:val="24"/>
          <w:szCs w:val="24"/>
        </w:rPr>
      </w:pPr>
      <w:r w:rsidRPr="008B5510">
        <w:rPr>
          <w:rFonts w:ascii="Times New Roman" w:hAnsi="Times New Roman" w:cs="Times New Roman"/>
          <w:b/>
          <w:bCs/>
          <w:sz w:val="24"/>
          <w:szCs w:val="24"/>
        </w:rPr>
        <w:t>Would you like changes or improvements?</w:t>
      </w:r>
      <w:r w:rsidRPr="00095263">
        <w:rPr>
          <w:rFonts w:ascii="Times New Roman" w:hAnsi="Times New Roman" w:cs="Times New Roman"/>
          <w:sz w:val="24"/>
          <w:szCs w:val="24"/>
        </w:rPr>
        <w:t xml:space="preserve"> </w:t>
      </w:r>
      <w:r w:rsidR="00290065">
        <w:rPr>
          <w:rFonts w:ascii="Times New Roman" w:hAnsi="Times New Roman" w:cs="Times New Roman"/>
          <w:sz w:val="24"/>
          <w:szCs w:val="24"/>
        </w:rPr>
        <w:t>N/A</w:t>
      </w:r>
    </w:p>
    <w:p w14:paraId="55AA900C" w14:textId="59316180"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If yes, specify desired changes:</w:t>
      </w:r>
      <w:r w:rsidR="008B5510">
        <w:rPr>
          <w:rFonts w:ascii="Times New Roman" w:hAnsi="Times New Roman" w:cs="Times New Roman"/>
          <w:sz w:val="24"/>
          <w:szCs w:val="24"/>
        </w:rPr>
        <w:t xml:space="preserve"> N/A</w:t>
      </w:r>
    </w:p>
    <w:p w14:paraId="0B650A48"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Social Media Presence:</w:t>
      </w:r>
    </w:p>
    <w:p w14:paraId="3E48318A"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Do you have social media profiles? No</w:t>
      </w:r>
    </w:p>
    <w:p w14:paraId="72A15C9D"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If yes, list platforms (e.g., Facebook, X, Instagram, LinkedIn, </w:t>
      </w:r>
      <w:proofErr w:type="spellStart"/>
      <w:r w:rsidRPr="00095263">
        <w:rPr>
          <w:rFonts w:ascii="Times New Roman" w:hAnsi="Times New Roman" w:cs="Times New Roman"/>
          <w:sz w:val="24"/>
          <w:szCs w:val="24"/>
        </w:rPr>
        <w:t>TikTok</w:t>
      </w:r>
      <w:proofErr w:type="spellEnd"/>
      <w:r w:rsidRPr="00095263">
        <w:rPr>
          <w:rFonts w:ascii="Times New Roman" w:hAnsi="Times New Roman" w:cs="Times New Roman"/>
          <w:sz w:val="24"/>
          <w:szCs w:val="24"/>
        </w:rPr>
        <w:t>):</w:t>
      </w:r>
    </w:p>
    <w:p w14:paraId="336AD8F0" w14:textId="77777777" w:rsidR="004A3862" w:rsidRPr="00095263" w:rsidRDefault="004A3862" w:rsidP="00095263">
      <w:pPr>
        <w:spacing w:after="0" w:line="360" w:lineRule="auto"/>
        <w:rPr>
          <w:rFonts w:ascii="Times New Roman" w:hAnsi="Times New Roman" w:cs="Times New Roman"/>
          <w:sz w:val="24"/>
          <w:szCs w:val="24"/>
        </w:rPr>
      </w:pPr>
    </w:p>
    <w:p w14:paraId="25114A3A"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Brand Identity</w:t>
      </w:r>
    </w:p>
    <w:p w14:paraId="23596126" w14:textId="6D9F82C6"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Logo:</w:t>
      </w:r>
      <w:r w:rsidR="008B5510">
        <w:rPr>
          <w:rFonts w:ascii="Times New Roman" w:hAnsi="Times New Roman" w:cs="Times New Roman"/>
          <w:sz w:val="24"/>
          <w:szCs w:val="24"/>
        </w:rPr>
        <w:t xml:space="preserve"> sent</w:t>
      </w:r>
    </w:p>
    <w:p w14:paraId="36F0AC9F"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Do you have one? Yes, but it needs improvement</w:t>
      </w:r>
    </w:p>
    <w:p w14:paraId="4A1B23FB"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If yes, please provide it: Attached</w:t>
      </w:r>
    </w:p>
    <w:p w14:paraId="0E403452" w14:textId="77777777" w:rsidR="004A3862" w:rsidRPr="00095263" w:rsidRDefault="004A3862" w:rsidP="00095263">
      <w:pPr>
        <w:spacing w:after="0" w:line="360" w:lineRule="auto"/>
        <w:rPr>
          <w:rFonts w:ascii="Times New Roman" w:hAnsi="Times New Roman" w:cs="Times New Roman"/>
          <w:sz w:val="24"/>
          <w:szCs w:val="24"/>
        </w:rPr>
      </w:pPr>
    </w:p>
    <w:p w14:paraId="5023E2FD" w14:textId="77777777" w:rsidR="004A3862" w:rsidRPr="00095263" w:rsidRDefault="004A3862" w:rsidP="00095263">
      <w:pPr>
        <w:spacing w:after="0" w:line="360" w:lineRule="auto"/>
        <w:rPr>
          <w:rFonts w:ascii="Times New Roman" w:hAnsi="Times New Roman" w:cs="Times New Roman"/>
          <w:sz w:val="24"/>
          <w:szCs w:val="24"/>
        </w:rPr>
      </w:pPr>
      <w:r w:rsidRPr="008B5510">
        <w:rPr>
          <w:rFonts w:ascii="Times New Roman" w:hAnsi="Times New Roman" w:cs="Times New Roman"/>
          <w:b/>
          <w:bCs/>
          <w:sz w:val="24"/>
          <w:szCs w:val="24"/>
        </w:rPr>
        <w:t>Preferred Color Scheme</w:t>
      </w:r>
      <w:r w:rsidRPr="00095263">
        <w:rPr>
          <w:rFonts w:ascii="Times New Roman" w:hAnsi="Times New Roman" w:cs="Times New Roman"/>
          <w:sz w:val="24"/>
          <w:szCs w:val="24"/>
        </w:rPr>
        <w:t>: Beige/Tan and Muted Green</w:t>
      </w:r>
    </w:p>
    <w:p w14:paraId="0D5F22C1" w14:textId="016F85DA" w:rsidR="004A3862" w:rsidRPr="00095263" w:rsidRDefault="004A3862" w:rsidP="00095263">
      <w:pPr>
        <w:spacing w:after="0" w:line="360" w:lineRule="auto"/>
        <w:rPr>
          <w:rFonts w:ascii="Times New Roman" w:hAnsi="Times New Roman" w:cs="Times New Roman"/>
          <w:sz w:val="24"/>
          <w:szCs w:val="24"/>
        </w:rPr>
      </w:pPr>
      <w:r w:rsidRPr="008B5510">
        <w:rPr>
          <w:rFonts w:ascii="Times New Roman" w:hAnsi="Times New Roman" w:cs="Times New Roman"/>
          <w:b/>
          <w:bCs/>
          <w:sz w:val="24"/>
          <w:szCs w:val="24"/>
        </w:rPr>
        <w:t>Desired Tone of Voice</w:t>
      </w:r>
      <w:r w:rsidRPr="00095263">
        <w:rPr>
          <w:rFonts w:ascii="Times New Roman" w:hAnsi="Times New Roman" w:cs="Times New Roman"/>
          <w:sz w:val="24"/>
          <w:szCs w:val="24"/>
        </w:rPr>
        <w:t>: Professional</w:t>
      </w:r>
      <w:r w:rsidR="005769A0" w:rsidRPr="00095263">
        <w:rPr>
          <w:rFonts w:ascii="Times New Roman" w:hAnsi="Times New Roman" w:cs="Times New Roman"/>
          <w:sz w:val="24"/>
          <w:szCs w:val="24"/>
        </w:rPr>
        <w:t xml:space="preserve"> or </w:t>
      </w:r>
      <w:r w:rsidR="003D3537" w:rsidRPr="00095263">
        <w:rPr>
          <w:rFonts w:ascii="Times New Roman" w:hAnsi="Times New Roman" w:cs="Times New Roman"/>
          <w:sz w:val="24"/>
          <w:szCs w:val="24"/>
        </w:rPr>
        <w:t xml:space="preserve">combined with inspirational (depending on the context). </w:t>
      </w:r>
    </w:p>
    <w:p w14:paraId="15C4F698" w14:textId="77777777" w:rsidR="004A3862" w:rsidRPr="008B5510" w:rsidRDefault="004A3862" w:rsidP="00095263">
      <w:pPr>
        <w:spacing w:after="0" w:line="360" w:lineRule="auto"/>
        <w:rPr>
          <w:rFonts w:ascii="Times New Roman" w:hAnsi="Times New Roman" w:cs="Times New Roman"/>
          <w:b/>
          <w:bCs/>
          <w:sz w:val="24"/>
          <w:szCs w:val="24"/>
        </w:rPr>
      </w:pPr>
      <w:r w:rsidRPr="008B5510">
        <w:rPr>
          <w:rFonts w:ascii="Times New Roman" w:hAnsi="Times New Roman" w:cs="Times New Roman"/>
          <w:b/>
          <w:bCs/>
          <w:sz w:val="24"/>
          <w:szCs w:val="24"/>
        </w:rPr>
        <w:t>Inspirational Websites:</w:t>
      </w:r>
    </w:p>
    <w:p w14:paraId="4034ECB3"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List any websites you admire or want to emulate.</w:t>
      </w:r>
    </w:p>
    <w:p w14:paraId="496973CE"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Reference Website: https://smgghana.com/</w:t>
      </w:r>
    </w:p>
    <w:p w14:paraId="6D8C8B70" w14:textId="77777777" w:rsidR="004A3862" w:rsidRPr="008B5510" w:rsidRDefault="004A3862" w:rsidP="00095263">
      <w:pPr>
        <w:spacing w:after="0" w:line="360" w:lineRule="auto"/>
        <w:rPr>
          <w:rFonts w:ascii="Times New Roman" w:hAnsi="Times New Roman" w:cs="Times New Roman"/>
          <w:b/>
          <w:bCs/>
          <w:sz w:val="24"/>
          <w:szCs w:val="24"/>
        </w:rPr>
      </w:pPr>
      <w:r w:rsidRPr="008B5510">
        <w:rPr>
          <w:rFonts w:ascii="Times New Roman" w:hAnsi="Times New Roman" w:cs="Times New Roman"/>
          <w:b/>
          <w:bCs/>
          <w:sz w:val="24"/>
          <w:szCs w:val="24"/>
        </w:rPr>
        <w:t>Explain why you like them.</w:t>
      </w:r>
    </w:p>
    <w:p w14:paraId="43CE2D37"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We really appreciate how they have structured their diverse portfolio, providing a clear overview on the homepage, complemented by direct links to dedicated pages for each segment. This setup makes exploring their offerings intuitive and seamless.</w:t>
      </w:r>
    </w:p>
    <w:p w14:paraId="57A9759D"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Suggested Improvement:</w:t>
      </w:r>
    </w:p>
    <w:p w14:paraId="1B11F1B0"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To further enhance user engagement, it would be ideal if the portfolio presentation on the homepage were dynamic and in transition mode rather than static, creating a more lively and captivating browsing experience.</w:t>
      </w:r>
    </w:p>
    <w:p w14:paraId="1A71A4C3"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Competitors:</w:t>
      </w:r>
    </w:p>
    <w:p w14:paraId="14CA8CAF"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Who are your main competitors?</w:t>
      </w:r>
    </w:p>
    <w:p w14:paraId="3983BFC2"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proofErr w:type="spellStart"/>
      <w:r w:rsidRPr="00095263">
        <w:rPr>
          <w:rFonts w:ascii="Times New Roman" w:hAnsi="Times New Roman" w:cs="Times New Roman"/>
          <w:sz w:val="24"/>
          <w:szCs w:val="24"/>
        </w:rPr>
        <w:t>SeedCO</w:t>
      </w:r>
      <w:proofErr w:type="spellEnd"/>
      <w:r w:rsidRPr="00095263">
        <w:rPr>
          <w:rFonts w:ascii="Times New Roman" w:hAnsi="Times New Roman" w:cs="Times New Roman"/>
          <w:sz w:val="24"/>
          <w:szCs w:val="24"/>
        </w:rPr>
        <w:t xml:space="preserve"> West &amp; Central Africa, IWAD, Heritage, </w:t>
      </w:r>
      <w:proofErr w:type="spellStart"/>
      <w:r w:rsidRPr="00095263">
        <w:rPr>
          <w:rFonts w:ascii="Times New Roman" w:hAnsi="Times New Roman" w:cs="Times New Roman"/>
          <w:sz w:val="24"/>
          <w:szCs w:val="24"/>
        </w:rPr>
        <w:t>Antika</w:t>
      </w:r>
      <w:proofErr w:type="spellEnd"/>
      <w:r w:rsidRPr="00095263">
        <w:rPr>
          <w:rFonts w:ascii="Times New Roman" w:hAnsi="Times New Roman" w:cs="Times New Roman"/>
          <w:sz w:val="24"/>
          <w:szCs w:val="24"/>
        </w:rPr>
        <w:t xml:space="preserve">, SMG Ghana, Boris B, </w:t>
      </w:r>
      <w:proofErr w:type="spellStart"/>
      <w:r w:rsidRPr="00095263">
        <w:rPr>
          <w:rFonts w:ascii="Times New Roman" w:hAnsi="Times New Roman" w:cs="Times New Roman"/>
          <w:sz w:val="24"/>
          <w:szCs w:val="24"/>
        </w:rPr>
        <w:t>Akate</w:t>
      </w:r>
      <w:proofErr w:type="spellEnd"/>
      <w:r w:rsidRPr="00095263">
        <w:rPr>
          <w:rFonts w:ascii="Times New Roman" w:hAnsi="Times New Roman" w:cs="Times New Roman"/>
          <w:sz w:val="24"/>
          <w:szCs w:val="24"/>
        </w:rPr>
        <w:t xml:space="preserve"> farms and trading limited</w:t>
      </w:r>
    </w:p>
    <w:p w14:paraId="0E60596F"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lastRenderedPageBreak/>
        <w:t>What do you like or dislike about their websites?</w:t>
      </w:r>
    </w:p>
    <w:p w14:paraId="2153B6A4"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IWAD: </w:t>
      </w:r>
      <w:hyperlink r:id="rId8" w:history="1">
        <w:r w:rsidRPr="00095263">
          <w:rPr>
            <w:rStyle w:val="Hyperlink"/>
            <w:rFonts w:ascii="Times New Roman" w:hAnsi="Times New Roman" w:cs="Times New Roman"/>
            <w:sz w:val="24"/>
            <w:szCs w:val="24"/>
          </w:rPr>
          <w:t>https://iwadghana.com/</w:t>
        </w:r>
      </w:hyperlink>
      <w:r w:rsidRPr="00095263">
        <w:rPr>
          <w:rFonts w:ascii="Times New Roman" w:hAnsi="Times New Roman" w:cs="Times New Roman"/>
          <w:sz w:val="24"/>
          <w:szCs w:val="24"/>
        </w:rPr>
        <w:t xml:space="preserve">. IWAD: Dislike: too plain </w:t>
      </w:r>
    </w:p>
    <w:p w14:paraId="239277B7"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proofErr w:type="spellStart"/>
      <w:r w:rsidRPr="00095263">
        <w:rPr>
          <w:rFonts w:ascii="Times New Roman" w:hAnsi="Times New Roman" w:cs="Times New Roman"/>
          <w:sz w:val="24"/>
          <w:szCs w:val="24"/>
        </w:rPr>
        <w:t>Seedco</w:t>
      </w:r>
      <w:proofErr w:type="spellEnd"/>
      <w:r w:rsidRPr="00095263">
        <w:rPr>
          <w:rFonts w:ascii="Times New Roman" w:hAnsi="Times New Roman" w:cs="Times New Roman"/>
          <w:sz w:val="24"/>
          <w:szCs w:val="24"/>
        </w:rPr>
        <w:t xml:space="preserve"> West &amp; central </w:t>
      </w:r>
      <w:proofErr w:type="spellStart"/>
      <w:r w:rsidRPr="00095263">
        <w:rPr>
          <w:rFonts w:ascii="Times New Roman" w:hAnsi="Times New Roman" w:cs="Times New Roman"/>
          <w:sz w:val="24"/>
          <w:szCs w:val="24"/>
        </w:rPr>
        <w:t>africa</w:t>
      </w:r>
      <w:proofErr w:type="spellEnd"/>
      <w:r w:rsidRPr="00095263">
        <w:rPr>
          <w:rFonts w:ascii="Times New Roman" w:hAnsi="Times New Roman" w:cs="Times New Roman"/>
          <w:sz w:val="24"/>
          <w:szCs w:val="24"/>
        </w:rPr>
        <w:t xml:space="preserve">: </w:t>
      </w:r>
      <w:hyperlink r:id="rId9" w:history="1">
        <w:r w:rsidRPr="00095263">
          <w:rPr>
            <w:rStyle w:val="Hyperlink"/>
            <w:rFonts w:ascii="Times New Roman" w:hAnsi="Times New Roman" w:cs="Times New Roman"/>
            <w:sz w:val="24"/>
            <w:szCs w:val="24"/>
          </w:rPr>
          <w:t>https://www.seedcogroup.com/weca/index.html</w:t>
        </w:r>
      </w:hyperlink>
      <w:r w:rsidRPr="00095263">
        <w:rPr>
          <w:rFonts w:ascii="Times New Roman" w:hAnsi="Times New Roman" w:cs="Times New Roman"/>
          <w:sz w:val="24"/>
          <w:szCs w:val="24"/>
        </w:rPr>
        <w:t xml:space="preserve">; Dislike: too plain and crowded. </w:t>
      </w:r>
    </w:p>
    <w:p w14:paraId="45075B8E"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Boris B: </w:t>
      </w:r>
      <w:hyperlink r:id="rId10" w:history="1">
        <w:r w:rsidRPr="00095263">
          <w:rPr>
            <w:rStyle w:val="Hyperlink"/>
            <w:rFonts w:ascii="Times New Roman" w:hAnsi="Times New Roman" w:cs="Times New Roman"/>
            <w:sz w:val="24"/>
            <w:szCs w:val="24"/>
          </w:rPr>
          <w:t>https://borisbgh.com/</w:t>
        </w:r>
      </w:hyperlink>
      <w:r w:rsidRPr="00095263">
        <w:rPr>
          <w:rFonts w:ascii="Times New Roman" w:hAnsi="Times New Roman" w:cs="Times New Roman"/>
          <w:sz w:val="24"/>
          <w:szCs w:val="24"/>
        </w:rPr>
        <w:t>; Dislike: No clear ordering option</w:t>
      </w:r>
    </w:p>
    <w:p w14:paraId="465039A4" w14:textId="77777777" w:rsidR="004A3862" w:rsidRPr="00095263" w:rsidRDefault="004A3862" w:rsidP="00095263">
      <w:pPr>
        <w:pStyle w:val="ListParagraph"/>
        <w:numPr>
          <w:ilvl w:val="0"/>
          <w:numId w:val="9"/>
        </w:numPr>
        <w:spacing w:after="0" w:line="360" w:lineRule="auto"/>
        <w:rPr>
          <w:rFonts w:ascii="Times New Roman" w:hAnsi="Times New Roman" w:cs="Times New Roman"/>
          <w:sz w:val="24"/>
          <w:szCs w:val="24"/>
        </w:rPr>
      </w:pPr>
      <w:proofErr w:type="spellStart"/>
      <w:r w:rsidRPr="00095263">
        <w:rPr>
          <w:rFonts w:ascii="Times New Roman" w:hAnsi="Times New Roman" w:cs="Times New Roman"/>
          <w:sz w:val="24"/>
          <w:szCs w:val="24"/>
        </w:rPr>
        <w:t>Akate</w:t>
      </w:r>
      <w:proofErr w:type="spellEnd"/>
      <w:r w:rsidRPr="00095263">
        <w:rPr>
          <w:rFonts w:ascii="Times New Roman" w:hAnsi="Times New Roman" w:cs="Times New Roman"/>
          <w:sz w:val="24"/>
          <w:szCs w:val="24"/>
        </w:rPr>
        <w:t xml:space="preserve"> farms and trading co. ltd: </w:t>
      </w:r>
      <w:hyperlink r:id="rId11" w:history="1">
        <w:r w:rsidRPr="00095263">
          <w:rPr>
            <w:rStyle w:val="Hyperlink"/>
            <w:rFonts w:ascii="Times New Roman" w:hAnsi="Times New Roman" w:cs="Times New Roman"/>
            <w:sz w:val="24"/>
            <w:szCs w:val="24"/>
          </w:rPr>
          <w:t>https://searchgh.com/biz/akate-farms-trading-co-ltd/</w:t>
        </w:r>
      </w:hyperlink>
      <w:r w:rsidRPr="00095263">
        <w:rPr>
          <w:rFonts w:ascii="Times New Roman" w:hAnsi="Times New Roman" w:cs="Times New Roman"/>
          <w:sz w:val="24"/>
          <w:szCs w:val="24"/>
        </w:rPr>
        <w:t xml:space="preserve">.  Dislike:  Too plain and crowded. </w:t>
      </w:r>
    </w:p>
    <w:p w14:paraId="0EC0275E" w14:textId="77777777" w:rsidR="004A3862" w:rsidRPr="00095263" w:rsidRDefault="004A3862" w:rsidP="00095263">
      <w:pPr>
        <w:spacing w:after="0" w:line="360" w:lineRule="auto"/>
        <w:rPr>
          <w:rFonts w:ascii="Times New Roman" w:hAnsi="Times New Roman" w:cs="Times New Roman"/>
          <w:b/>
          <w:sz w:val="24"/>
          <w:szCs w:val="24"/>
        </w:rPr>
      </w:pPr>
    </w:p>
    <w:p w14:paraId="7CB2EC01"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Website Requirements</w:t>
      </w:r>
    </w:p>
    <w:p w14:paraId="7714DEAB"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Type &amp; Features</w:t>
      </w:r>
    </w:p>
    <w:p w14:paraId="76AF2D25"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sz w:val="24"/>
          <w:szCs w:val="24"/>
        </w:rPr>
        <w:t xml:space="preserve">Type of Website: </w:t>
      </w:r>
      <w:r w:rsidRPr="00095263">
        <w:rPr>
          <w:rFonts w:ascii="Times New Roman" w:hAnsi="Times New Roman" w:cs="Times New Roman"/>
          <w:b/>
          <w:sz w:val="24"/>
          <w:szCs w:val="24"/>
        </w:rPr>
        <w:t>informational landing page</w:t>
      </w:r>
      <w:r w:rsidR="00FF2722" w:rsidRPr="00095263">
        <w:rPr>
          <w:rFonts w:ascii="Times New Roman" w:hAnsi="Times New Roman" w:cs="Times New Roman"/>
          <w:b/>
          <w:sz w:val="24"/>
          <w:szCs w:val="24"/>
        </w:rPr>
        <w:t xml:space="preserve">, </w:t>
      </w:r>
      <w:r w:rsidR="00B56D32" w:rsidRPr="00095263">
        <w:rPr>
          <w:rFonts w:ascii="Times New Roman" w:hAnsi="Times New Roman" w:cs="Times New Roman"/>
          <w:b/>
          <w:sz w:val="24"/>
          <w:szCs w:val="24"/>
        </w:rPr>
        <w:t xml:space="preserve">and </w:t>
      </w:r>
      <w:r w:rsidR="00FF2722" w:rsidRPr="00095263">
        <w:rPr>
          <w:rFonts w:ascii="Times New Roman" w:hAnsi="Times New Roman" w:cs="Times New Roman"/>
          <w:b/>
          <w:sz w:val="24"/>
          <w:szCs w:val="24"/>
        </w:rPr>
        <w:t>e-</w:t>
      </w:r>
      <w:r w:rsidR="00B56D32" w:rsidRPr="00095263">
        <w:rPr>
          <w:rFonts w:ascii="Times New Roman" w:hAnsi="Times New Roman" w:cs="Times New Roman"/>
          <w:b/>
          <w:sz w:val="24"/>
          <w:szCs w:val="24"/>
        </w:rPr>
        <w:t>commerce</w:t>
      </w:r>
    </w:p>
    <w:p w14:paraId="3963DB5A"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(e.g., e-commerce store or informational landing page.)</w:t>
      </w:r>
    </w:p>
    <w:p w14:paraId="46E2EFB9"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For e-commerce website provide the following:</w:t>
      </w:r>
    </w:p>
    <w:p w14:paraId="0B1378DB" w14:textId="1A796B24"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business certificate, </w:t>
      </w:r>
      <w:r w:rsidR="008B5510">
        <w:rPr>
          <w:rFonts w:ascii="Times New Roman" w:hAnsi="Times New Roman" w:cs="Times New Roman"/>
          <w:sz w:val="24"/>
          <w:szCs w:val="24"/>
        </w:rPr>
        <w:t>Sent</w:t>
      </w:r>
    </w:p>
    <w:p w14:paraId="05102B93" w14:textId="5121B570"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Ghana card/passport</w:t>
      </w:r>
      <w:r w:rsidR="008B5510">
        <w:rPr>
          <w:rFonts w:ascii="Times New Roman" w:hAnsi="Times New Roman" w:cs="Times New Roman"/>
          <w:sz w:val="24"/>
          <w:szCs w:val="24"/>
        </w:rPr>
        <w:t>: sent</w:t>
      </w:r>
    </w:p>
    <w:p w14:paraId="58645ADA" w14:textId="024E57DC"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Form A</w:t>
      </w:r>
      <w:r w:rsidR="008B5510">
        <w:rPr>
          <w:rFonts w:ascii="Times New Roman" w:hAnsi="Times New Roman" w:cs="Times New Roman"/>
          <w:sz w:val="24"/>
          <w:szCs w:val="24"/>
        </w:rPr>
        <w:t>: sent</w:t>
      </w:r>
    </w:p>
    <w:p w14:paraId="1CFE3CBB" w14:textId="7CF55518"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proof of residence (water or electricity bill)</w:t>
      </w:r>
      <w:r w:rsidR="008B5510">
        <w:rPr>
          <w:rFonts w:ascii="Times New Roman" w:hAnsi="Times New Roman" w:cs="Times New Roman"/>
          <w:sz w:val="24"/>
          <w:szCs w:val="24"/>
        </w:rPr>
        <w:t>: sent</w:t>
      </w:r>
    </w:p>
    <w:p w14:paraId="606C9C1C" w14:textId="77777777" w:rsidR="004A3862" w:rsidRPr="00095263" w:rsidRDefault="004A3862" w:rsidP="00095263">
      <w:pPr>
        <w:spacing w:after="0" w:line="360" w:lineRule="auto"/>
        <w:rPr>
          <w:rFonts w:ascii="Times New Roman" w:hAnsi="Times New Roman" w:cs="Times New Roman"/>
          <w:sz w:val="24"/>
          <w:szCs w:val="24"/>
        </w:rPr>
      </w:pPr>
    </w:p>
    <w:p w14:paraId="41ADD7A1"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Desired Features:</w:t>
      </w:r>
    </w:p>
    <w:p w14:paraId="45362630"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(Check all that apply)</w:t>
      </w:r>
    </w:p>
    <w:p w14:paraId="4963CC17"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sz w:val="24"/>
          <w:szCs w:val="24"/>
        </w:rPr>
        <w:t>Contact Form</w:t>
      </w:r>
      <w:r w:rsidRPr="00095263">
        <w:rPr>
          <w:rFonts w:ascii="Times New Roman" w:hAnsi="Times New Roman" w:cs="Times New Roman"/>
          <w:b/>
          <w:sz w:val="24"/>
          <w:szCs w:val="24"/>
        </w:rPr>
        <w:t>: yes</w:t>
      </w:r>
    </w:p>
    <w:p w14:paraId="6BEDCE4C"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sz w:val="24"/>
          <w:szCs w:val="24"/>
        </w:rPr>
        <w:t xml:space="preserve">Social Media Integration: </w:t>
      </w:r>
      <w:r w:rsidRPr="00095263">
        <w:rPr>
          <w:rFonts w:ascii="Times New Roman" w:hAnsi="Times New Roman" w:cs="Times New Roman"/>
          <w:b/>
          <w:sz w:val="24"/>
          <w:szCs w:val="24"/>
        </w:rPr>
        <w:t>Yes</w:t>
      </w:r>
    </w:p>
    <w:p w14:paraId="1D1031B9" w14:textId="6ACE7BA4"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sz w:val="24"/>
          <w:szCs w:val="24"/>
        </w:rPr>
        <w:t xml:space="preserve">E-commerce Functionality: </w:t>
      </w:r>
      <w:r w:rsidRPr="00095263">
        <w:rPr>
          <w:rFonts w:ascii="Times New Roman" w:hAnsi="Times New Roman" w:cs="Times New Roman"/>
          <w:b/>
          <w:sz w:val="24"/>
          <w:szCs w:val="24"/>
        </w:rPr>
        <w:t xml:space="preserve">Yes </w:t>
      </w:r>
    </w:p>
    <w:p w14:paraId="11504048" w14:textId="1D62C67A" w:rsidR="004A3862"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sz w:val="24"/>
          <w:szCs w:val="24"/>
        </w:rPr>
        <w:t xml:space="preserve">Gallery/Portfolio: </w:t>
      </w:r>
      <w:r w:rsidRPr="00095263">
        <w:rPr>
          <w:rFonts w:ascii="Times New Roman" w:hAnsi="Times New Roman" w:cs="Times New Roman"/>
          <w:b/>
          <w:sz w:val="24"/>
          <w:szCs w:val="24"/>
        </w:rPr>
        <w:t>Yes</w:t>
      </w:r>
    </w:p>
    <w:p w14:paraId="7164E586" w14:textId="77777777" w:rsidR="008B5510" w:rsidRPr="00095263" w:rsidRDefault="008B5510" w:rsidP="00095263">
      <w:pPr>
        <w:spacing w:after="0" w:line="360" w:lineRule="auto"/>
        <w:rPr>
          <w:rFonts w:ascii="Times New Roman" w:hAnsi="Times New Roman" w:cs="Times New Roman"/>
          <w:sz w:val="24"/>
          <w:szCs w:val="24"/>
        </w:rPr>
      </w:pPr>
    </w:p>
    <w:p w14:paraId="052D70A9" w14:textId="46C6302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b/>
          <w:sz w:val="24"/>
          <w:szCs w:val="24"/>
        </w:rPr>
        <w:t>partners</w:t>
      </w:r>
    </w:p>
    <w:p w14:paraId="3B47A5DD"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Goals</w:t>
      </w:r>
    </w:p>
    <w:p w14:paraId="46B2D80A"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Specific Outcomes/Goals: </w:t>
      </w:r>
    </w:p>
    <w:p w14:paraId="5616DFC8"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(What do you want to achieve with your website? e.g., increase sales, build brand awareness, educate visitors)</w:t>
      </w:r>
    </w:p>
    <w:p w14:paraId="4693E7ED" w14:textId="77777777" w:rsidR="004A3862" w:rsidRPr="00095263" w:rsidRDefault="004A3862" w:rsidP="00095263">
      <w:pPr>
        <w:pStyle w:val="ListParagraph"/>
        <w:numPr>
          <w:ilvl w:val="0"/>
          <w:numId w:val="11"/>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Build brand awareness </w:t>
      </w:r>
    </w:p>
    <w:p w14:paraId="33355AFF" w14:textId="77777777" w:rsidR="0029031A" w:rsidRPr="00095263" w:rsidRDefault="0029031A" w:rsidP="00095263">
      <w:pPr>
        <w:pStyle w:val="ListParagraph"/>
        <w:numPr>
          <w:ilvl w:val="0"/>
          <w:numId w:val="11"/>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lastRenderedPageBreak/>
        <w:t>Educate visitors</w:t>
      </w:r>
    </w:p>
    <w:p w14:paraId="20F0B1B2" w14:textId="77777777" w:rsidR="004A3862" w:rsidRPr="00095263" w:rsidRDefault="004A3862" w:rsidP="00095263">
      <w:pPr>
        <w:pStyle w:val="ListParagraph"/>
        <w:numPr>
          <w:ilvl w:val="0"/>
          <w:numId w:val="11"/>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Increase sales</w:t>
      </w:r>
    </w:p>
    <w:p w14:paraId="4CDDB0F6"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User Journey:</w:t>
      </w:r>
    </w:p>
    <w:p w14:paraId="6FDAA927"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(What actions do you want visitors to take? e.g., make a purchase, sign up, contact you)</w:t>
      </w:r>
    </w:p>
    <w:p w14:paraId="32982A90" w14:textId="77777777" w:rsidR="004A3862" w:rsidRPr="00095263" w:rsidRDefault="004A3862" w:rsidP="00095263">
      <w:pPr>
        <w:pStyle w:val="ListParagraph"/>
        <w:numPr>
          <w:ilvl w:val="0"/>
          <w:numId w:val="10"/>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Learn about products and services</w:t>
      </w:r>
    </w:p>
    <w:p w14:paraId="12A5B7A6" w14:textId="77777777" w:rsidR="004A3862" w:rsidRPr="00095263" w:rsidRDefault="004A3862" w:rsidP="00095263">
      <w:pPr>
        <w:pStyle w:val="ListParagraph"/>
        <w:numPr>
          <w:ilvl w:val="0"/>
          <w:numId w:val="10"/>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Contact us</w:t>
      </w:r>
    </w:p>
    <w:p w14:paraId="7A830CE7" w14:textId="77777777" w:rsidR="004A3862" w:rsidRPr="00095263" w:rsidRDefault="004A3862" w:rsidP="00095263">
      <w:pPr>
        <w:pStyle w:val="ListParagraph"/>
        <w:numPr>
          <w:ilvl w:val="0"/>
          <w:numId w:val="10"/>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Make a purchase</w:t>
      </w:r>
    </w:p>
    <w:p w14:paraId="10930391" w14:textId="77777777" w:rsidR="004A3862" w:rsidRPr="00095263" w:rsidRDefault="004A3862" w:rsidP="00095263">
      <w:pPr>
        <w:spacing w:after="0" w:line="360" w:lineRule="auto"/>
        <w:rPr>
          <w:rFonts w:ascii="Times New Roman" w:hAnsi="Times New Roman" w:cs="Times New Roman"/>
          <w:sz w:val="24"/>
          <w:szCs w:val="24"/>
        </w:rPr>
      </w:pPr>
    </w:p>
    <w:p w14:paraId="72FC78B6" w14:textId="77777777" w:rsidR="004A3862" w:rsidRPr="00095263" w:rsidRDefault="004A3862" w:rsidP="00095263">
      <w:pPr>
        <w:spacing w:after="0" w:line="360" w:lineRule="auto"/>
        <w:rPr>
          <w:rFonts w:ascii="Times New Roman" w:hAnsi="Times New Roman" w:cs="Times New Roman"/>
          <w:b/>
          <w:sz w:val="24"/>
          <w:szCs w:val="24"/>
        </w:rPr>
      </w:pPr>
      <w:r w:rsidRPr="00095263">
        <w:rPr>
          <w:rFonts w:ascii="Times New Roman" w:hAnsi="Times New Roman" w:cs="Times New Roman"/>
          <w:b/>
          <w:sz w:val="24"/>
          <w:szCs w:val="24"/>
        </w:rPr>
        <w:t>Additional Information</w:t>
      </w:r>
    </w:p>
    <w:p w14:paraId="5AAFD04E"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Innovation Story &amp; Technical Needs</w:t>
      </w:r>
    </w:p>
    <w:p w14:paraId="25D739A6"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Innovation Story:</w:t>
      </w:r>
    </w:p>
    <w:p w14:paraId="4CCB4BB4" w14:textId="77777777" w:rsidR="0020748C" w:rsidRPr="00095263" w:rsidRDefault="0020748C"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Despite Ghana’s vast arable land, food insecurity remains a pressing challenge. Many essential staples are still imported, and farm productivity continues to fall below its potential. As agricultural professionals deeply rooted in farming communities, we have witnessed the causes firsthand. Low yields are often the result of limited access to certified seeds, poor soil fertility, a lack of extension services, and the increasing impact of climate change, especially prolonged droughts and unpredictable rainfall. </w:t>
      </w:r>
      <w:r w:rsidR="006B62FC" w:rsidRPr="00095263">
        <w:rPr>
          <w:rFonts w:ascii="Times New Roman" w:hAnsi="Times New Roman" w:cs="Times New Roman"/>
          <w:sz w:val="24"/>
          <w:szCs w:val="24"/>
        </w:rPr>
        <w:t xml:space="preserve">Vulnerable groups including </w:t>
      </w:r>
      <w:r w:rsidRPr="00095263">
        <w:rPr>
          <w:rFonts w:ascii="Times New Roman" w:hAnsi="Times New Roman" w:cs="Times New Roman"/>
          <w:sz w:val="24"/>
          <w:szCs w:val="24"/>
        </w:rPr>
        <w:t>Women and young people face even greater barriers to accessing quality inputs, stable incomes, and nutritious food.</w:t>
      </w:r>
    </w:p>
    <w:p w14:paraId="2E240D49" w14:textId="77777777" w:rsidR="0020748C" w:rsidRPr="00095263" w:rsidRDefault="0020748C" w:rsidP="00095263">
      <w:pPr>
        <w:spacing w:after="0" w:line="360" w:lineRule="auto"/>
        <w:rPr>
          <w:rFonts w:ascii="Times New Roman" w:hAnsi="Times New Roman" w:cs="Times New Roman"/>
          <w:sz w:val="24"/>
          <w:szCs w:val="24"/>
        </w:rPr>
      </w:pPr>
    </w:p>
    <w:p w14:paraId="381E7BA4" w14:textId="77777777" w:rsidR="0020748C" w:rsidRPr="00095263" w:rsidRDefault="0020748C"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The COVID-19 pandemic exposed the vulnerability of our food systems and the dangers of relying on external supply chains. These realities made it clear that Ghana needs solutions developed from within.</w:t>
      </w:r>
    </w:p>
    <w:p w14:paraId="047A1F6B" w14:textId="77777777" w:rsidR="0020748C" w:rsidRPr="00095263" w:rsidRDefault="0020748C" w:rsidP="00095263">
      <w:pPr>
        <w:spacing w:after="0" w:line="360" w:lineRule="auto"/>
        <w:rPr>
          <w:rFonts w:ascii="Times New Roman" w:hAnsi="Times New Roman" w:cs="Times New Roman"/>
          <w:sz w:val="24"/>
          <w:szCs w:val="24"/>
        </w:rPr>
      </w:pPr>
    </w:p>
    <w:p w14:paraId="5C14015E" w14:textId="77777777" w:rsidR="00B22A0C" w:rsidRPr="00095263" w:rsidRDefault="0020748C"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Eagle Park Innovations Limited was established on May 27, 2020, to answer that call. We are committed to delivering locally driven innovations that increase productivity, promote sustainable farming, and empower farmers. Our mission is to help secure Ghana’s food future</w:t>
      </w:r>
      <w:r w:rsidR="003216B3" w:rsidRPr="00095263">
        <w:rPr>
          <w:rFonts w:ascii="Times New Roman" w:hAnsi="Times New Roman" w:cs="Times New Roman"/>
          <w:sz w:val="24"/>
          <w:szCs w:val="24"/>
        </w:rPr>
        <w:t xml:space="preserve">, </w:t>
      </w:r>
      <w:r w:rsidRPr="00095263">
        <w:rPr>
          <w:rFonts w:ascii="Times New Roman" w:hAnsi="Times New Roman" w:cs="Times New Roman"/>
          <w:sz w:val="24"/>
          <w:szCs w:val="24"/>
        </w:rPr>
        <w:t>today and for generations to come.</w:t>
      </w:r>
    </w:p>
    <w:p w14:paraId="06856784" w14:textId="77777777" w:rsidR="006B62FC" w:rsidRPr="00095263" w:rsidRDefault="006B62FC" w:rsidP="00095263">
      <w:pPr>
        <w:spacing w:after="0" w:line="360" w:lineRule="auto"/>
        <w:rPr>
          <w:rFonts w:ascii="Times New Roman" w:hAnsi="Times New Roman" w:cs="Times New Roman"/>
          <w:sz w:val="24"/>
          <w:szCs w:val="24"/>
        </w:rPr>
      </w:pPr>
    </w:p>
    <w:p w14:paraId="46E0E9CD"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Technical Needs:</w:t>
      </w:r>
    </w:p>
    <w:p w14:paraId="3D7635D0"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Do you have existing systems or tools the website should connect to? (e.g., payment platforms, databases): </w:t>
      </w:r>
      <w:r w:rsidRPr="00095263">
        <w:rPr>
          <w:rFonts w:ascii="Times New Roman" w:hAnsi="Times New Roman" w:cs="Times New Roman"/>
          <w:b/>
          <w:sz w:val="24"/>
          <w:szCs w:val="24"/>
        </w:rPr>
        <w:t>No</w:t>
      </w:r>
    </w:p>
    <w:p w14:paraId="7AFB4C51"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lastRenderedPageBreak/>
        <w:t>For e-commerce: Do you have preferred payment gateways? (e.g., Bank, mobile money):</w:t>
      </w:r>
    </w:p>
    <w:p w14:paraId="15ABC4E0" w14:textId="77777777" w:rsidR="004A3862" w:rsidRPr="00095263" w:rsidRDefault="004A3862" w:rsidP="00095263">
      <w:pPr>
        <w:pStyle w:val="ListParagraph"/>
        <w:numPr>
          <w:ilvl w:val="0"/>
          <w:numId w:val="1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Mobile Money</w:t>
      </w:r>
    </w:p>
    <w:p w14:paraId="79AC8C2E" w14:textId="77777777" w:rsidR="004A3862" w:rsidRPr="00095263" w:rsidRDefault="004A3862" w:rsidP="00095263">
      <w:pPr>
        <w:pStyle w:val="ListParagraph"/>
        <w:numPr>
          <w:ilvl w:val="0"/>
          <w:numId w:val="12"/>
        </w:num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Bank Transfer</w:t>
      </w:r>
    </w:p>
    <w:p w14:paraId="6B8AB380" w14:textId="77777777" w:rsidR="004A3862" w:rsidRPr="008B5510" w:rsidRDefault="004A3862" w:rsidP="00095263">
      <w:pPr>
        <w:spacing w:after="0" w:line="360" w:lineRule="auto"/>
        <w:rPr>
          <w:rFonts w:ascii="Times New Roman" w:hAnsi="Times New Roman" w:cs="Times New Roman"/>
          <w:b/>
          <w:bCs/>
          <w:sz w:val="24"/>
          <w:szCs w:val="24"/>
        </w:rPr>
      </w:pPr>
      <w:r w:rsidRPr="008B5510">
        <w:rPr>
          <w:rFonts w:ascii="Times New Roman" w:hAnsi="Times New Roman" w:cs="Times New Roman"/>
          <w:b/>
          <w:bCs/>
          <w:sz w:val="24"/>
          <w:szCs w:val="24"/>
        </w:rPr>
        <w:t>Content &amp; Visual Management</w:t>
      </w:r>
    </w:p>
    <w:p w14:paraId="431519D4"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Content Management:</w:t>
      </w:r>
    </w:p>
    <w:p w14:paraId="1B8CBC40"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Do you want to update the website content yourself after it’s built? Yes</w:t>
      </w:r>
    </w:p>
    <w:p w14:paraId="011E9BC0"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Visual Content:</w:t>
      </w:r>
    </w:p>
    <w:p w14:paraId="0E49C695"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Please provide or describe any additional images/videos you’d like on your website.</w:t>
      </w:r>
    </w:p>
    <w:p w14:paraId="3F53ED97" w14:textId="77777777" w:rsidR="004A3862" w:rsidRPr="00095263" w:rsidRDefault="004A3862" w:rsidP="00095263">
      <w:pPr>
        <w:spacing w:after="0" w:line="360" w:lineRule="auto"/>
        <w:rPr>
          <w:rFonts w:ascii="Times New Roman" w:hAnsi="Times New Roman" w:cs="Times New Roman"/>
          <w:sz w:val="24"/>
          <w:szCs w:val="24"/>
        </w:rPr>
      </w:pPr>
      <w:r w:rsidRPr="00095263">
        <w:rPr>
          <w:rFonts w:ascii="Times New Roman" w:hAnsi="Times New Roman" w:cs="Times New Roman"/>
          <w:sz w:val="24"/>
          <w:szCs w:val="24"/>
        </w:rPr>
        <w:t xml:space="preserve"> (e.g., product photos, team pictures, behind-the-scenes): </w:t>
      </w:r>
      <w:r w:rsidRPr="00095263">
        <w:rPr>
          <w:rFonts w:ascii="Times New Roman" w:hAnsi="Times New Roman" w:cs="Times New Roman"/>
          <w:b/>
          <w:sz w:val="24"/>
          <w:szCs w:val="24"/>
        </w:rPr>
        <w:t>Available</w:t>
      </w:r>
    </w:p>
    <w:p w14:paraId="11CE8653" w14:textId="77777777" w:rsidR="007A31C6" w:rsidRPr="00095263" w:rsidRDefault="007A31C6" w:rsidP="00095263">
      <w:pPr>
        <w:spacing w:after="0" w:line="360" w:lineRule="auto"/>
        <w:rPr>
          <w:rFonts w:ascii="Times New Roman" w:hAnsi="Times New Roman" w:cs="Times New Roman"/>
          <w:sz w:val="24"/>
          <w:szCs w:val="24"/>
        </w:rPr>
      </w:pPr>
    </w:p>
    <w:sectPr w:rsidR="007A31C6" w:rsidRPr="0009526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9F5343" w14:textId="77777777" w:rsidR="00B7553F" w:rsidRDefault="00B7553F" w:rsidP="00D043BB">
      <w:pPr>
        <w:spacing w:after="0" w:line="240" w:lineRule="auto"/>
      </w:pPr>
      <w:r>
        <w:separator/>
      </w:r>
    </w:p>
  </w:endnote>
  <w:endnote w:type="continuationSeparator" w:id="0">
    <w:p w14:paraId="31DB498F" w14:textId="77777777" w:rsidR="00B7553F" w:rsidRDefault="00B7553F" w:rsidP="00D04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9309458"/>
      <w:docPartObj>
        <w:docPartGallery w:val="Page Numbers (Bottom of Page)"/>
        <w:docPartUnique/>
      </w:docPartObj>
    </w:sdtPr>
    <w:sdtEndPr>
      <w:rPr>
        <w:noProof/>
      </w:rPr>
    </w:sdtEndPr>
    <w:sdtContent>
      <w:p w14:paraId="134082A2" w14:textId="77777777" w:rsidR="00D043BB" w:rsidRDefault="00D043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02B7D" w14:textId="77777777" w:rsidR="00D043BB" w:rsidRDefault="00D043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C1FAA" w14:textId="77777777" w:rsidR="00B7553F" w:rsidRDefault="00B7553F" w:rsidP="00D043BB">
      <w:pPr>
        <w:spacing w:after="0" w:line="240" w:lineRule="auto"/>
      </w:pPr>
      <w:r>
        <w:separator/>
      </w:r>
    </w:p>
  </w:footnote>
  <w:footnote w:type="continuationSeparator" w:id="0">
    <w:p w14:paraId="2C657B55" w14:textId="77777777" w:rsidR="00B7553F" w:rsidRDefault="00B7553F" w:rsidP="00D043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2EDE"/>
    <w:multiLevelType w:val="hybridMultilevel"/>
    <w:tmpl w:val="6F0C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271F7"/>
    <w:multiLevelType w:val="hybridMultilevel"/>
    <w:tmpl w:val="D8B668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23324A"/>
    <w:multiLevelType w:val="hybridMultilevel"/>
    <w:tmpl w:val="FCCC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C17DD"/>
    <w:multiLevelType w:val="hybridMultilevel"/>
    <w:tmpl w:val="7C8EE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1710F0"/>
    <w:multiLevelType w:val="hybridMultilevel"/>
    <w:tmpl w:val="02106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085720"/>
    <w:multiLevelType w:val="hybridMultilevel"/>
    <w:tmpl w:val="5116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BE5354"/>
    <w:multiLevelType w:val="hybridMultilevel"/>
    <w:tmpl w:val="F4E6D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021794"/>
    <w:multiLevelType w:val="hybridMultilevel"/>
    <w:tmpl w:val="77821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285399"/>
    <w:multiLevelType w:val="hybridMultilevel"/>
    <w:tmpl w:val="B9605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480CBD"/>
    <w:multiLevelType w:val="hybridMultilevel"/>
    <w:tmpl w:val="60D4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E72F8F"/>
    <w:multiLevelType w:val="hybridMultilevel"/>
    <w:tmpl w:val="7D246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A471639"/>
    <w:multiLevelType w:val="hybridMultilevel"/>
    <w:tmpl w:val="76BC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925B3C"/>
    <w:multiLevelType w:val="hybridMultilevel"/>
    <w:tmpl w:val="ACAA9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6"/>
  </w:num>
  <w:num w:numId="4">
    <w:abstractNumId w:val="12"/>
  </w:num>
  <w:num w:numId="5">
    <w:abstractNumId w:val="0"/>
  </w:num>
  <w:num w:numId="6">
    <w:abstractNumId w:val="7"/>
  </w:num>
  <w:num w:numId="7">
    <w:abstractNumId w:val="3"/>
  </w:num>
  <w:num w:numId="8">
    <w:abstractNumId w:val="11"/>
  </w:num>
  <w:num w:numId="9">
    <w:abstractNumId w:val="9"/>
  </w:num>
  <w:num w:numId="10">
    <w:abstractNumId w:val="2"/>
  </w:num>
  <w:num w:numId="11">
    <w:abstractNumId w:val="4"/>
  </w:num>
  <w:num w:numId="12">
    <w:abstractNumId w:val="5"/>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MDKwMDIwMLKwtDRT0lEKTi0uzszPAykwqQUAXZ67UCwAAAA="/>
  </w:docVars>
  <w:rsids>
    <w:rsidRoot w:val="004A3862"/>
    <w:rsid w:val="000408F2"/>
    <w:rsid w:val="00095263"/>
    <w:rsid w:val="00120C2B"/>
    <w:rsid w:val="00137939"/>
    <w:rsid w:val="0020748C"/>
    <w:rsid w:val="00290065"/>
    <w:rsid w:val="0029031A"/>
    <w:rsid w:val="00302EAD"/>
    <w:rsid w:val="003216B3"/>
    <w:rsid w:val="003D3537"/>
    <w:rsid w:val="003F2A54"/>
    <w:rsid w:val="0041187B"/>
    <w:rsid w:val="004A3862"/>
    <w:rsid w:val="00533B85"/>
    <w:rsid w:val="00533E06"/>
    <w:rsid w:val="005769A0"/>
    <w:rsid w:val="006019A0"/>
    <w:rsid w:val="006B3B71"/>
    <w:rsid w:val="006B62FC"/>
    <w:rsid w:val="006F7300"/>
    <w:rsid w:val="007A31C6"/>
    <w:rsid w:val="008B5510"/>
    <w:rsid w:val="00900C74"/>
    <w:rsid w:val="00B22A0C"/>
    <w:rsid w:val="00B56D32"/>
    <w:rsid w:val="00B7553F"/>
    <w:rsid w:val="00BA3897"/>
    <w:rsid w:val="00BD3CD5"/>
    <w:rsid w:val="00C231EE"/>
    <w:rsid w:val="00CD1A6B"/>
    <w:rsid w:val="00D043BB"/>
    <w:rsid w:val="00D55355"/>
    <w:rsid w:val="00EA05B0"/>
    <w:rsid w:val="00FB5154"/>
    <w:rsid w:val="00FF2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98DE1"/>
  <w15:chartTrackingRefBased/>
  <w15:docId w15:val="{2EB8F946-75CE-4BFF-ACE4-E300AA54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3862"/>
    <w:pPr>
      <w:ind w:left="720"/>
      <w:contextualSpacing/>
    </w:pPr>
  </w:style>
  <w:style w:type="character" w:styleId="Hyperlink">
    <w:name w:val="Hyperlink"/>
    <w:basedOn w:val="DefaultParagraphFont"/>
    <w:uiPriority w:val="99"/>
    <w:unhideWhenUsed/>
    <w:rsid w:val="004A3862"/>
    <w:rPr>
      <w:color w:val="0563C1" w:themeColor="hyperlink"/>
      <w:u w:val="single"/>
    </w:rPr>
  </w:style>
  <w:style w:type="character" w:styleId="UnresolvedMention">
    <w:name w:val="Unresolved Mention"/>
    <w:basedOn w:val="DefaultParagraphFont"/>
    <w:uiPriority w:val="99"/>
    <w:semiHidden/>
    <w:unhideWhenUsed/>
    <w:rsid w:val="004A3862"/>
    <w:rPr>
      <w:color w:val="605E5C"/>
      <w:shd w:val="clear" w:color="auto" w:fill="E1DFDD"/>
    </w:rPr>
  </w:style>
  <w:style w:type="table" w:styleId="TableGrid">
    <w:name w:val="Table Grid"/>
    <w:basedOn w:val="TableNormal"/>
    <w:uiPriority w:val="59"/>
    <w:rsid w:val="004A3862"/>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43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3BB"/>
  </w:style>
  <w:style w:type="paragraph" w:styleId="Footer">
    <w:name w:val="footer"/>
    <w:basedOn w:val="Normal"/>
    <w:link w:val="FooterChar"/>
    <w:uiPriority w:val="99"/>
    <w:unhideWhenUsed/>
    <w:rsid w:val="00D043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395365">
      <w:bodyDiv w:val="1"/>
      <w:marLeft w:val="0"/>
      <w:marRight w:val="0"/>
      <w:marTop w:val="0"/>
      <w:marBottom w:val="0"/>
      <w:divBdr>
        <w:top w:val="none" w:sz="0" w:space="0" w:color="auto"/>
        <w:left w:val="none" w:sz="0" w:space="0" w:color="auto"/>
        <w:bottom w:val="none" w:sz="0" w:space="0" w:color="auto"/>
        <w:right w:val="none" w:sz="0" w:space="0" w:color="auto"/>
      </w:divBdr>
    </w:div>
    <w:div w:id="679625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wadghana.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agleparkinnovations@yahoo.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gh.com/biz/akate-farms-trading-co-ltd/" TargetMode="External"/><Relationship Id="rId5" Type="http://schemas.openxmlformats.org/officeDocument/2006/relationships/footnotes" Target="footnotes.xml"/><Relationship Id="rId10" Type="http://schemas.openxmlformats.org/officeDocument/2006/relationships/hyperlink" Target="https://borisbgh.com/" TargetMode="External"/><Relationship Id="rId4" Type="http://schemas.openxmlformats.org/officeDocument/2006/relationships/webSettings" Target="webSettings.xml"/><Relationship Id="rId9" Type="http://schemas.openxmlformats.org/officeDocument/2006/relationships/hyperlink" Target="https://www.seedcogroup.com/weca/index.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GBA</dc:creator>
  <cp:keywords/>
  <dc:description/>
  <cp:lastModifiedBy>Mawuse</cp:lastModifiedBy>
  <cp:revision>2</cp:revision>
  <cp:lastPrinted>2025-05-23T18:09:00Z</cp:lastPrinted>
  <dcterms:created xsi:type="dcterms:W3CDTF">2025-05-23T18:10:00Z</dcterms:created>
  <dcterms:modified xsi:type="dcterms:W3CDTF">2025-05-23T18:10:00Z</dcterms:modified>
</cp:coreProperties>
</file>