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F26" w:rsidRPr="00B03DAB" w:rsidRDefault="00230F47" w:rsidP="00372F26">
      <w:pPr>
        <w:spacing w:line="360" w:lineRule="auto"/>
        <w:jc w:val="center"/>
        <w:rPr>
          <w:rFonts w:ascii="Times New Roman" w:hAnsi="Times New Roman" w:cs="Times New Roman"/>
          <w:sz w:val="28"/>
          <w:szCs w:val="28"/>
          <w:lang w:val="en-US"/>
        </w:rPr>
      </w:pPr>
      <w:r w:rsidRPr="00566B57">
        <w:rPr>
          <w:rFonts w:ascii="Times New Roman" w:hAnsi="Times New Roman" w:cs="Times New Roman"/>
          <w:b/>
          <w:sz w:val="26"/>
          <w:szCs w:val="26"/>
        </w:rPr>
        <w:t>Разработка системы рекомендации специальности абитуриенту на основании анализа профиля социальной сети</w:t>
      </w:r>
    </w:p>
    <w:p w:rsidR="00372F26" w:rsidRPr="00C944FA" w:rsidRDefault="00D50167" w:rsidP="00372F26">
      <w:pPr>
        <w:spacing w:line="360" w:lineRule="auto"/>
        <w:jc w:val="center"/>
        <w:rPr>
          <w:rFonts w:ascii="Times New Roman" w:hAnsi="Times New Roman" w:cs="Times New Roman"/>
          <w:b/>
          <w:sz w:val="22"/>
          <w:szCs w:val="22"/>
        </w:rPr>
      </w:pPr>
      <w:r>
        <w:rPr>
          <w:rFonts w:ascii="Times New Roman" w:hAnsi="Times New Roman" w:cs="Times New Roman"/>
          <w:b/>
          <w:sz w:val="22"/>
          <w:szCs w:val="22"/>
        </w:rPr>
        <w:t>Автор – Андрющенко М. В</w:t>
      </w:r>
      <w:r w:rsidR="00372F26" w:rsidRPr="00C944FA">
        <w:rPr>
          <w:rFonts w:ascii="Times New Roman" w:hAnsi="Times New Roman" w:cs="Times New Roman"/>
          <w:b/>
          <w:sz w:val="22"/>
          <w:szCs w:val="22"/>
        </w:rPr>
        <w:t>.</w:t>
      </w:r>
      <w:r w:rsidR="00372F26">
        <w:rPr>
          <w:rFonts w:ascii="Times New Roman" w:hAnsi="Times New Roman" w:cs="Times New Roman"/>
          <w:b/>
          <w:sz w:val="22"/>
          <w:szCs w:val="22"/>
          <w:lang w:val="en-US"/>
        </w:rPr>
        <w:t xml:space="preserve"> </w:t>
      </w:r>
      <w:r w:rsidR="00372F26">
        <w:rPr>
          <w:rFonts w:ascii="Times New Roman" w:hAnsi="Times New Roman" w:cs="Times New Roman"/>
          <w:b/>
          <w:sz w:val="22"/>
          <w:szCs w:val="22"/>
        </w:rPr>
        <w:t>(</w:t>
      </w:r>
      <w:r w:rsidR="00372F26">
        <w:rPr>
          <w:rFonts w:ascii="Times New Roman" w:hAnsi="Times New Roman" w:cs="Times New Roman"/>
          <w:b/>
          <w:sz w:val="22"/>
          <w:szCs w:val="22"/>
          <w:lang w:val="en-US"/>
        </w:rPr>
        <w:t xml:space="preserve">941 </w:t>
      </w:r>
      <w:r w:rsidR="00372F26">
        <w:rPr>
          <w:rFonts w:ascii="Times New Roman" w:hAnsi="Times New Roman" w:cs="Times New Roman"/>
          <w:b/>
          <w:sz w:val="22"/>
          <w:szCs w:val="22"/>
        </w:rPr>
        <w:t>группа)</w:t>
      </w:r>
    </w:p>
    <w:p w:rsidR="00372F26" w:rsidRPr="00C944FA" w:rsidRDefault="00372F26" w:rsidP="00372F26">
      <w:pPr>
        <w:spacing w:line="360" w:lineRule="auto"/>
        <w:jc w:val="center"/>
        <w:rPr>
          <w:rFonts w:ascii="Times New Roman" w:hAnsi="Times New Roman" w:cs="Times New Roman"/>
          <w:b/>
          <w:sz w:val="22"/>
          <w:szCs w:val="22"/>
        </w:rPr>
      </w:pPr>
      <w:r w:rsidRPr="00C944FA">
        <w:rPr>
          <w:rFonts w:ascii="Times New Roman" w:hAnsi="Times New Roman" w:cs="Times New Roman"/>
          <w:b/>
          <w:sz w:val="22"/>
          <w:szCs w:val="22"/>
        </w:rPr>
        <w:t xml:space="preserve">Дипломный руководитель: доц. </w:t>
      </w:r>
      <w:r w:rsidR="00D50167">
        <w:rPr>
          <w:rFonts w:ascii="Times New Roman" w:hAnsi="Times New Roman" w:cs="Times New Roman"/>
          <w:b/>
          <w:sz w:val="22"/>
          <w:szCs w:val="22"/>
        </w:rPr>
        <w:t>Швец О. М.</w:t>
      </w:r>
    </w:p>
    <w:p w:rsidR="00581CFE" w:rsidRDefault="00581CFE" w:rsidP="00230F47">
      <w:pPr>
        <w:spacing w:line="360" w:lineRule="auto"/>
        <w:rPr>
          <w:rFonts w:ascii="Times New Roman" w:hAnsi="Times New Roman" w:cs="Times New Roman"/>
          <w:b/>
          <w:sz w:val="26"/>
          <w:szCs w:val="26"/>
        </w:rPr>
      </w:pPr>
      <w:r>
        <w:rPr>
          <w:rFonts w:ascii="Times New Roman" w:hAnsi="Times New Roman" w:cs="Times New Roman"/>
          <w:b/>
          <w:sz w:val="26"/>
          <w:szCs w:val="26"/>
        </w:rPr>
        <w:t>Очень часто связи нет даже на явных специальностях типа мех-мат или даже программирование (взять некоторых одногруппников). Это беда.</w:t>
      </w:r>
    </w:p>
    <w:p w:rsidR="00581CFE" w:rsidRDefault="00581CFE" w:rsidP="00230F47">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В таком случае, нужно обучающую выборку формировать </w:t>
      </w:r>
      <w:r w:rsidR="008A77BB">
        <w:rPr>
          <w:rFonts w:ascii="Times New Roman" w:hAnsi="Times New Roman" w:cs="Times New Roman"/>
          <w:b/>
          <w:sz w:val="26"/>
          <w:szCs w:val="26"/>
        </w:rPr>
        <w:t>сложнее</w:t>
      </w:r>
      <w:r>
        <w:rPr>
          <w:rFonts w:ascii="Times New Roman" w:hAnsi="Times New Roman" w:cs="Times New Roman"/>
          <w:b/>
          <w:sz w:val="26"/>
          <w:szCs w:val="26"/>
        </w:rPr>
        <w:t xml:space="preserve">, </w:t>
      </w:r>
      <w:r w:rsidR="008A77BB">
        <w:rPr>
          <w:rFonts w:ascii="Times New Roman" w:hAnsi="Times New Roman" w:cs="Times New Roman"/>
          <w:b/>
          <w:sz w:val="26"/>
          <w:szCs w:val="26"/>
        </w:rPr>
        <w:t>подтверждая заинтересованность в направлении другими способами:</w:t>
      </w:r>
    </w:p>
    <w:p w:rsidR="008A77BB" w:rsidRDefault="008A77BB" w:rsidP="008A77BB">
      <w:pPr>
        <w:pStyle w:val="a7"/>
        <w:numPr>
          <w:ilvl w:val="0"/>
          <w:numId w:val="5"/>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с помощью словарей находить множество относящихся к направлению терминов (Линкедин?) и искать их в постах (или в </w:t>
      </w:r>
      <w:r>
        <w:rPr>
          <w:rFonts w:ascii="Times New Roman" w:hAnsi="Times New Roman" w:cs="Times New Roman"/>
          <w:b/>
          <w:sz w:val="26"/>
          <w:szCs w:val="26"/>
          <w:lang w:val="en-US"/>
        </w:rPr>
        <w:t xml:space="preserve">topics </w:t>
      </w:r>
      <w:r>
        <w:rPr>
          <w:rFonts w:ascii="Times New Roman" w:hAnsi="Times New Roman" w:cs="Times New Roman"/>
          <w:b/>
          <w:sz w:val="26"/>
          <w:szCs w:val="26"/>
        </w:rPr>
        <w:t xml:space="preserve">из </w:t>
      </w:r>
      <w:r>
        <w:rPr>
          <w:rFonts w:ascii="Times New Roman" w:hAnsi="Times New Roman" w:cs="Times New Roman"/>
          <w:b/>
          <w:sz w:val="26"/>
          <w:szCs w:val="26"/>
          <w:lang w:val="en-US"/>
        </w:rPr>
        <w:t>LDA)</w:t>
      </w:r>
    </w:p>
    <w:p w:rsidR="008A77BB" w:rsidRPr="008A77BB" w:rsidRDefault="00366F38" w:rsidP="008A77BB">
      <w:pPr>
        <w:pStyle w:val="a7"/>
        <w:numPr>
          <w:ilvl w:val="0"/>
          <w:numId w:val="5"/>
        </w:numPr>
        <w:spacing w:line="360" w:lineRule="auto"/>
        <w:rPr>
          <w:rFonts w:ascii="Times New Roman" w:hAnsi="Times New Roman" w:cs="Times New Roman"/>
          <w:b/>
          <w:sz w:val="26"/>
          <w:szCs w:val="26"/>
        </w:rPr>
      </w:pPr>
      <w:r>
        <w:rPr>
          <w:rFonts w:ascii="Times New Roman" w:hAnsi="Times New Roman" w:cs="Times New Roman"/>
          <w:b/>
          <w:sz w:val="26"/>
          <w:szCs w:val="26"/>
        </w:rPr>
        <w:t>можно выявлять «типичные» профили (образуют кластер) и их отбрасывать, обучаясь только на «нетипичных», содержащих тематический уклон</w:t>
      </w:r>
    </w:p>
    <w:p w:rsidR="00230F47" w:rsidRDefault="00230F47" w:rsidP="00230F47">
      <w:pPr>
        <w:spacing w:line="360" w:lineRule="auto"/>
        <w:rPr>
          <w:rFonts w:ascii="Times New Roman" w:hAnsi="Times New Roman" w:cs="Times New Roman"/>
          <w:b/>
          <w:sz w:val="26"/>
          <w:szCs w:val="26"/>
        </w:rPr>
      </w:pPr>
      <w:r w:rsidRPr="00566B57">
        <w:rPr>
          <w:rFonts w:ascii="Times New Roman" w:hAnsi="Times New Roman" w:cs="Times New Roman"/>
          <w:b/>
          <w:sz w:val="26"/>
          <w:szCs w:val="26"/>
        </w:rPr>
        <w:br/>
      </w:r>
      <w:r w:rsidRPr="00566B57">
        <w:rPr>
          <w:rFonts w:ascii="Times New Roman" w:hAnsi="Times New Roman" w:cs="Times New Roman"/>
          <w:sz w:val="26"/>
          <w:szCs w:val="26"/>
        </w:rPr>
        <w:t>Программное обеспечение систем – 89%</w:t>
      </w:r>
      <w:r w:rsidRPr="00566B57">
        <w:rPr>
          <w:rFonts w:ascii="Times New Roman" w:hAnsi="Times New Roman" w:cs="Times New Roman"/>
          <w:sz w:val="26"/>
          <w:szCs w:val="26"/>
        </w:rPr>
        <w:br/>
        <w:t>Филология и перевод – 11%</w:t>
      </w:r>
      <w:r w:rsidRPr="00566B57">
        <w:rPr>
          <w:rFonts w:ascii="Times New Roman" w:hAnsi="Times New Roman" w:cs="Times New Roman"/>
          <w:sz w:val="26"/>
          <w:szCs w:val="26"/>
        </w:rPr>
        <w:br/>
        <w:t>Управление процессами перевозок – 5%</w:t>
      </w:r>
      <w:r w:rsidRPr="00566B57">
        <w:rPr>
          <w:rFonts w:ascii="Times New Roman" w:hAnsi="Times New Roman" w:cs="Times New Roman"/>
          <w:sz w:val="26"/>
          <w:szCs w:val="26"/>
        </w:rPr>
        <w:br/>
      </w:r>
      <w:r w:rsidRPr="00566B57">
        <w:rPr>
          <w:rFonts w:ascii="Times New Roman" w:hAnsi="Times New Roman" w:cs="Times New Roman"/>
          <w:b/>
          <w:sz w:val="26"/>
          <w:szCs w:val="26"/>
        </w:rPr>
        <w:t xml:space="preserve">(использовать </w:t>
      </w:r>
      <w:r>
        <w:rPr>
          <w:rFonts w:ascii="Times New Roman" w:hAnsi="Times New Roman" w:cs="Times New Roman"/>
          <w:b/>
          <w:sz w:val="26"/>
          <w:szCs w:val="26"/>
        </w:rPr>
        <w:t>скорее не специальность, а направление</w:t>
      </w:r>
      <w:r w:rsidRPr="00566B57">
        <w:rPr>
          <w:rFonts w:ascii="Times New Roman" w:hAnsi="Times New Roman" w:cs="Times New Roman"/>
          <w:b/>
          <w:sz w:val="26"/>
          <w:szCs w:val="26"/>
        </w:rPr>
        <w:t>)</w:t>
      </w:r>
    </w:p>
    <w:p w:rsidR="00230F47" w:rsidRPr="004B0D1D" w:rsidRDefault="004B0D1D" w:rsidP="00230F47">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IT</w:t>
      </w:r>
    </w:p>
    <w:p w:rsidR="00230F47" w:rsidRPr="00230F47" w:rsidRDefault="00230F47" w:rsidP="00230F47">
      <w:pPr>
        <w:spacing w:line="360" w:lineRule="auto"/>
        <w:rPr>
          <w:rFonts w:ascii="Times New Roman" w:hAnsi="Times New Roman" w:cs="Times New Roman"/>
          <w:sz w:val="22"/>
          <w:szCs w:val="22"/>
        </w:rPr>
      </w:pPr>
      <w:r w:rsidRPr="00230F47">
        <w:rPr>
          <w:rFonts w:ascii="Times New Roman" w:hAnsi="Times New Roman" w:cs="Times New Roman"/>
          <w:sz w:val="22"/>
          <w:szCs w:val="22"/>
        </w:rPr>
        <w:t>математика</w:t>
      </w:r>
    </w:p>
    <w:p w:rsidR="00230F47" w:rsidRPr="00230F47" w:rsidRDefault="00230F47" w:rsidP="00230F47">
      <w:pPr>
        <w:spacing w:line="360" w:lineRule="auto"/>
        <w:rPr>
          <w:rFonts w:ascii="Times New Roman" w:hAnsi="Times New Roman" w:cs="Times New Roman"/>
          <w:sz w:val="22"/>
          <w:szCs w:val="22"/>
        </w:rPr>
      </w:pPr>
      <w:r w:rsidRPr="00230F47">
        <w:rPr>
          <w:rFonts w:ascii="Times New Roman" w:hAnsi="Times New Roman" w:cs="Times New Roman"/>
          <w:sz w:val="22"/>
          <w:szCs w:val="22"/>
        </w:rPr>
        <w:t>физика</w:t>
      </w:r>
    </w:p>
    <w:p w:rsidR="00230F47" w:rsidRPr="00230F47" w:rsidRDefault="00230F47" w:rsidP="00230F47">
      <w:pPr>
        <w:spacing w:line="360" w:lineRule="auto"/>
        <w:rPr>
          <w:rFonts w:ascii="Times New Roman" w:hAnsi="Times New Roman" w:cs="Times New Roman"/>
          <w:sz w:val="22"/>
          <w:szCs w:val="22"/>
        </w:rPr>
      </w:pPr>
      <w:r w:rsidRPr="00230F47">
        <w:rPr>
          <w:rFonts w:ascii="Times New Roman" w:hAnsi="Times New Roman" w:cs="Times New Roman"/>
          <w:sz w:val="22"/>
          <w:szCs w:val="22"/>
        </w:rPr>
        <w:t>менеджмент</w:t>
      </w:r>
    </w:p>
    <w:p w:rsidR="00230F47" w:rsidRPr="00230F47" w:rsidRDefault="00230F47" w:rsidP="00230F47">
      <w:pPr>
        <w:spacing w:line="360" w:lineRule="auto"/>
        <w:rPr>
          <w:rFonts w:ascii="Times New Roman" w:hAnsi="Times New Roman" w:cs="Times New Roman"/>
          <w:sz w:val="22"/>
          <w:szCs w:val="22"/>
        </w:rPr>
      </w:pPr>
      <w:r w:rsidRPr="00230F47">
        <w:rPr>
          <w:rFonts w:ascii="Times New Roman" w:hAnsi="Times New Roman" w:cs="Times New Roman"/>
          <w:sz w:val="22"/>
          <w:szCs w:val="22"/>
        </w:rPr>
        <w:t>филология</w:t>
      </w:r>
    </w:p>
    <w:p w:rsidR="00230F47" w:rsidRPr="00230F47" w:rsidRDefault="00230F47" w:rsidP="00230F47">
      <w:pPr>
        <w:spacing w:line="360" w:lineRule="auto"/>
        <w:rPr>
          <w:rFonts w:ascii="Times New Roman" w:hAnsi="Times New Roman" w:cs="Times New Roman"/>
          <w:sz w:val="22"/>
          <w:szCs w:val="22"/>
        </w:rPr>
      </w:pPr>
      <w:r w:rsidRPr="00230F47">
        <w:rPr>
          <w:rFonts w:ascii="Times New Roman" w:hAnsi="Times New Roman" w:cs="Times New Roman"/>
          <w:sz w:val="22"/>
          <w:szCs w:val="22"/>
        </w:rPr>
        <w:t>экономика</w:t>
      </w:r>
    </w:p>
    <w:p w:rsidR="00230F47" w:rsidRPr="00230F47" w:rsidRDefault="00230F47" w:rsidP="00230F47">
      <w:pPr>
        <w:spacing w:line="360" w:lineRule="auto"/>
        <w:rPr>
          <w:rFonts w:ascii="Times New Roman" w:hAnsi="Times New Roman" w:cs="Times New Roman"/>
          <w:sz w:val="22"/>
          <w:szCs w:val="22"/>
        </w:rPr>
      </w:pPr>
      <w:r w:rsidRPr="00230F47">
        <w:rPr>
          <w:rFonts w:ascii="Times New Roman" w:hAnsi="Times New Roman" w:cs="Times New Roman"/>
          <w:sz w:val="22"/>
          <w:szCs w:val="22"/>
        </w:rPr>
        <w:t>дизайн</w:t>
      </w:r>
    </w:p>
    <w:p w:rsidR="00230F47" w:rsidRDefault="00230F47" w:rsidP="00230F47">
      <w:pPr>
        <w:spacing w:line="360" w:lineRule="auto"/>
        <w:rPr>
          <w:rFonts w:ascii="Times New Roman" w:hAnsi="Times New Roman" w:cs="Times New Roman"/>
          <w:b/>
          <w:sz w:val="26"/>
          <w:szCs w:val="26"/>
        </w:rPr>
      </w:pPr>
    </w:p>
    <w:p w:rsidR="00230F47" w:rsidRPr="00230F47" w:rsidRDefault="00230F47" w:rsidP="00230F47">
      <w:pPr>
        <w:spacing w:line="360" w:lineRule="auto"/>
        <w:rPr>
          <w:rFonts w:ascii="Times New Roman" w:hAnsi="Times New Roman" w:cs="Times New Roman"/>
          <w:b/>
          <w:sz w:val="26"/>
          <w:szCs w:val="26"/>
        </w:rPr>
      </w:pPr>
      <w:r>
        <w:rPr>
          <w:rFonts w:ascii="Times New Roman" w:hAnsi="Times New Roman" w:cs="Times New Roman"/>
          <w:b/>
          <w:sz w:val="26"/>
          <w:szCs w:val="26"/>
        </w:rPr>
        <w:t>менее явные:</w:t>
      </w:r>
    </w:p>
    <w:p w:rsidR="00230F47" w:rsidRPr="00230F47" w:rsidRDefault="00230F47" w:rsidP="00230F47">
      <w:pPr>
        <w:spacing w:line="360" w:lineRule="auto"/>
        <w:rPr>
          <w:rFonts w:ascii="Times New Roman" w:hAnsi="Times New Roman" w:cs="Times New Roman"/>
          <w:sz w:val="22"/>
          <w:szCs w:val="22"/>
        </w:rPr>
      </w:pPr>
      <w:r>
        <w:rPr>
          <w:rFonts w:ascii="Times New Roman" w:hAnsi="Times New Roman" w:cs="Times New Roman"/>
          <w:sz w:val="22"/>
          <w:szCs w:val="22"/>
        </w:rPr>
        <w:t>химия</w:t>
      </w:r>
    </w:p>
    <w:p w:rsidR="00230F47" w:rsidRPr="00230F47" w:rsidRDefault="00230F47" w:rsidP="00230F47">
      <w:pPr>
        <w:spacing w:line="360" w:lineRule="auto"/>
        <w:rPr>
          <w:rFonts w:ascii="Times New Roman" w:hAnsi="Times New Roman" w:cs="Times New Roman"/>
          <w:sz w:val="22"/>
          <w:szCs w:val="22"/>
        </w:rPr>
      </w:pPr>
      <w:r>
        <w:rPr>
          <w:rFonts w:ascii="Times New Roman" w:hAnsi="Times New Roman" w:cs="Times New Roman"/>
          <w:sz w:val="22"/>
          <w:szCs w:val="22"/>
        </w:rPr>
        <w:t>биология</w:t>
      </w:r>
    </w:p>
    <w:p w:rsidR="00230F47" w:rsidRPr="00566B57" w:rsidRDefault="00230F47" w:rsidP="00230F47">
      <w:pPr>
        <w:spacing w:line="360" w:lineRule="auto"/>
        <w:rPr>
          <w:rFonts w:ascii="Times New Roman" w:hAnsi="Times New Roman" w:cs="Times New Roman"/>
          <w:b/>
          <w:sz w:val="26"/>
          <w:szCs w:val="26"/>
        </w:rPr>
      </w:pPr>
    </w:p>
    <w:p w:rsidR="00230F47" w:rsidRPr="009600DB" w:rsidRDefault="00230F47" w:rsidP="00230F47">
      <w:pPr>
        <w:pStyle w:val="a7"/>
        <w:spacing w:line="360" w:lineRule="auto"/>
        <w:rPr>
          <w:rFonts w:ascii="Times New Roman" w:hAnsi="Times New Roman" w:cs="Times New Roman"/>
          <w:b/>
          <w:sz w:val="26"/>
          <w:szCs w:val="26"/>
        </w:rPr>
      </w:pPr>
    </w:p>
    <w:p w:rsidR="00230F47" w:rsidRDefault="00230F47" w:rsidP="00230F47">
      <w:pPr>
        <w:pStyle w:val="a7"/>
        <w:spacing w:line="360" w:lineRule="auto"/>
        <w:rPr>
          <w:rFonts w:ascii="Times New Roman" w:hAnsi="Times New Roman" w:cs="Times New Roman"/>
          <w:sz w:val="26"/>
          <w:szCs w:val="26"/>
        </w:rPr>
      </w:pPr>
      <w:r>
        <w:rPr>
          <w:rFonts w:ascii="Times New Roman" w:hAnsi="Times New Roman" w:cs="Times New Roman"/>
          <w:b/>
          <w:sz w:val="26"/>
          <w:szCs w:val="26"/>
        </w:rPr>
        <w:t>Обучаться на бывших/настоящих студентах и их специальностях!</w:t>
      </w:r>
      <w:r>
        <w:rPr>
          <w:rFonts w:ascii="Times New Roman" w:hAnsi="Times New Roman" w:cs="Times New Roman"/>
          <w:b/>
          <w:sz w:val="26"/>
          <w:szCs w:val="26"/>
        </w:rPr>
        <w:br/>
        <w:t>Профиль1 -</w:t>
      </w:r>
      <w:r>
        <w:rPr>
          <w:rFonts w:ascii="Times New Roman" w:hAnsi="Times New Roman" w:cs="Times New Roman"/>
          <w:b/>
          <w:sz w:val="26"/>
          <w:szCs w:val="26"/>
          <w:lang w:val="en-US"/>
        </w:rPr>
        <w:t xml:space="preserve">&gt; </w:t>
      </w:r>
      <w:r w:rsidRPr="00034F55">
        <w:rPr>
          <w:rFonts w:ascii="Times New Roman" w:hAnsi="Times New Roman" w:cs="Times New Roman"/>
          <w:sz w:val="26"/>
          <w:szCs w:val="26"/>
        </w:rPr>
        <w:t>Программное обеспечение систем</w:t>
      </w:r>
      <w:r>
        <w:rPr>
          <w:rFonts w:ascii="Times New Roman" w:hAnsi="Times New Roman" w:cs="Times New Roman"/>
          <w:sz w:val="26"/>
          <w:szCs w:val="26"/>
        </w:rPr>
        <w:br/>
      </w:r>
      <w:r>
        <w:rPr>
          <w:rFonts w:ascii="Times New Roman" w:hAnsi="Times New Roman" w:cs="Times New Roman"/>
          <w:b/>
          <w:sz w:val="26"/>
          <w:szCs w:val="26"/>
        </w:rPr>
        <w:t>Профиль2 -</w:t>
      </w:r>
      <w:r>
        <w:rPr>
          <w:rFonts w:ascii="Times New Roman" w:hAnsi="Times New Roman" w:cs="Times New Roman"/>
          <w:b/>
          <w:sz w:val="26"/>
          <w:szCs w:val="26"/>
          <w:lang w:val="en-US"/>
        </w:rPr>
        <w:t xml:space="preserve">&gt; </w:t>
      </w:r>
      <w:r w:rsidRPr="00034F55">
        <w:rPr>
          <w:rFonts w:ascii="Times New Roman" w:hAnsi="Times New Roman" w:cs="Times New Roman"/>
          <w:sz w:val="26"/>
          <w:szCs w:val="26"/>
        </w:rPr>
        <w:t>Филология и перевод</w:t>
      </w:r>
      <w:r>
        <w:rPr>
          <w:rFonts w:ascii="Times New Roman" w:hAnsi="Times New Roman" w:cs="Times New Roman"/>
          <w:sz w:val="26"/>
          <w:szCs w:val="26"/>
        </w:rPr>
        <w:br/>
      </w:r>
      <w:r>
        <w:rPr>
          <w:rFonts w:ascii="Times New Roman" w:hAnsi="Times New Roman" w:cs="Times New Roman"/>
          <w:sz w:val="26"/>
          <w:szCs w:val="26"/>
        </w:rPr>
        <w:lastRenderedPageBreak/>
        <w:t>…</w:t>
      </w:r>
    </w:p>
    <w:p w:rsidR="00230F47" w:rsidRDefault="00230F47" w:rsidP="00230F47">
      <w:pPr>
        <w:pStyle w:val="a7"/>
        <w:spacing w:line="360" w:lineRule="auto"/>
        <w:rPr>
          <w:rFonts w:ascii="Times New Roman" w:hAnsi="Times New Roman" w:cs="Times New Roman"/>
          <w:sz w:val="26"/>
          <w:szCs w:val="26"/>
        </w:rPr>
      </w:pPr>
      <w:r>
        <w:rPr>
          <w:rFonts w:ascii="Times New Roman" w:hAnsi="Times New Roman" w:cs="Times New Roman"/>
          <w:sz w:val="26"/>
          <w:szCs w:val="26"/>
        </w:rPr>
        <w:t xml:space="preserve">Здесь можно применить целое множество разных методов и провести их сравнительный анализ. </w:t>
      </w:r>
      <w:r>
        <w:rPr>
          <w:rFonts w:ascii="Times New Roman" w:hAnsi="Times New Roman" w:cs="Times New Roman"/>
          <w:sz w:val="26"/>
          <w:szCs w:val="26"/>
        </w:rPr>
        <w:br/>
        <w:t>Выводим признаки (</w:t>
      </w:r>
      <w:r>
        <w:rPr>
          <w:rFonts w:ascii="Times New Roman" w:hAnsi="Times New Roman" w:cs="Times New Roman"/>
          <w:sz w:val="26"/>
          <w:szCs w:val="26"/>
          <w:lang w:val="en-US"/>
        </w:rPr>
        <w:t xml:space="preserve">featuers) </w:t>
      </w:r>
      <w:r>
        <w:rPr>
          <w:rFonts w:ascii="Times New Roman" w:hAnsi="Times New Roman" w:cs="Times New Roman"/>
          <w:sz w:val="26"/>
          <w:szCs w:val="26"/>
        </w:rPr>
        <w:t>для классификации. Подключаем и анализ текста, и анализ метаинформации, анализ школы.</w:t>
      </w:r>
    </w:p>
    <w:p w:rsidR="00230F47" w:rsidRDefault="00230F47" w:rsidP="00230F47">
      <w:pPr>
        <w:pStyle w:val="a7"/>
        <w:spacing w:line="360" w:lineRule="auto"/>
        <w:rPr>
          <w:rFonts w:ascii="Times New Roman" w:hAnsi="Times New Roman" w:cs="Times New Roman"/>
          <w:sz w:val="26"/>
          <w:szCs w:val="26"/>
        </w:rPr>
      </w:pPr>
      <w:r>
        <w:rPr>
          <w:rFonts w:ascii="Times New Roman" w:hAnsi="Times New Roman" w:cs="Times New Roman"/>
          <w:sz w:val="26"/>
          <w:szCs w:val="26"/>
        </w:rPr>
        <w:t>Веб-приложение, без базы.</w:t>
      </w:r>
    </w:p>
    <w:p w:rsidR="00230F47" w:rsidRDefault="00230F47" w:rsidP="00230F47">
      <w:pPr>
        <w:pStyle w:val="a7"/>
        <w:spacing w:line="360" w:lineRule="auto"/>
        <w:rPr>
          <w:rFonts w:ascii="Times New Roman" w:hAnsi="Times New Roman" w:cs="Times New Roman"/>
          <w:sz w:val="26"/>
          <w:szCs w:val="26"/>
        </w:rPr>
      </w:pPr>
    </w:p>
    <w:p w:rsidR="00230F47" w:rsidRPr="00A80AE8" w:rsidRDefault="00230F47" w:rsidP="00230F47">
      <w:pPr>
        <w:pStyle w:val="a7"/>
        <w:spacing w:line="360" w:lineRule="auto"/>
        <w:rPr>
          <w:rFonts w:ascii="Times New Roman" w:hAnsi="Times New Roman" w:cs="Times New Roman"/>
          <w:b/>
          <w:sz w:val="26"/>
          <w:szCs w:val="26"/>
        </w:rPr>
      </w:pPr>
      <w:r w:rsidRPr="00A80AE8">
        <w:rPr>
          <w:rFonts w:ascii="Times New Roman" w:hAnsi="Times New Roman" w:cs="Times New Roman"/>
          <w:b/>
          <w:sz w:val="26"/>
          <w:szCs w:val="26"/>
        </w:rPr>
        <w:t>В какие школы направлять агит-бригады.</w:t>
      </w:r>
    </w:p>
    <w:p w:rsidR="00A80AE8" w:rsidRPr="00BC081C" w:rsidRDefault="00A80AE8" w:rsidP="00230F47">
      <w:pPr>
        <w:pStyle w:val="a7"/>
        <w:spacing w:line="360" w:lineRule="auto"/>
        <w:rPr>
          <w:rFonts w:ascii="Times New Roman" w:hAnsi="Times New Roman" w:cs="Times New Roman"/>
          <w:sz w:val="26"/>
          <w:szCs w:val="26"/>
        </w:rPr>
      </w:pPr>
      <w:r>
        <w:rPr>
          <w:rFonts w:ascii="Times New Roman" w:hAnsi="Times New Roman" w:cs="Times New Roman"/>
          <w:sz w:val="26"/>
          <w:szCs w:val="26"/>
        </w:rPr>
        <w:t>Какие факторы оказались наиболее весомыми?</w:t>
      </w:r>
      <w:bookmarkStart w:id="0" w:name="_GoBack"/>
      <w:bookmarkEnd w:id="0"/>
    </w:p>
    <w:p w:rsidR="00647F5A" w:rsidRDefault="00647F5A">
      <w:pPr>
        <w:widowControl/>
        <w:suppressAutoHyphens w:val="0"/>
        <w:spacing w:after="200" w:line="276" w:lineRule="auto"/>
        <w:rPr>
          <w:rFonts w:ascii="Times New Roman" w:hAnsi="Times New Roman" w:cs="Times New Roman"/>
          <w:b/>
          <w:sz w:val="22"/>
          <w:szCs w:val="22"/>
        </w:rPr>
      </w:pPr>
      <w:r>
        <w:rPr>
          <w:rFonts w:ascii="Times New Roman" w:hAnsi="Times New Roman" w:cs="Times New Roman"/>
          <w:b/>
          <w:sz w:val="22"/>
          <w:szCs w:val="22"/>
        </w:rPr>
        <w:t>Предикторы:</w:t>
      </w:r>
    </w:p>
    <w:p w:rsidR="00230F47" w:rsidRDefault="00647F5A">
      <w:pPr>
        <w:widowControl/>
        <w:suppressAutoHyphens w:val="0"/>
        <w:spacing w:after="200" w:line="276" w:lineRule="auto"/>
        <w:rPr>
          <w:rFonts w:ascii="Times New Roman" w:hAnsi="Times New Roman" w:cs="Times New Roman"/>
          <w:b/>
          <w:sz w:val="22"/>
          <w:szCs w:val="22"/>
        </w:rPr>
      </w:pPr>
      <w:r>
        <w:rPr>
          <w:rFonts w:ascii="Times New Roman" w:hAnsi="Times New Roman" w:cs="Times New Roman"/>
          <w:b/>
          <w:sz w:val="22"/>
          <w:szCs w:val="22"/>
        </w:rPr>
        <w:t>какой вуз закончили родители? (если указаны)</w:t>
      </w:r>
      <w:r w:rsidR="00230F47">
        <w:rPr>
          <w:rFonts w:ascii="Times New Roman" w:hAnsi="Times New Roman" w:cs="Times New Roman"/>
          <w:b/>
          <w:sz w:val="22"/>
          <w:szCs w:val="22"/>
        </w:rPr>
        <w:br w:type="page"/>
      </w:r>
    </w:p>
    <w:p w:rsidR="005C722D" w:rsidRDefault="005C722D">
      <w:pPr>
        <w:widowControl/>
        <w:suppressAutoHyphens w:val="0"/>
        <w:spacing w:after="200" w:line="276" w:lineRule="auto"/>
        <w:rPr>
          <w:rFonts w:ascii="Times New Roman" w:hAnsi="Times New Roman" w:cs="Times New Roman"/>
          <w:b/>
          <w:sz w:val="22"/>
          <w:szCs w:val="22"/>
        </w:rPr>
      </w:pPr>
    </w:p>
    <w:p w:rsidR="008920F3" w:rsidRPr="00693398" w:rsidRDefault="00693398">
      <w:pPr>
        <w:widowControl/>
        <w:suppressAutoHyphens w:val="0"/>
        <w:spacing w:after="200" w:line="276" w:lineRule="auto"/>
        <w:rPr>
          <w:rFonts w:ascii="Times New Roman" w:hAnsi="Times New Roman" w:cs="Times New Roman"/>
          <w:sz w:val="22"/>
          <w:szCs w:val="22"/>
        </w:rPr>
      </w:pPr>
      <w:r w:rsidRPr="00693398">
        <w:rPr>
          <w:rFonts w:ascii="Times New Roman" w:hAnsi="Times New Roman" w:cs="Times New Roman"/>
          <w:b/>
          <w:sz w:val="22"/>
          <w:szCs w:val="22"/>
        </w:rPr>
        <w:t>Технологии</w:t>
      </w:r>
      <w:r>
        <w:rPr>
          <w:rFonts w:ascii="Times New Roman" w:hAnsi="Times New Roman" w:cs="Times New Roman"/>
          <w:sz w:val="22"/>
          <w:szCs w:val="22"/>
        </w:rPr>
        <w:t xml:space="preserve">: </w:t>
      </w:r>
      <w:r>
        <w:rPr>
          <w:rFonts w:ascii="Times New Roman" w:hAnsi="Times New Roman" w:cs="Times New Roman"/>
          <w:sz w:val="22"/>
          <w:szCs w:val="22"/>
          <w:lang w:val="en-US"/>
        </w:rPr>
        <w:t xml:space="preserve">Python, Scala. </w:t>
      </w:r>
      <w:r>
        <w:rPr>
          <w:rFonts w:ascii="Times New Roman" w:hAnsi="Times New Roman" w:cs="Times New Roman"/>
          <w:sz w:val="22"/>
          <w:szCs w:val="22"/>
        </w:rPr>
        <w:t>Все методы реализовать с нуля, проверять их с помощью готовых библиотек</w:t>
      </w:r>
      <w:r w:rsidR="00F16E76">
        <w:rPr>
          <w:rFonts w:ascii="Times New Roman" w:hAnsi="Times New Roman" w:cs="Times New Roman"/>
          <w:sz w:val="22"/>
          <w:szCs w:val="22"/>
        </w:rPr>
        <w:t xml:space="preserve"> (</w:t>
      </w:r>
      <w:r w:rsidR="00F16E76">
        <w:rPr>
          <w:rFonts w:ascii="Times New Roman" w:hAnsi="Times New Roman" w:cs="Times New Roman"/>
          <w:sz w:val="22"/>
          <w:szCs w:val="22"/>
          <w:lang w:val="en-US"/>
        </w:rPr>
        <w:t>Gensim</w:t>
      </w:r>
      <w:r w:rsidR="00F16E76">
        <w:rPr>
          <w:rFonts w:ascii="Times New Roman" w:hAnsi="Times New Roman" w:cs="Times New Roman"/>
          <w:sz w:val="22"/>
          <w:szCs w:val="22"/>
        </w:rPr>
        <w:t>)</w:t>
      </w:r>
      <w:r>
        <w:rPr>
          <w:rFonts w:ascii="Times New Roman" w:hAnsi="Times New Roman" w:cs="Times New Roman"/>
          <w:sz w:val="22"/>
          <w:szCs w:val="22"/>
        </w:rPr>
        <w:t>.</w:t>
      </w:r>
    </w:p>
    <w:p w:rsidR="00F16E76" w:rsidRPr="00F16E76" w:rsidRDefault="008920F3">
      <w:pPr>
        <w:widowControl/>
        <w:suppressAutoHyphens w:val="0"/>
        <w:spacing w:after="200" w:line="276" w:lineRule="auto"/>
        <w:rPr>
          <w:rFonts w:ascii="Times New Roman" w:hAnsi="Times New Roman" w:cs="Times New Roman"/>
          <w:sz w:val="22"/>
          <w:szCs w:val="22"/>
        </w:rPr>
      </w:pPr>
      <w:r>
        <w:rPr>
          <w:rFonts w:ascii="Times New Roman" w:hAnsi="Times New Roman" w:cs="Times New Roman"/>
          <w:sz w:val="22"/>
          <w:szCs w:val="22"/>
        </w:rPr>
        <w:t xml:space="preserve">Применять </w:t>
      </w:r>
      <w:r>
        <w:rPr>
          <w:rFonts w:ascii="Times New Roman" w:hAnsi="Times New Roman" w:cs="Times New Roman"/>
          <w:sz w:val="22"/>
          <w:szCs w:val="22"/>
          <w:lang w:val="en-US"/>
        </w:rPr>
        <w:t xml:space="preserve">LDA </w:t>
      </w:r>
      <w:r>
        <w:rPr>
          <w:rFonts w:ascii="Times New Roman" w:hAnsi="Times New Roman" w:cs="Times New Roman"/>
          <w:sz w:val="22"/>
          <w:szCs w:val="22"/>
        </w:rPr>
        <w:t xml:space="preserve">к названиям/описаниям </w:t>
      </w:r>
      <w:r w:rsidRPr="008920F3">
        <w:rPr>
          <w:rFonts w:ascii="Times New Roman" w:hAnsi="Times New Roman" w:cs="Times New Roman"/>
          <w:b/>
          <w:sz w:val="22"/>
          <w:szCs w:val="22"/>
        </w:rPr>
        <w:t>интересных страниц</w:t>
      </w:r>
      <w:r>
        <w:rPr>
          <w:rFonts w:ascii="Times New Roman" w:hAnsi="Times New Roman" w:cs="Times New Roman"/>
          <w:sz w:val="22"/>
          <w:szCs w:val="22"/>
        </w:rPr>
        <w:t xml:space="preserve"> и </w:t>
      </w:r>
      <w:r w:rsidRPr="008920F3">
        <w:rPr>
          <w:b/>
        </w:rPr>
        <w:t>групп</w:t>
      </w:r>
      <w:r>
        <w:rPr>
          <w:rFonts w:ascii="Times New Roman" w:hAnsi="Times New Roman" w:cs="Times New Roman"/>
          <w:sz w:val="22"/>
          <w:szCs w:val="22"/>
        </w:rPr>
        <w:t xml:space="preserve">. </w:t>
      </w:r>
      <w:r w:rsidR="00F16E76">
        <w:rPr>
          <w:rFonts w:ascii="Times New Roman" w:hAnsi="Times New Roman" w:cs="Times New Roman"/>
          <w:sz w:val="22"/>
          <w:szCs w:val="22"/>
          <w:lang w:val="en-US"/>
        </w:rPr>
        <w:br/>
      </w:r>
      <w:r w:rsidR="00F16E76" w:rsidRPr="00355566">
        <w:rPr>
          <w:rFonts w:ascii="Times New Roman" w:hAnsi="Times New Roman" w:cs="Times New Roman"/>
          <w:b/>
          <w:sz w:val="22"/>
          <w:szCs w:val="22"/>
          <w:lang w:val="en-US"/>
        </w:rPr>
        <w:t>word2vec</w:t>
      </w:r>
      <w:r w:rsidR="00F16E76">
        <w:rPr>
          <w:rFonts w:ascii="Times New Roman" w:hAnsi="Times New Roman" w:cs="Times New Roman"/>
          <w:sz w:val="22"/>
          <w:szCs w:val="22"/>
          <w:lang w:val="en-US"/>
        </w:rPr>
        <w:t xml:space="preserve"> </w:t>
      </w:r>
      <w:r w:rsidR="00F16E76">
        <w:rPr>
          <w:rFonts w:ascii="Times New Roman" w:hAnsi="Times New Roman" w:cs="Times New Roman"/>
          <w:sz w:val="22"/>
          <w:szCs w:val="22"/>
        </w:rPr>
        <w:t>по ключевым словосочетаниям.</w:t>
      </w:r>
      <w:r w:rsidR="00B25B25">
        <w:rPr>
          <w:rFonts w:ascii="Times New Roman" w:hAnsi="Times New Roman" w:cs="Times New Roman"/>
          <w:sz w:val="22"/>
          <w:szCs w:val="22"/>
        </w:rPr>
        <w:br/>
        <w:t xml:space="preserve">Использовать корпус текстов русского языка: </w:t>
      </w:r>
      <w:hyperlink r:id="rId8" w:history="1">
        <w:r w:rsidR="00B25B25" w:rsidRPr="003E5E23">
          <w:rPr>
            <w:rStyle w:val="a8"/>
            <w:rFonts w:ascii="Times New Roman" w:hAnsi="Times New Roman" w:cs="Times New Roman"/>
            <w:sz w:val="22"/>
            <w:szCs w:val="22"/>
          </w:rPr>
          <w:t>http://www.ruscorpora.ru/</w:t>
        </w:r>
      </w:hyperlink>
      <w:r w:rsidR="00B25B25">
        <w:rPr>
          <w:rFonts w:ascii="Times New Roman" w:hAnsi="Times New Roman" w:cs="Times New Roman"/>
          <w:sz w:val="22"/>
          <w:szCs w:val="22"/>
        </w:rPr>
        <w:t xml:space="preserve"> </w:t>
      </w:r>
    </w:p>
    <w:p w:rsidR="009600DB" w:rsidRDefault="0069172A">
      <w:pPr>
        <w:widowControl/>
        <w:suppressAutoHyphens w:val="0"/>
        <w:spacing w:after="200" w:line="276" w:lineRule="auto"/>
        <w:rPr>
          <w:rFonts w:ascii="Times New Roman" w:hAnsi="Times New Roman" w:cs="Times New Roman"/>
          <w:sz w:val="22"/>
          <w:szCs w:val="22"/>
        </w:rPr>
      </w:pPr>
      <w:r w:rsidRPr="0049480D">
        <w:rPr>
          <w:rFonts w:ascii="Times New Roman" w:hAnsi="Times New Roman" w:cs="Times New Roman"/>
          <w:b/>
          <w:sz w:val="22"/>
          <w:szCs w:val="22"/>
        </w:rPr>
        <w:t>Как валидировать?</w:t>
      </w:r>
      <w:r>
        <w:rPr>
          <w:rFonts w:ascii="Times New Roman" w:hAnsi="Times New Roman" w:cs="Times New Roman"/>
          <w:sz w:val="22"/>
          <w:szCs w:val="22"/>
        </w:rPr>
        <w:t xml:space="preserve"> </w:t>
      </w:r>
    </w:p>
    <w:p w:rsidR="0069172A" w:rsidRDefault="0069172A" w:rsidP="009600DB">
      <w:pPr>
        <w:pStyle w:val="a7"/>
        <w:widowControl/>
        <w:numPr>
          <w:ilvl w:val="0"/>
          <w:numId w:val="4"/>
        </w:numPr>
        <w:suppressAutoHyphens w:val="0"/>
        <w:spacing w:after="200" w:line="276" w:lineRule="auto"/>
        <w:rPr>
          <w:rFonts w:ascii="Times New Roman" w:hAnsi="Times New Roman" w:cs="Times New Roman"/>
          <w:sz w:val="22"/>
          <w:szCs w:val="22"/>
        </w:rPr>
      </w:pPr>
      <w:r w:rsidRPr="009600DB">
        <w:rPr>
          <w:rFonts w:ascii="Times New Roman" w:hAnsi="Times New Roman" w:cs="Times New Roman"/>
          <w:sz w:val="22"/>
          <w:szCs w:val="22"/>
        </w:rPr>
        <w:t xml:space="preserve">Человек интересуется айти, если </w:t>
      </w:r>
      <w:r w:rsidR="00B2777B" w:rsidRPr="009600DB">
        <w:rPr>
          <w:rFonts w:ascii="Times New Roman" w:hAnsi="Times New Roman" w:cs="Times New Roman"/>
          <w:sz w:val="22"/>
          <w:szCs w:val="22"/>
        </w:rPr>
        <w:t>он подписан на</w:t>
      </w:r>
      <w:r w:rsidR="0049480D" w:rsidRPr="009600DB">
        <w:rPr>
          <w:rFonts w:ascii="Times New Roman" w:hAnsi="Times New Roman" w:cs="Times New Roman"/>
          <w:sz w:val="22"/>
          <w:szCs w:val="22"/>
        </w:rPr>
        <w:t xml:space="preserve"> одну</w:t>
      </w:r>
      <w:r w:rsidR="00B2777B" w:rsidRPr="009600DB">
        <w:rPr>
          <w:rFonts w:ascii="Times New Roman" w:hAnsi="Times New Roman" w:cs="Times New Roman"/>
          <w:sz w:val="22"/>
          <w:szCs w:val="22"/>
        </w:rPr>
        <w:t xml:space="preserve"> из</w:t>
      </w:r>
      <w:r w:rsidRPr="009600DB">
        <w:rPr>
          <w:rFonts w:ascii="Times New Roman" w:hAnsi="Times New Roman" w:cs="Times New Roman"/>
          <w:sz w:val="22"/>
          <w:szCs w:val="22"/>
        </w:rPr>
        <w:t xml:space="preserve"> </w:t>
      </w:r>
      <w:r w:rsidR="00B2777B" w:rsidRPr="009600DB">
        <w:rPr>
          <w:rFonts w:ascii="Times New Roman" w:hAnsi="Times New Roman" w:cs="Times New Roman"/>
          <w:sz w:val="22"/>
          <w:szCs w:val="22"/>
          <w:lang w:val="en-US"/>
        </w:rPr>
        <w:t>{</w:t>
      </w:r>
      <w:r w:rsidRPr="009600DB">
        <w:rPr>
          <w:rFonts w:ascii="Times New Roman" w:hAnsi="Times New Roman" w:cs="Times New Roman"/>
          <w:sz w:val="22"/>
          <w:szCs w:val="22"/>
          <w:lang w:val="en-US"/>
        </w:rPr>
        <w:t xml:space="preserve">DOU, HabraHabr, </w:t>
      </w:r>
      <w:r w:rsidR="00B2777B" w:rsidRPr="009600DB">
        <w:rPr>
          <w:rFonts w:ascii="Times New Roman" w:hAnsi="Times New Roman" w:cs="Times New Roman"/>
          <w:sz w:val="22"/>
          <w:szCs w:val="22"/>
        </w:rPr>
        <w:t xml:space="preserve">Типичный программист, </w:t>
      </w:r>
      <w:r w:rsidR="0049480D" w:rsidRPr="009600DB">
        <w:rPr>
          <w:rFonts w:ascii="Times New Roman" w:hAnsi="Times New Roman" w:cs="Times New Roman"/>
          <w:sz w:val="22"/>
          <w:szCs w:val="22"/>
          <w:lang w:val="en-US"/>
        </w:rPr>
        <w:t xml:space="preserve">Data Science, </w:t>
      </w:r>
      <w:r w:rsidR="005D2902" w:rsidRPr="009600DB">
        <w:rPr>
          <w:rFonts w:ascii="Times New Roman" w:hAnsi="Times New Roman" w:cs="Times New Roman"/>
          <w:sz w:val="22"/>
          <w:szCs w:val="22"/>
          <w:lang w:val="en-US"/>
        </w:rPr>
        <w:t xml:space="preserve">IT </w:t>
      </w:r>
      <w:r w:rsidR="005D2902" w:rsidRPr="009600DB">
        <w:rPr>
          <w:rFonts w:ascii="Times New Roman" w:hAnsi="Times New Roman" w:cs="Times New Roman"/>
          <w:sz w:val="22"/>
          <w:szCs w:val="22"/>
        </w:rPr>
        <w:t xml:space="preserve">КПИ, </w:t>
      </w:r>
      <w:r w:rsidRPr="009600DB">
        <w:rPr>
          <w:rFonts w:ascii="Times New Roman" w:hAnsi="Times New Roman" w:cs="Times New Roman"/>
          <w:sz w:val="22"/>
          <w:szCs w:val="22"/>
          <w:lang w:val="en-US"/>
        </w:rPr>
        <w:t>…</w:t>
      </w:r>
      <w:r w:rsidR="00B2777B" w:rsidRPr="009600DB">
        <w:rPr>
          <w:rFonts w:ascii="Times New Roman" w:hAnsi="Times New Roman" w:cs="Times New Roman"/>
          <w:sz w:val="22"/>
          <w:szCs w:val="22"/>
          <w:lang w:val="en-US"/>
        </w:rPr>
        <w:t>}</w:t>
      </w:r>
      <w:r w:rsidR="00B2777B" w:rsidRPr="009600DB">
        <w:rPr>
          <w:rFonts w:ascii="Times New Roman" w:hAnsi="Times New Roman" w:cs="Times New Roman"/>
          <w:sz w:val="22"/>
          <w:szCs w:val="22"/>
        </w:rPr>
        <w:t xml:space="preserve"> – подобрать вручную</w:t>
      </w:r>
      <w:r w:rsidR="005D2902" w:rsidRPr="009600DB">
        <w:rPr>
          <w:rFonts w:ascii="Times New Roman" w:hAnsi="Times New Roman" w:cs="Times New Roman"/>
          <w:sz w:val="22"/>
          <w:szCs w:val="22"/>
        </w:rPr>
        <w:t xml:space="preserve"> список из 4</w:t>
      </w:r>
      <w:r w:rsidR="0049480D" w:rsidRPr="009600DB">
        <w:rPr>
          <w:rFonts w:ascii="Times New Roman" w:hAnsi="Times New Roman" w:cs="Times New Roman"/>
          <w:sz w:val="22"/>
          <w:szCs w:val="22"/>
        </w:rPr>
        <w:t>0 самых популярных айти-групп</w:t>
      </w:r>
      <w:r w:rsidR="00B2777B" w:rsidRPr="009600DB">
        <w:rPr>
          <w:rFonts w:ascii="Times New Roman" w:hAnsi="Times New Roman" w:cs="Times New Roman"/>
          <w:sz w:val="22"/>
          <w:szCs w:val="22"/>
        </w:rPr>
        <w:t>.</w:t>
      </w:r>
      <w:r w:rsidR="005D2902" w:rsidRPr="009600DB">
        <w:rPr>
          <w:rFonts w:ascii="Times New Roman" w:hAnsi="Times New Roman" w:cs="Times New Roman"/>
          <w:sz w:val="22"/>
          <w:szCs w:val="22"/>
        </w:rPr>
        <w:t xml:space="preserve"> Возможно, кто-то уже ведёт такой список, поискать.</w:t>
      </w:r>
      <w:r w:rsidR="0049480D" w:rsidRPr="009600DB">
        <w:rPr>
          <w:rFonts w:ascii="Times New Roman" w:hAnsi="Times New Roman" w:cs="Times New Roman"/>
          <w:sz w:val="22"/>
          <w:szCs w:val="22"/>
        </w:rPr>
        <w:br/>
      </w:r>
      <w:r w:rsidR="0049480D" w:rsidRPr="009600DB">
        <w:rPr>
          <w:rFonts w:ascii="Times New Roman" w:hAnsi="Times New Roman" w:cs="Times New Roman"/>
          <w:b/>
          <w:sz w:val="22"/>
          <w:szCs w:val="22"/>
        </w:rPr>
        <w:t>Обоснование</w:t>
      </w:r>
      <w:r w:rsidR="0049480D" w:rsidRPr="009600DB">
        <w:rPr>
          <w:rFonts w:ascii="Times New Roman" w:hAnsi="Times New Roman" w:cs="Times New Roman"/>
          <w:sz w:val="22"/>
          <w:szCs w:val="22"/>
        </w:rPr>
        <w:t>: группы для программистов – тематика очень специфическая, это не котики и искусство. Будет и определённый процент ошибки при таком подходе.</w:t>
      </w:r>
      <w:r w:rsidR="005C722D" w:rsidRPr="009600DB">
        <w:rPr>
          <w:rFonts w:ascii="Times New Roman" w:hAnsi="Times New Roman" w:cs="Times New Roman"/>
          <w:sz w:val="22"/>
          <w:szCs w:val="22"/>
        </w:rPr>
        <w:br/>
      </w:r>
      <w:r w:rsidR="005C722D" w:rsidRPr="009600DB">
        <w:rPr>
          <w:rFonts w:ascii="Times New Roman" w:hAnsi="Times New Roman" w:cs="Times New Roman"/>
          <w:b/>
          <w:sz w:val="22"/>
          <w:szCs w:val="22"/>
        </w:rPr>
        <w:t>Проблема</w:t>
      </w:r>
      <w:r w:rsidR="005C722D" w:rsidRPr="009600DB">
        <w:rPr>
          <w:rFonts w:ascii="Times New Roman" w:hAnsi="Times New Roman" w:cs="Times New Roman"/>
          <w:sz w:val="22"/>
          <w:szCs w:val="22"/>
        </w:rPr>
        <w:t>: это можно сделать для конкретной темы, но не для всех возможных тем сразу. Так мы можем провалидировать определение конкретной темы.</w:t>
      </w:r>
    </w:p>
    <w:p w:rsidR="009600DB" w:rsidRPr="009600DB" w:rsidRDefault="009600DB" w:rsidP="009600DB">
      <w:pPr>
        <w:pStyle w:val="a7"/>
        <w:widowControl/>
        <w:numPr>
          <w:ilvl w:val="0"/>
          <w:numId w:val="4"/>
        </w:numPr>
        <w:suppressAutoHyphens w:val="0"/>
        <w:spacing w:after="200" w:line="276" w:lineRule="auto"/>
        <w:rPr>
          <w:rFonts w:ascii="Times New Roman" w:hAnsi="Times New Roman" w:cs="Times New Roman"/>
          <w:sz w:val="22"/>
          <w:szCs w:val="22"/>
        </w:rPr>
      </w:pPr>
      <w:r>
        <w:rPr>
          <w:rFonts w:ascii="Times New Roman" w:hAnsi="Times New Roman" w:cs="Times New Roman"/>
          <w:sz w:val="22"/>
          <w:szCs w:val="22"/>
        </w:rPr>
        <w:t>Брать людей, у которых есть вуз и специальность. Если человек учится на Архитектуре, то это его интерес.</w:t>
      </w:r>
    </w:p>
    <w:p w:rsidR="00B2777B" w:rsidRDefault="00B2777B">
      <w:pPr>
        <w:widowControl/>
        <w:suppressAutoHyphens w:val="0"/>
        <w:spacing w:after="200" w:line="276" w:lineRule="auto"/>
        <w:rPr>
          <w:rFonts w:ascii="Times New Roman" w:hAnsi="Times New Roman" w:cs="Times New Roman"/>
          <w:sz w:val="22"/>
          <w:szCs w:val="22"/>
        </w:rPr>
      </w:pPr>
      <w:r>
        <w:rPr>
          <w:rFonts w:ascii="Times New Roman" w:hAnsi="Times New Roman" w:cs="Times New Roman"/>
          <w:sz w:val="22"/>
          <w:szCs w:val="22"/>
        </w:rPr>
        <w:t xml:space="preserve">Следовательно, можно применять и </w:t>
      </w:r>
      <w:r w:rsidRPr="0049480D">
        <w:rPr>
          <w:rFonts w:ascii="Times New Roman" w:hAnsi="Times New Roman" w:cs="Times New Roman"/>
          <w:b/>
          <w:sz w:val="22"/>
          <w:szCs w:val="22"/>
          <w:lang w:val="en-US"/>
        </w:rPr>
        <w:t>supervised learning</w:t>
      </w:r>
      <w:r>
        <w:rPr>
          <w:rFonts w:ascii="Times New Roman" w:hAnsi="Times New Roman" w:cs="Times New Roman"/>
          <w:sz w:val="22"/>
          <w:szCs w:val="22"/>
          <w:lang w:val="en-US"/>
        </w:rPr>
        <w:t xml:space="preserve"> </w:t>
      </w:r>
      <w:r>
        <w:rPr>
          <w:rFonts w:ascii="Times New Roman" w:hAnsi="Times New Roman" w:cs="Times New Roman"/>
          <w:sz w:val="22"/>
          <w:szCs w:val="22"/>
        </w:rPr>
        <w:t>подход.</w:t>
      </w:r>
      <w:r w:rsidR="0049480D">
        <w:rPr>
          <w:rFonts w:ascii="Times New Roman" w:hAnsi="Times New Roman" w:cs="Times New Roman"/>
          <w:sz w:val="22"/>
          <w:szCs w:val="22"/>
          <w:lang w:val="en-US"/>
        </w:rPr>
        <w:t xml:space="preserve"> Text[i]</w:t>
      </w:r>
      <w:r w:rsidR="0049480D">
        <w:rPr>
          <w:rFonts w:ascii="Times New Roman" w:hAnsi="Times New Roman" w:cs="Times New Roman"/>
          <w:sz w:val="22"/>
          <w:szCs w:val="22"/>
        </w:rPr>
        <w:t xml:space="preserve"> –</w:t>
      </w:r>
      <w:r w:rsidR="0049480D">
        <w:rPr>
          <w:rFonts w:ascii="Times New Roman" w:hAnsi="Times New Roman" w:cs="Times New Roman"/>
          <w:sz w:val="22"/>
          <w:szCs w:val="22"/>
          <w:lang w:val="en-US"/>
        </w:rPr>
        <w:t>&gt;</w:t>
      </w:r>
      <w:r w:rsidR="0049480D">
        <w:rPr>
          <w:rFonts w:ascii="Times New Roman" w:hAnsi="Times New Roman" w:cs="Times New Roman"/>
          <w:sz w:val="22"/>
          <w:szCs w:val="22"/>
        </w:rPr>
        <w:t xml:space="preserve"> 1/0.</w:t>
      </w:r>
      <w:r w:rsidR="0049480D">
        <w:rPr>
          <w:rFonts w:ascii="Times New Roman" w:hAnsi="Times New Roman" w:cs="Times New Roman"/>
          <w:sz w:val="22"/>
          <w:szCs w:val="22"/>
          <w:lang w:val="en-US"/>
        </w:rPr>
        <w:t xml:space="preserve"> </w:t>
      </w:r>
    </w:p>
    <w:p w:rsidR="0049480D" w:rsidRDefault="0049480D">
      <w:pPr>
        <w:widowControl/>
        <w:suppressAutoHyphens w:val="0"/>
        <w:spacing w:after="200" w:line="276" w:lineRule="auto"/>
        <w:rPr>
          <w:rFonts w:ascii="Times New Roman" w:hAnsi="Times New Roman" w:cs="Times New Roman"/>
          <w:sz w:val="22"/>
          <w:szCs w:val="22"/>
        </w:rPr>
      </w:pPr>
      <w:r>
        <w:rPr>
          <w:rFonts w:ascii="Times New Roman" w:hAnsi="Times New Roman" w:cs="Times New Roman"/>
          <w:sz w:val="22"/>
          <w:szCs w:val="22"/>
        </w:rPr>
        <w:t>Плюс можно анализировать:</w:t>
      </w:r>
    </w:p>
    <w:p w:rsidR="0049480D" w:rsidRDefault="0049480D" w:rsidP="0049480D">
      <w:pPr>
        <w:pStyle w:val="a7"/>
        <w:widowControl/>
        <w:numPr>
          <w:ilvl w:val="0"/>
          <w:numId w:val="2"/>
        </w:numPr>
        <w:suppressAutoHyphens w:val="0"/>
        <w:spacing w:after="200" w:line="276" w:lineRule="auto"/>
        <w:rPr>
          <w:rFonts w:ascii="Times New Roman" w:hAnsi="Times New Roman" w:cs="Times New Roman"/>
          <w:sz w:val="22"/>
          <w:szCs w:val="22"/>
        </w:rPr>
      </w:pPr>
      <w:r>
        <w:rPr>
          <w:rFonts w:ascii="Times New Roman" w:hAnsi="Times New Roman" w:cs="Times New Roman"/>
          <w:sz w:val="22"/>
          <w:szCs w:val="22"/>
        </w:rPr>
        <w:t>метаинформация профиля (плохо структурированные данные);</w:t>
      </w:r>
    </w:p>
    <w:p w:rsidR="0049480D" w:rsidRDefault="0049480D" w:rsidP="0049480D">
      <w:pPr>
        <w:pStyle w:val="a7"/>
        <w:widowControl/>
        <w:numPr>
          <w:ilvl w:val="0"/>
          <w:numId w:val="2"/>
        </w:numPr>
        <w:suppressAutoHyphens w:val="0"/>
        <w:spacing w:after="200" w:line="276" w:lineRule="auto"/>
        <w:rPr>
          <w:rFonts w:ascii="Times New Roman" w:hAnsi="Times New Roman" w:cs="Times New Roman"/>
          <w:sz w:val="22"/>
          <w:szCs w:val="22"/>
        </w:rPr>
      </w:pPr>
      <w:r>
        <w:rPr>
          <w:rFonts w:ascii="Times New Roman" w:hAnsi="Times New Roman" w:cs="Times New Roman"/>
          <w:sz w:val="22"/>
          <w:szCs w:val="22"/>
        </w:rPr>
        <w:t>название/описание интересных групп/страниц;</w:t>
      </w:r>
    </w:p>
    <w:p w:rsidR="009600DB" w:rsidRDefault="009600DB" w:rsidP="0049480D">
      <w:pPr>
        <w:widowControl/>
        <w:suppressAutoHyphens w:val="0"/>
        <w:spacing w:after="200" w:line="276" w:lineRule="auto"/>
        <w:rPr>
          <w:rFonts w:ascii="Times New Roman" w:hAnsi="Times New Roman" w:cs="Times New Roman"/>
          <w:b/>
          <w:sz w:val="22"/>
          <w:szCs w:val="22"/>
        </w:rPr>
      </w:pPr>
      <w:r w:rsidRPr="009600DB">
        <w:rPr>
          <w:rFonts w:ascii="Times New Roman" w:hAnsi="Times New Roman" w:cs="Times New Roman"/>
          <w:b/>
          <w:sz w:val="22"/>
          <w:szCs w:val="22"/>
        </w:rPr>
        <w:t>Нужна ли БД  вообще?</w:t>
      </w:r>
      <w:r w:rsidR="00450761">
        <w:rPr>
          <w:rFonts w:ascii="Times New Roman" w:hAnsi="Times New Roman" w:cs="Times New Roman"/>
          <w:b/>
          <w:sz w:val="22"/>
          <w:szCs w:val="22"/>
        </w:rPr>
        <w:t xml:space="preserve"> Нет.</w:t>
      </w:r>
    </w:p>
    <w:p w:rsidR="009600DB" w:rsidRDefault="009600DB">
      <w:pPr>
        <w:widowControl/>
        <w:suppressAutoHyphens w:val="0"/>
        <w:spacing w:after="200" w:line="276" w:lineRule="auto"/>
        <w:rPr>
          <w:rFonts w:ascii="Times New Roman" w:hAnsi="Times New Roman" w:cs="Times New Roman"/>
          <w:b/>
          <w:sz w:val="22"/>
          <w:szCs w:val="22"/>
        </w:rPr>
      </w:pPr>
      <w:r>
        <w:rPr>
          <w:rFonts w:ascii="Times New Roman" w:hAnsi="Times New Roman" w:cs="Times New Roman"/>
          <w:b/>
          <w:sz w:val="22"/>
          <w:szCs w:val="22"/>
        </w:rPr>
        <w:br w:type="page"/>
      </w:r>
    </w:p>
    <w:p w:rsidR="008920F3" w:rsidRDefault="008920F3">
      <w:pPr>
        <w:widowControl/>
        <w:suppressAutoHyphens w:val="0"/>
        <w:spacing w:after="200" w:line="276" w:lineRule="auto"/>
        <w:rPr>
          <w:rFonts w:ascii="Times New Roman" w:hAnsi="Times New Roman" w:cs="Times New Roman"/>
          <w:sz w:val="22"/>
          <w:szCs w:val="22"/>
        </w:rPr>
      </w:pPr>
      <w:r w:rsidRPr="0069172A">
        <w:rPr>
          <w:b/>
        </w:rPr>
        <w:lastRenderedPageBreak/>
        <w:t>Применение латентного размещения Дирихле для анализа публикаций из наукометрических баз данных</w:t>
      </w:r>
      <w:r>
        <w:t>. Целью работы является опреде</w:t>
      </w:r>
      <w:r w:rsidR="0069172A">
        <w:t>ление наиболее подходящей тема</w:t>
      </w:r>
      <w:r>
        <w:t>тической модели для классификации научных публикаций по авторам-однофамильцам. Проанализированы веро</w:t>
      </w:r>
      <w:r w:rsidR="0069172A">
        <w:t>ят</w:t>
      </w:r>
      <w:r>
        <w:t>ностные тематические модели и предложено использование модели латентно</w:t>
      </w:r>
      <w:r w:rsidR="0069172A">
        <w:t>го размещения Дирихле — лидирую</w:t>
      </w:r>
      <w:r>
        <w:t>щей среди вероятностных тематических моделей благодаря многочисленным обобщениям и приложениям к анализу коллекций текстовых документов. Для сравнения выбрана модель латентно семантического анализа, недостатки которой решаются при помощи рассматриваемой модели. Модель применена в проекте по извлечению публикаций из наукометрических баз данных. В этом проекте применение тематического моделирования позво</w:t>
      </w:r>
      <w:r w:rsidR="0069172A">
        <w:t>ляет решить про</w:t>
      </w:r>
      <w:r>
        <w:t>блему разделения публикаций авторов-однофамильцев, где в качестве коллекции документов выбраны названия публикаций. Результаты показали что модель латентного размещения Дирихле уступает латентно-семантическому анализу, когда используется малый обьем содержимого документов. Поэтому для коллекций документов малого обьема предпочтительным является и</w:t>
      </w:r>
      <w:r>
        <w:rPr>
          <w:rFonts w:ascii="Times New Roman" w:hAnsi="Times New Roman" w:cs="Times New Roman"/>
          <w:sz w:val="22"/>
          <w:szCs w:val="22"/>
        </w:rPr>
        <w:br w:type="page"/>
      </w:r>
    </w:p>
    <w:p w:rsidR="00372F26" w:rsidRDefault="00372F26" w:rsidP="00372F26">
      <w:pPr>
        <w:spacing w:line="360" w:lineRule="auto"/>
        <w:ind w:firstLine="709"/>
        <w:jc w:val="both"/>
        <w:rPr>
          <w:rFonts w:ascii="Times New Roman" w:hAnsi="Times New Roman" w:cs="Times New Roman"/>
          <w:sz w:val="22"/>
          <w:szCs w:val="22"/>
        </w:rPr>
      </w:pPr>
      <w:r>
        <w:rPr>
          <w:rFonts w:ascii="Times New Roman" w:hAnsi="Times New Roman" w:cs="Times New Roman"/>
          <w:sz w:val="22"/>
          <w:szCs w:val="22"/>
        </w:rPr>
        <w:lastRenderedPageBreak/>
        <w:t>На сегодняшний день очень важно эффективно планировать процесс разработки в информационно-технологической компании. Скорость и качество разработки – основные критерии для успешного выполнения любых проектов.</w:t>
      </w:r>
    </w:p>
    <w:p w:rsidR="00372F26" w:rsidRPr="00D20AC6" w:rsidRDefault="00372F26" w:rsidP="00372F26">
      <w:pPr>
        <w:spacing w:line="360" w:lineRule="auto"/>
        <w:ind w:firstLine="709"/>
        <w:jc w:val="both"/>
        <w:rPr>
          <w:rFonts w:ascii="Times New Roman" w:hAnsi="Times New Roman" w:cs="Times New Roman"/>
          <w:sz w:val="22"/>
          <w:szCs w:val="22"/>
        </w:rPr>
      </w:pPr>
      <w:r>
        <w:rPr>
          <w:rFonts w:ascii="Times New Roman" w:hAnsi="Times New Roman" w:cs="Times New Roman"/>
          <w:sz w:val="22"/>
          <w:szCs w:val="22"/>
        </w:rPr>
        <w:t>Основную задачу, по автоматизации организации процесса разработки,  берут на себя системы управления проектами. Благодаря внедрению определенных проверенных методик управления проектами (</w:t>
      </w:r>
      <w:r w:rsidRPr="00D20AC6">
        <w:rPr>
          <w:rFonts w:ascii="Times New Roman" w:hAnsi="Times New Roman" w:cs="Times New Roman"/>
          <w:sz w:val="22"/>
          <w:szCs w:val="22"/>
          <w:lang w:val="en-US"/>
        </w:rPr>
        <w:t>SCRUM, KANBAN</w:t>
      </w:r>
      <w:r>
        <w:rPr>
          <w:rFonts w:ascii="Times New Roman" w:hAnsi="Times New Roman" w:cs="Times New Roman"/>
          <w:sz w:val="22"/>
          <w:szCs w:val="22"/>
        </w:rPr>
        <w:t xml:space="preserve"> и т.д.), обеспечивается выполнение поставленных задач в срок.</w:t>
      </w:r>
      <w:r w:rsidRPr="00D20AC6">
        <w:rPr>
          <w:rFonts w:ascii="Arial" w:hAnsi="Arial" w:cs="Arial"/>
          <w:color w:val="252525"/>
          <w:sz w:val="21"/>
          <w:szCs w:val="21"/>
          <w:shd w:val="clear" w:color="auto" w:fill="FFFFFF"/>
        </w:rPr>
        <w:t xml:space="preserve"> </w:t>
      </w:r>
      <w:r w:rsidRPr="00D20AC6">
        <w:rPr>
          <w:rFonts w:ascii="Times New Roman" w:hAnsi="Times New Roman" w:cs="Times New Roman"/>
          <w:sz w:val="22"/>
          <w:szCs w:val="22"/>
        </w:rPr>
        <w:t>Ключевым фактором успеха проектного управления является наличие чёткого заранее определённого плана, минимизации рисков и отклонений от плана, эффективного управления изменениями</w:t>
      </w:r>
      <w:r>
        <w:rPr>
          <w:rFonts w:ascii="Times New Roman" w:hAnsi="Times New Roman" w:cs="Times New Roman"/>
          <w:sz w:val="22"/>
          <w:szCs w:val="22"/>
        </w:rPr>
        <w:t xml:space="preserve">. Одни из самых известных и популярных систем управления проектами: </w:t>
      </w:r>
      <w:r>
        <w:rPr>
          <w:rFonts w:ascii="Times New Roman" w:hAnsi="Times New Roman" w:cs="Times New Roman"/>
          <w:sz w:val="22"/>
          <w:szCs w:val="22"/>
          <w:lang w:val="en-US"/>
        </w:rPr>
        <w:t>VisualStudio Online,</w:t>
      </w:r>
      <w:r w:rsidRPr="00B9734C">
        <w:rPr>
          <w:rFonts w:ascii="Times New Roman" w:hAnsi="Times New Roman" w:cs="Times New Roman"/>
          <w:sz w:val="22"/>
          <w:szCs w:val="22"/>
          <w:lang w:val="en-US"/>
        </w:rPr>
        <w:t xml:space="preserve"> JIRA</w:t>
      </w:r>
      <w:r>
        <w:rPr>
          <w:rFonts w:ascii="Times New Roman" w:hAnsi="Times New Roman" w:cs="Times New Roman"/>
          <w:sz w:val="22"/>
          <w:szCs w:val="22"/>
          <w:lang w:val="en-US"/>
        </w:rPr>
        <w:t xml:space="preserve">, Asana, Wrike, Worksection, Redmine, </w:t>
      </w:r>
      <w:r>
        <w:rPr>
          <w:rFonts w:ascii="Times New Roman" w:hAnsi="Times New Roman" w:cs="Times New Roman"/>
          <w:sz w:val="22"/>
          <w:szCs w:val="22"/>
        </w:rPr>
        <w:t>Битрикс24 и другие.</w:t>
      </w:r>
    </w:p>
    <w:p w:rsidR="00372F26" w:rsidRDefault="00372F26" w:rsidP="00372F26">
      <w:pPr>
        <w:spacing w:line="360" w:lineRule="auto"/>
        <w:ind w:firstLine="709"/>
        <w:jc w:val="both"/>
        <w:rPr>
          <w:rFonts w:ascii="Times New Roman" w:hAnsi="Times New Roman" w:cs="Times New Roman"/>
          <w:sz w:val="22"/>
          <w:szCs w:val="22"/>
        </w:rPr>
      </w:pPr>
      <w:r>
        <w:rPr>
          <w:rFonts w:ascii="Times New Roman" w:hAnsi="Times New Roman" w:cs="Times New Roman"/>
          <w:sz w:val="22"/>
          <w:szCs w:val="22"/>
        </w:rPr>
        <w:t xml:space="preserve">В основном, все доступные системы управления проектами имеют бесплатный ограниченный набор функциональных инструментов, предназначенных для ознакомления. Данный фактор является ключевым в возможности внедрения таких систем для небольших командах или групп студентов (для обучения коллективной разработки) </w:t>
      </w:r>
    </w:p>
    <w:p w:rsidR="00372F26" w:rsidRDefault="00372F26" w:rsidP="00372F26">
      <w:pPr>
        <w:spacing w:line="360" w:lineRule="auto"/>
        <w:ind w:firstLine="709"/>
        <w:jc w:val="both"/>
        <w:rPr>
          <w:rFonts w:ascii="Times New Roman" w:hAnsi="Times New Roman" w:cs="Times New Roman"/>
          <w:sz w:val="22"/>
          <w:szCs w:val="22"/>
        </w:rPr>
      </w:pPr>
      <w:r>
        <w:rPr>
          <w:rFonts w:ascii="Times New Roman" w:hAnsi="Times New Roman" w:cs="Times New Roman"/>
          <w:sz w:val="22"/>
          <w:szCs w:val="22"/>
        </w:rPr>
        <w:t>Основной целью разработки</w:t>
      </w:r>
      <w:r w:rsidRPr="00B9734C">
        <w:rPr>
          <w:rFonts w:ascii="Times New Roman" w:hAnsi="Times New Roman" w:cs="Times New Roman"/>
          <w:sz w:val="28"/>
          <w:szCs w:val="28"/>
        </w:rPr>
        <w:t xml:space="preserve"> </w:t>
      </w:r>
      <w:r>
        <w:rPr>
          <w:rFonts w:ascii="Times New Roman" w:hAnsi="Times New Roman" w:cs="Times New Roman"/>
          <w:sz w:val="22"/>
          <w:szCs w:val="22"/>
        </w:rPr>
        <w:t>системы планирования производственного процесса</w:t>
      </w:r>
      <w:r w:rsidRPr="00B9734C">
        <w:rPr>
          <w:rFonts w:ascii="Times New Roman" w:hAnsi="Times New Roman" w:cs="Times New Roman"/>
          <w:sz w:val="22"/>
          <w:szCs w:val="22"/>
        </w:rPr>
        <w:t xml:space="preserve"> информац</w:t>
      </w:r>
      <w:r>
        <w:rPr>
          <w:rFonts w:ascii="Times New Roman" w:hAnsi="Times New Roman" w:cs="Times New Roman"/>
          <w:sz w:val="22"/>
          <w:szCs w:val="22"/>
        </w:rPr>
        <w:t>ионно-технологической компании является предоставления широкого инструментария всем желающим для организации собственного структурированного процесса разработки ПО. Для создания исключительно новой отличительной черты данного вида ПО, необходимо позаботиться об автоматическом прогнозировании сроков выполнения работы (на основе предыдущих, похожих проектов). Также необходимо отслеживать эффективность работы (вести статистику) каждого члена команды, и на основе полученных данных, при помощи специальных алгоритмов прогнозировать вероятность успешного выполнения, поставленной перед разработчиком, задачи.</w:t>
      </w:r>
    </w:p>
    <w:p w:rsidR="00372F26" w:rsidRPr="00F30051" w:rsidRDefault="00372F26" w:rsidP="00372F26">
      <w:pPr>
        <w:spacing w:line="360" w:lineRule="auto"/>
        <w:rPr>
          <w:rFonts w:ascii="Times New Roman" w:hAnsi="Times New Roman" w:cs="Times New Roman"/>
          <w:sz w:val="22"/>
          <w:szCs w:val="22"/>
        </w:rPr>
      </w:pPr>
      <w:r w:rsidRPr="00F30051">
        <w:rPr>
          <w:rFonts w:ascii="Times New Roman" w:hAnsi="Times New Roman" w:cs="Times New Roman"/>
          <w:sz w:val="22"/>
          <w:szCs w:val="22"/>
        </w:rPr>
        <w:t>Преследуемые цели</w:t>
      </w:r>
      <w:r>
        <w:rPr>
          <w:rFonts w:ascii="Times New Roman" w:hAnsi="Times New Roman" w:cs="Times New Roman"/>
          <w:sz w:val="22"/>
          <w:szCs w:val="22"/>
        </w:rPr>
        <w:t>:</w:t>
      </w:r>
    </w:p>
    <w:p w:rsidR="00372F26" w:rsidRPr="00F30051" w:rsidRDefault="00372F26" w:rsidP="00372F26">
      <w:pPr>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Доступность данного вида ПО для всех желающих (особенно студентов)</w:t>
      </w:r>
      <w:r>
        <w:rPr>
          <w:rFonts w:ascii="Times New Roman" w:hAnsi="Times New Roman" w:cs="Times New Roman"/>
          <w:sz w:val="22"/>
          <w:szCs w:val="22"/>
          <w:lang w:val="en-US"/>
        </w:rPr>
        <w:t>;</w:t>
      </w:r>
    </w:p>
    <w:p w:rsidR="00372F26" w:rsidRPr="00F30051" w:rsidRDefault="00372F26" w:rsidP="00372F26">
      <w:pPr>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Увеличение</w:t>
      </w:r>
      <w:r w:rsidRPr="00F30051">
        <w:rPr>
          <w:rFonts w:ascii="Times New Roman" w:hAnsi="Times New Roman" w:cs="Times New Roman"/>
          <w:sz w:val="22"/>
          <w:szCs w:val="22"/>
        </w:rPr>
        <w:t xml:space="preserve"> степен</w:t>
      </w:r>
      <w:r>
        <w:rPr>
          <w:rFonts w:ascii="Times New Roman" w:hAnsi="Times New Roman" w:cs="Times New Roman"/>
          <w:sz w:val="22"/>
          <w:szCs w:val="22"/>
        </w:rPr>
        <w:t>и</w:t>
      </w:r>
      <w:r w:rsidRPr="00F30051">
        <w:rPr>
          <w:rFonts w:ascii="Times New Roman" w:hAnsi="Times New Roman" w:cs="Times New Roman"/>
          <w:sz w:val="22"/>
          <w:szCs w:val="22"/>
        </w:rPr>
        <w:t xml:space="preserve"> организации производственного процесса</w:t>
      </w:r>
      <w:r>
        <w:rPr>
          <w:rFonts w:ascii="Times New Roman" w:hAnsi="Times New Roman" w:cs="Times New Roman"/>
          <w:sz w:val="22"/>
          <w:szCs w:val="22"/>
        </w:rPr>
        <w:t xml:space="preserve"> путем разбиения на подзадачи</w:t>
      </w:r>
      <w:r>
        <w:rPr>
          <w:rFonts w:ascii="Times New Roman" w:hAnsi="Times New Roman" w:cs="Times New Roman"/>
          <w:sz w:val="22"/>
          <w:szCs w:val="22"/>
          <w:lang w:val="en-US"/>
        </w:rPr>
        <w:t>;</w:t>
      </w:r>
    </w:p>
    <w:p w:rsidR="00372F26" w:rsidRPr="00F30051" w:rsidRDefault="00372F26" w:rsidP="00372F26">
      <w:pPr>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Налаживание</w:t>
      </w:r>
      <w:r w:rsidRPr="00F30051">
        <w:rPr>
          <w:rFonts w:ascii="Times New Roman" w:hAnsi="Times New Roman" w:cs="Times New Roman"/>
          <w:sz w:val="22"/>
          <w:szCs w:val="22"/>
        </w:rPr>
        <w:t xml:space="preserve"> проце</w:t>
      </w:r>
      <w:r>
        <w:rPr>
          <w:rFonts w:ascii="Times New Roman" w:hAnsi="Times New Roman" w:cs="Times New Roman"/>
          <w:sz w:val="22"/>
          <w:szCs w:val="22"/>
        </w:rPr>
        <w:t>сса продуктивной коммуникации между членами команды</w:t>
      </w:r>
      <w:r>
        <w:rPr>
          <w:rFonts w:ascii="Times New Roman" w:hAnsi="Times New Roman" w:cs="Times New Roman"/>
          <w:sz w:val="22"/>
          <w:szCs w:val="22"/>
          <w:lang w:val="en-US"/>
        </w:rPr>
        <w:t>;</w:t>
      </w:r>
    </w:p>
    <w:p w:rsidR="00372F26" w:rsidRPr="00F30051" w:rsidRDefault="00372F26" w:rsidP="00372F26">
      <w:pPr>
        <w:numPr>
          <w:ilvl w:val="0"/>
          <w:numId w:val="1"/>
        </w:numPr>
        <w:spacing w:line="360" w:lineRule="auto"/>
        <w:rPr>
          <w:rFonts w:ascii="Times New Roman" w:hAnsi="Times New Roman" w:cs="Times New Roman"/>
          <w:sz w:val="22"/>
          <w:szCs w:val="22"/>
        </w:rPr>
      </w:pPr>
      <w:r w:rsidRPr="00F30051">
        <w:rPr>
          <w:rFonts w:ascii="Times New Roman" w:hAnsi="Times New Roman" w:cs="Times New Roman"/>
          <w:sz w:val="22"/>
          <w:szCs w:val="22"/>
        </w:rPr>
        <w:t xml:space="preserve">Сбор, анализ и прогнозирование </w:t>
      </w:r>
      <w:r>
        <w:rPr>
          <w:rFonts w:ascii="Times New Roman" w:hAnsi="Times New Roman" w:cs="Times New Roman"/>
          <w:sz w:val="22"/>
          <w:szCs w:val="22"/>
        </w:rPr>
        <w:t>сроков разработки и эффективности разработчика для данного проекта</w:t>
      </w:r>
      <w:r>
        <w:rPr>
          <w:rFonts w:ascii="Times New Roman" w:hAnsi="Times New Roman" w:cs="Times New Roman"/>
          <w:sz w:val="22"/>
          <w:szCs w:val="22"/>
          <w:lang w:val="en-US"/>
        </w:rPr>
        <w:t>.</w:t>
      </w:r>
    </w:p>
    <w:p w:rsidR="00372F26" w:rsidRPr="00F30051" w:rsidRDefault="00372F26" w:rsidP="00372F26">
      <w:pPr>
        <w:spacing w:line="360" w:lineRule="auto"/>
        <w:rPr>
          <w:rFonts w:ascii="Times New Roman" w:hAnsi="Times New Roman" w:cs="Times New Roman"/>
          <w:sz w:val="22"/>
          <w:szCs w:val="22"/>
        </w:rPr>
      </w:pPr>
      <w:r w:rsidRPr="00F30051">
        <w:rPr>
          <w:rFonts w:ascii="Times New Roman" w:hAnsi="Times New Roman" w:cs="Times New Roman"/>
          <w:sz w:val="22"/>
          <w:szCs w:val="22"/>
        </w:rPr>
        <w:t>Название системы: KBPM (</w:t>
      </w:r>
      <w:r w:rsidRPr="00F30051">
        <w:rPr>
          <w:rFonts w:ascii="Times New Roman" w:hAnsi="Times New Roman" w:cs="Times New Roman"/>
          <w:sz w:val="22"/>
          <w:szCs w:val="22"/>
          <w:lang w:val="en-US"/>
        </w:rPr>
        <w:t>Kite</w:t>
      </w:r>
      <w:r w:rsidRPr="00F30051">
        <w:rPr>
          <w:rFonts w:ascii="Times New Roman" w:hAnsi="Times New Roman" w:cs="Times New Roman"/>
          <w:sz w:val="22"/>
          <w:szCs w:val="22"/>
        </w:rPr>
        <w:t xml:space="preserve"> </w:t>
      </w:r>
      <w:r w:rsidRPr="00F30051">
        <w:rPr>
          <w:rFonts w:ascii="Times New Roman" w:hAnsi="Times New Roman" w:cs="Times New Roman"/>
          <w:sz w:val="22"/>
          <w:szCs w:val="22"/>
          <w:lang w:val="en-US"/>
        </w:rPr>
        <w:t>business</w:t>
      </w:r>
      <w:r w:rsidRPr="00F30051">
        <w:rPr>
          <w:rFonts w:ascii="Times New Roman" w:hAnsi="Times New Roman" w:cs="Times New Roman"/>
          <w:sz w:val="22"/>
          <w:szCs w:val="22"/>
        </w:rPr>
        <w:t xml:space="preserve"> </w:t>
      </w:r>
      <w:r w:rsidRPr="00F30051">
        <w:rPr>
          <w:rFonts w:ascii="Times New Roman" w:hAnsi="Times New Roman" w:cs="Times New Roman"/>
          <w:sz w:val="22"/>
          <w:szCs w:val="22"/>
          <w:lang w:val="en-US"/>
        </w:rPr>
        <w:t>process</w:t>
      </w:r>
      <w:r w:rsidRPr="00F30051">
        <w:rPr>
          <w:rFonts w:ascii="Times New Roman" w:hAnsi="Times New Roman" w:cs="Times New Roman"/>
          <w:sz w:val="22"/>
          <w:szCs w:val="22"/>
        </w:rPr>
        <w:t xml:space="preserve"> </w:t>
      </w:r>
      <w:r w:rsidRPr="00F30051">
        <w:rPr>
          <w:rFonts w:ascii="Times New Roman" w:hAnsi="Times New Roman" w:cs="Times New Roman"/>
          <w:sz w:val="22"/>
          <w:szCs w:val="22"/>
          <w:lang w:val="en-US"/>
        </w:rPr>
        <w:t>management</w:t>
      </w:r>
      <w:r w:rsidRPr="00F30051">
        <w:rPr>
          <w:rFonts w:ascii="Times New Roman" w:hAnsi="Times New Roman" w:cs="Times New Roman"/>
          <w:sz w:val="22"/>
          <w:szCs w:val="22"/>
        </w:rPr>
        <w:t xml:space="preserve">) </w:t>
      </w:r>
    </w:p>
    <w:p w:rsidR="00BB44BE" w:rsidRPr="00372F26" w:rsidRDefault="00372F26" w:rsidP="00372F26">
      <w:pPr>
        <w:spacing w:line="360" w:lineRule="auto"/>
        <w:rPr>
          <w:rFonts w:ascii="Times New Roman" w:hAnsi="Times New Roman" w:cs="Times New Roman"/>
          <w:sz w:val="22"/>
          <w:szCs w:val="22"/>
        </w:rPr>
      </w:pPr>
      <w:r>
        <w:rPr>
          <w:rFonts w:ascii="Times New Roman" w:hAnsi="Times New Roman" w:cs="Times New Roman"/>
          <w:sz w:val="22"/>
          <w:szCs w:val="22"/>
        </w:rPr>
        <w:t>Технические особенности:</w:t>
      </w:r>
      <w:r>
        <w:rPr>
          <w:rFonts w:ascii="Times New Roman" w:hAnsi="Times New Roman" w:cs="Times New Roman"/>
          <w:sz w:val="22"/>
          <w:szCs w:val="22"/>
          <w:lang w:val="en-US"/>
        </w:rPr>
        <w:t xml:space="preserve"> </w:t>
      </w:r>
      <w:r>
        <w:rPr>
          <w:rFonts w:ascii="Times New Roman" w:hAnsi="Times New Roman" w:cs="Times New Roman"/>
          <w:sz w:val="22"/>
          <w:szCs w:val="22"/>
        </w:rPr>
        <w:t xml:space="preserve">серверная часть ПО – </w:t>
      </w:r>
      <w:r>
        <w:rPr>
          <w:rFonts w:ascii="Times New Roman" w:hAnsi="Times New Roman" w:cs="Times New Roman"/>
          <w:sz w:val="22"/>
          <w:szCs w:val="22"/>
          <w:lang w:val="en-US"/>
        </w:rPr>
        <w:t xml:space="preserve">PHP 5.6,  MySQL, Sphinx; </w:t>
      </w:r>
      <w:r>
        <w:rPr>
          <w:rFonts w:ascii="Times New Roman" w:hAnsi="Times New Roman" w:cs="Times New Roman"/>
          <w:sz w:val="22"/>
          <w:szCs w:val="22"/>
        </w:rPr>
        <w:t xml:space="preserve"> клиентская часть ПО – </w:t>
      </w:r>
      <w:r>
        <w:rPr>
          <w:rFonts w:ascii="Times New Roman" w:hAnsi="Times New Roman" w:cs="Times New Roman"/>
          <w:sz w:val="22"/>
          <w:szCs w:val="22"/>
          <w:lang w:val="en-US"/>
        </w:rPr>
        <w:t xml:space="preserve">HTML5, CSS3, ECMAScript 6;  </w:t>
      </w:r>
      <w:r>
        <w:rPr>
          <w:rFonts w:ascii="Times New Roman" w:hAnsi="Times New Roman" w:cs="Times New Roman"/>
          <w:sz w:val="22"/>
          <w:szCs w:val="22"/>
        </w:rPr>
        <w:t xml:space="preserve">Принцип клиент-серверного взаимодействия: </w:t>
      </w:r>
      <w:r>
        <w:rPr>
          <w:rFonts w:ascii="Times New Roman" w:hAnsi="Times New Roman" w:cs="Times New Roman"/>
          <w:sz w:val="22"/>
          <w:szCs w:val="22"/>
          <w:lang w:val="en-US"/>
        </w:rPr>
        <w:t>RESTful API</w:t>
      </w:r>
      <w:r w:rsidRPr="00C944FA">
        <w:rPr>
          <w:rFonts w:ascii="Arial" w:hAnsi="Arial" w:cs="Arial"/>
          <w:color w:val="222222"/>
          <w:shd w:val="clear" w:color="auto" w:fill="FFFFFF"/>
        </w:rPr>
        <w:t xml:space="preserve"> </w:t>
      </w:r>
    </w:p>
    <w:sectPr w:rsidR="00BB44BE" w:rsidRPr="00372F26" w:rsidSect="00D50167">
      <w:pgSz w:w="11906" w:h="16838"/>
      <w:pgMar w:top="1134" w:right="851" w:bottom="1134" w:left="1588"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727" w:rsidRDefault="00010727" w:rsidP="0049480D">
      <w:r>
        <w:separator/>
      </w:r>
    </w:p>
  </w:endnote>
  <w:endnote w:type="continuationSeparator" w:id="0">
    <w:p w:rsidR="00010727" w:rsidRDefault="00010727" w:rsidP="00494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727" w:rsidRDefault="00010727" w:rsidP="0049480D">
      <w:r>
        <w:separator/>
      </w:r>
    </w:p>
  </w:footnote>
  <w:footnote w:type="continuationSeparator" w:id="0">
    <w:p w:rsidR="00010727" w:rsidRDefault="00010727" w:rsidP="004948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5214C"/>
    <w:multiLevelType w:val="hybridMultilevel"/>
    <w:tmpl w:val="4A3E84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D5D3D07"/>
    <w:multiLevelType w:val="multilevel"/>
    <w:tmpl w:val="E5FC9DC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4E43A9D"/>
    <w:multiLevelType w:val="hybridMultilevel"/>
    <w:tmpl w:val="D11A48D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636D0D1E"/>
    <w:multiLevelType w:val="hybridMultilevel"/>
    <w:tmpl w:val="CD8851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7AF3005F"/>
    <w:multiLevelType w:val="hybridMultilevel"/>
    <w:tmpl w:val="ED6E25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73"/>
    <w:rsid w:val="00010727"/>
    <w:rsid w:val="00014973"/>
    <w:rsid w:val="00034F55"/>
    <w:rsid w:val="00230F47"/>
    <w:rsid w:val="003248CC"/>
    <w:rsid w:val="00355566"/>
    <w:rsid w:val="00366F38"/>
    <w:rsid w:val="00372F26"/>
    <w:rsid w:val="00450761"/>
    <w:rsid w:val="0049480D"/>
    <w:rsid w:val="004B0D1D"/>
    <w:rsid w:val="004F7667"/>
    <w:rsid w:val="00566B57"/>
    <w:rsid w:val="00581CFE"/>
    <w:rsid w:val="005C722D"/>
    <w:rsid w:val="005D2902"/>
    <w:rsid w:val="00647F5A"/>
    <w:rsid w:val="006646FA"/>
    <w:rsid w:val="0069172A"/>
    <w:rsid w:val="00693398"/>
    <w:rsid w:val="008920F3"/>
    <w:rsid w:val="008A77BB"/>
    <w:rsid w:val="008D0462"/>
    <w:rsid w:val="00900ADA"/>
    <w:rsid w:val="009600DB"/>
    <w:rsid w:val="00A80AE8"/>
    <w:rsid w:val="00AE4166"/>
    <w:rsid w:val="00B25B25"/>
    <w:rsid w:val="00B2777B"/>
    <w:rsid w:val="00BB44BE"/>
    <w:rsid w:val="00BC081C"/>
    <w:rsid w:val="00BE4FA9"/>
    <w:rsid w:val="00CB3C24"/>
    <w:rsid w:val="00D50167"/>
    <w:rsid w:val="00F16E76"/>
    <w:rsid w:val="00FC06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72F26"/>
    <w:pPr>
      <w:widowControl w:val="0"/>
      <w:suppressAutoHyphens/>
      <w:spacing w:after="0" w:line="240" w:lineRule="auto"/>
    </w:pPr>
    <w:rPr>
      <w:rFonts w:ascii="Liberation Serif" w:eastAsia="Droid Sans Fallback" w:hAnsi="Liberation Serif" w:cs="FreeSans"/>
      <w:sz w:val="24"/>
      <w:szCs w:val="24"/>
      <w:lang w:val="ru-R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80D"/>
    <w:pPr>
      <w:tabs>
        <w:tab w:val="center" w:pos="4819"/>
        <w:tab w:val="right" w:pos="9639"/>
      </w:tabs>
    </w:pPr>
    <w:rPr>
      <w:rFonts w:cs="Mangal"/>
      <w:szCs w:val="21"/>
    </w:rPr>
  </w:style>
  <w:style w:type="character" w:customStyle="1" w:styleId="a4">
    <w:name w:val="Верхний колонтитул Знак"/>
    <w:basedOn w:val="a0"/>
    <w:link w:val="a3"/>
    <w:uiPriority w:val="99"/>
    <w:rsid w:val="0049480D"/>
    <w:rPr>
      <w:rFonts w:ascii="Liberation Serif" w:eastAsia="Droid Sans Fallback" w:hAnsi="Liberation Serif" w:cs="Mangal"/>
      <w:sz w:val="24"/>
      <w:szCs w:val="21"/>
      <w:lang w:val="ru-RU" w:eastAsia="zh-CN" w:bidi="hi-IN"/>
    </w:rPr>
  </w:style>
  <w:style w:type="paragraph" w:styleId="a5">
    <w:name w:val="footer"/>
    <w:basedOn w:val="a"/>
    <w:link w:val="a6"/>
    <w:uiPriority w:val="99"/>
    <w:unhideWhenUsed/>
    <w:rsid w:val="0049480D"/>
    <w:pPr>
      <w:tabs>
        <w:tab w:val="center" w:pos="4819"/>
        <w:tab w:val="right" w:pos="9639"/>
      </w:tabs>
    </w:pPr>
    <w:rPr>
      <w:rFonts w:cs="Mangal"/>
      <w:szCs w:val="21"/>
    </w:rPr>
  </w:style>
  <w:style w:type="character" w:customStyle="1" w:styleId="a6">
    <w:name w:val="Нижний колонтитул Знак"/>
    <w:basedOn w:val="a0"/>
    <w:link w:val="a5"/>
    <w:uiPriority w:val="99"/>
    <w:rsid w:val="0049480D"/>
    <w:rPr>
      <w:rFonts w:ascii="Liberation Serif" w:eastAsia="Droid Sans Fallback" w:hAnsi="Liberation Serif" w:cs="Mangal"/>
      <w:sz w:val="24"/>
      <w:szCs w:val="21"/>
      <w:lang w:val="ru-RU" w:eastAsia="zh-CN" w:bidi="hi-IN"/>
    </w:rPr>
  </w:style>
  <w:style w:type="paragraph" w:styleId="a7">
    <w:name w:val="List Paragraph"/>
    <w:basedOn w:val="a"/>
    <w:uiPriority w:val="34"/>
    <w:qFormat/>
    <w:rsid w:val="0049480D"/>
    <w:pPr>
      <w:ind w:left="720"/>
      <w:contextualSpacing/>
    </w:pPr>
    <w:rPr>
      <w:rFonts w:cs="Mangal"/>
      <w:szCs w:val="21"/>
    </w:rPr>
  </w:style>
  <w:style w:type="character" w:styleId="a8">
    <w:name w:val="Hyperlink"/>
    <w:basedOn w:val="a0"/>
    <w:uiPriority w:val="99"/>
    <w:unhideWhenUsed/>
    <w:rsid w:val="00B25B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72F26"/>
    <w:pPr>
      <w:widowControl w:val="0"/>
      <w:suppressAutoHyphens/>
      <w:spacing w:after="0" w:line="240" w:lineRule="auto"/>
    </w:pPr>
    <w:rPr>
      <w:rFonts w:ascii="Liberation Serif" w:eastAsia="Droid Sans Fallback" w:hAnsi="Liberation Serif" w:cs="FreeSans"/>
      <w:sz w:val="24"/>
      <w:szCs w:val="24"/>
      <w:lang w:val="ru-R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80D"/>
    <w:pPr>
      <w:tabs>
        <w:tab w:val="center" w:pos="4819"/>
        <w:tab w:val="right" w:pos="9639"/>
      </w:tabs>
    </w:pPr>
    <w:rPr>
      <w:rFonts w:cs="Mangal"/>
      <w:szCs w:val="21"/>
    </w:rPr>
  </w:style>
  <w:style w:type="character" w:customStyle="1" w:styleId="a4">
    <w:name w:val="Верхний колонтитул Знак"/>
    <w:basedOn w:val="a0"/>
    <w:link w:val="a3"/>
    <w:uiPriority w:val="99"/>
    <w:rsid w:val="0049480D"/>
    <w:rPr>
      <w:rFonts w:ascii="Liberation Serif" w:eastAsia="Droid Sans Fallback" w:hAnsi="Liberation Serif" w:cs="Mangal"/>
      <w:sz w:val="24"/>
      <w:szCs w:val="21"/>
      <w:lang w:val="ru-RU" w:eastAsia="zh-CN" w:bidi="hi-IN"/>
    </w:rPr>
  </w:style>
  <w:style w:type="paragraph" w:styleId="a5">
    <w:name w:val="footer"/>
    <w:basedOn w:val="a"/>
    <w:link w:val="a6"/>
    <w:uiPriority w:val="99"/>
    <w:unhideWhenUsed/>
    <w:rsid w:val="0049480D"/>
    <w:pPr>
      <w:tabs>
        <w:tab w:val="center" w:pos="4819"/>
        <w:tab w:val="right" w:pos="9639"/>
      </w:tabs>
    </w:pPr>
    <w:rPr>
      <w:rFonts w:cs="Mangal"/>
      <w:szCs w:val="21"/>
    </w:rPr>
  </w:style>
  <w:style w:type="character" w:customStyle="1" w:styleId="a6">
    <w:name w:val="Нижний колонтитул Знак"/>
    <w:basedOn w:val="a0"/>
    <w:link w:val="a5"/>
    <w:uiPriority w:val="99"/>
    <w:rsid w:val="0049480D"/>
    <w:rPr>
      <w:rFonts w:ascii="Liberation Serif" w:eastAsia="Droid Sans Fallback" w:hAnsi="Liberation Serif" w:cs="Mangal"/>
      <w:sz w:val="24"/>
      <w:szCs w:val="21"/>
      <w:lang w:val="ru-RU" w:eastAsia="zh-CN" w:bidi="hi-IN"/>
    </w:rPr>
  </w:style>
  <w:style w:type="paragraph" w:styleId="a7">
    <w:name w:val="List Paragraph"/>
    <w:basedOn w:val="a"/>
    <w:uiPriority w:val="34"/>
    <w:qFormat/>
    <w:rsid w:val="0049480D"/>
    <w:pPr>
      <w:ind w:left="720"/>
      <w:contextualSpacing/>
    </w:pPr>
    <w:rPr>
      <w:rFonts w:cs="Mangal"/>
      <w:szCs w:val="21"/>
    </w:rPr>
  </w:style>
  <w:style w:type="character" w:styleId="a8">
    <w:name w:val="Hyperlink"/>
    <w:basedOn w:val="a0"/>
    <w:uiPriority w:val="99"/>
    <w:unhideWhenUsed/>
    <w:rsid w:val="00B25B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scorpora.r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2594</TotalTime>
  <Pages>5</Pages>
  <Words>3929</Words>
  <Characters>2240</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17</cp:revision>
  <dcterms:created xsi:type="dcterms:W3CDTF">2015-11-24T20:46:00Z</dcterms:created>
  <dcterms:modified xsi:type="dcterms:W3CDTF">2015-11-28T12:06:00Z</dcterms:modified>
</cp:coreProperties>
</file>