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70" w:rsidRDefault="00FC7D70" w:rsidP="00FC7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АНОТАЦІЯ</w:t>
      </w:r>
    </w:p>
    <w:p w:rsidR="00B821A2" w:rsidRPr="00B821A2" w:rsidRDefault="00B821A2" w:rsidP="00FC7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7D70" w:rsidRDefault="00FC7D70" w:rsidP="00FC7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D70"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430F72">
        <w:rPr>
          <w:rFonts w:ascii="Times New Roman" w:hAnsi="Times New Roman" w:cs="Times New Roman"/>
          <w:sz w:val="28"/>
          <w:szCs w:val="28"/>
        </w:rPr>
        <w:t xml:space="preserve">1116130.94121-01 12 01 </w:t>
      </w:r>
      <w:r w:rsidRPr="00FC7D7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FC7D70">
        <w:rPr>
          <w:rFonts w:ascii="Times New Roman" w:hAnsi="Times New Roman" w:cs="Times New Roman"/>
          <w:sz w:val="28"/>
          <w:szCs w:val="28"/>
        </w:rPr>
        <w:t xml:space="preserve"> програми» входить до складу програмної документації на систему розпізнання голосових запитів для пошуку залізничних квитків та супутньої інформації.</w:t>
      </w:r>
    </w:p>
    <w:p w:rsidR="00634ABE" w:rsidRDefault="00FC7D70" w:rsidP="00FC7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Даний документ містить запис програми з необхідними коментарями. Програма написана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C7D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нормальної роботи характеристики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FC7D7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повинні бути не нижчими за вказані у технічному завданні. </w:t>
      </w:r>
      <w:r w:rsidRPr="00FC7D70">
        <w:rPr>
          <w:rFonts w:ascii="Times New Roman" w:hAnsi="Times New Roman" w:cs="Times New Roman"/>
          <w:sz w:val="28"/>
          <w:szCs w:val="28"/>
        </w:rPr>
        <w:t>Програмний засіб розрахований на роботу у будь-якій операційній системі, де встановлено JVM1.5 або вище.</w:t>
      </w:r>
      <w:r w:rsidR="00634ABE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2694147"/>
        <w:docPartObj>
          <w:docPartGallery w:val="Table of Contents"/>
          <w:docPartUnique/>
        </w:docPartObj>
      </w:sdtPr>
      <w:sdtContent>
        <w:p w:rsidR="00430F72" w:rsidRDefault="00430F72" w:rsidP="00430F72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b w:val="0"/>
              <w:color w:val="auto"/>
              <w:lang w:val="en-US"/>
            </w:rPr>
          </w:pPr>
          <w:r w:rsidRPr="00430F72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B821A2" w:rsidRPr="00B821A2" w:rsidRDefault="00B821A2" w:rsidP="00B821A2">
          <w:pPr>
            <w:rPr>
              <w:lang w:val="en-US"/>
            </w:rPr>
          </w:pPr>
        </w:p>
        <w:p w:rsidR="00430F72" w:rsidRPr="00430F72" w:rsidRDefault="00077E0B" w:rsidP="00430F72">
          <w:pPr>
            <w:pStyle w:val="11"/>
            <w:tabs>
              <w:tab w:val="left" w:pos="440"/>
              <w:tab w:val="right" w:leader="dot" w:pos="9629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30F7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="00430F72" w:rsidRPr="00430F7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\o "1-3" \h \z \u </w:instrText>
          </w:r>
          <w:r w:rsidRPr="00430F7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w:anchor="_Toc416090346" w:history="1"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30F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труктура програми</w:t>
            </w:r>
            <w:r w:rsidR="00430F72"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0F72"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_Toc416090346 \h </w:instrText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F72" w:rsidRPr="00430F72" w:rsidRDefault="00077E0B" w:rsidP="00430F72">
          <w:pPr>
            <w:pStyle w:val="11"/>
            <w:tabs>
              <w:tab w:val="left" w:pos="440"/>
              <w:tab w:val="right" w:leader="dot" w:pos="9629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6090347" w:history="1"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30F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програми</w:t>
            </w:r>
            <w:r w:rsidR="00430F72"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0F72"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_Toc416090347 \h </w:instrText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F72" w:rsidRPr="00430F72" w:rsidRDefault="00077E0B" w:rsidP="00430F72">
          <w:pPr>
            <w:pStyle w:val="2"/>
            <w:tabs>
              <w:tab w:val="left" w:pos="880"/>
              <w:tab w:val="right" w:leader="dot" w:pos="9629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6090348" w:history="1"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</w:t>
            </w:r>
            <w:r w:rsid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AudioSystem</w:t>
            </w:r>
            <w:r w:rsidR="00430F72"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0F72"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_Toc416090348 \h </w:instrText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F72" w:rsidRPr="00430F72" w:rsidRDefault="00077E0B" w:rsidP="00430F72">
          <w:pPr>
            <w:pStyle w:val="2"/>
            <w:tabs>
              <w:tab w:val="left" w:pos="880"/>
              <w:tab w:val="right" w:leader="dot" w:pos="9629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6090349" w:history="1"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Converter</w:t>
            </w:r>
            <w:r w:rsidR="00430F72"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0F72"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_Toc416090349 \h </w:instrText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F72" w:rsidRPr="00430F72" w:rsidRDefault="00077E0B" w:rsidP="00430F72">
          <w:pPr>
            <w:pStyle w:val="2"/>
            <w:tabs>
              <w:tab w:val="left" w:pos="880"/>
              <w:tab w:val="right" w:leader="dot" w:pos="9629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6090350" w:history="1"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TicketSearch</w:t>
            </w:r>
            <w:r w:rsidR="00430F72"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0F72"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_Toc416090350 \h </w:instrText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F72" w:rsidRPr="00430F72" w:rsidRDefault="00077E0B" w:rsidP="00430F72">
          <w:pPr>
            <w:pStyle w:val="2"/>
            <w:tabs>
              <w:tab w:val="left" w:pos="880"/>
              <w:tab w:val="right" w:leader="dot" w:pos="9629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6090351" w:history="1"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2.4.</w:t>
            </w:r>
            <w:r w:rsid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="00430F72" w:rsidRPr="00430F7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Dispatcher</w:t>
            </w:r>
            <w:r w:rsidR="00430F72"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0F72"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_Toc416090351 \h </w:instrText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0F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F72" w:rsidRDefault="00077E0B" w:rsidP="00430F72">
          <w:pPr>
            <w:spacing w:after="0" w:line="240" w:lineRule="auto"/>
            <w:rPr>
              <w:lang w:val="ru-RU"/>
            </w:rPr>
          </w:pPr>
          <w:r w:rsidRPr="00430F7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:rsidR="00634ABE" w:rsidRDefault="0063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21A2" w:rsidRPr="00B821A2" w:rsidRDefault="005A0247" w:rsidP="00B821A2">
      <w:pPr>
        <w:pStyle w:val="a3"/>
        <w:numPr>
          <w:ilvl w:val="0"/>
          <w:numId w:val="1"/>
        </w:numPr>
        <w:spacing w:after="0" w:line="240" w:lineRule="auto"/>
        <w:ind w:left="426" w:hanging="426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16090346"/>
      <w:r w:rsidRPr="00BF0DA8">
        <w:rPr>
          <w:rFonts w:ascii="Times New Roman" w:hAnsi="Times New Roman" w:cs="Times New Roman"/>
          <w:sz w:val="28"/>
          <w:szCs w:val="28"/>
        </w:rPr>
        <w:lastRenderedPageBreak/>
        <w:t>СТРУКТУРА ПРОГРАМИ</w:t>
      </w:r>
      <w:bookmarkEnd w:id="0"/>
    </w:p>
    <w:p w:rsidR="005A0247" w:rsidRPr="00BF0DA8" w:rsidRDefault="005A0247" w:rsidP="00634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DA8">
        <w:rPr>
          <w:rFonts w:ascii="Times New Roman" w:hAnsi="Times New Roman" w:cs="Times New Roman"/>
          <w:sz w:val="28"/>
          <w:szCs w:val="28"/>
        </w:rPr>
        <w:t xml:space="preserve">Програма розроблена із використанням шаблону проектування </w:t>
      </w:r>
      <w:r w:rsidRPr="00BF0DA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BF0DA8">
        <w:rPr>
          <w:rFonts w:ascii="Times New Roman" w:hAnsi="Times New Roman" w:cs="Times New Roman"/>
          <w:sz w:val="28"/>
          <w:szCs w:val="28"/>
        </w:rPr>
        <w:t>, який і зумовив її структуру, зображену на рис. 1.1.</w:t>
      </w:r>
    </w:p>
    <w:p w:rsidR="005A0247" w:rsidRPr="00BF0DA8" w:rsidRDefault="00077E0B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group id="_x0000_s1026" style="position:absolute;left:0;text-align:left;margin-left:109.05pt;margin-top:14.85pt;width:292.5pt;height:215.25pt;z-index:251658240" coordorigin="1500,1515" coordsize="5850,4305">
            <v:rect id="_x0000_s1027" style="position:absolute;left:1500;top:1515;width:1440;height:735">
              <v:textbox>
                <w:txbxContent>
                  <w:p w:rsidR="005A0247" w:rsidRDefault="005A0247" w:rsidP="005A0247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Model</w:t>
                    </w:r>
                  </w:p>
                  <w:p w:rsidR="005A0247" w:rsidRPr="004E2A9B" w:rsidRDefault="005A0247" w:rsidP="005A0247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(JDBC)</w:t>
                    </w:r>
                  </w:p>
                </w:txbxContent>
              </v:textbox>
            </v:rect>
            <v:rect id="_x0000_s1028" style="position:absolute;left:5910;top:1785;width:1440;height:465">
              <v:textbox>
                <w:txbxContent>
                  <w:p w:rsidR="005A0247" w:rsidRPr="004E2A9B" w:rsidRDefault="005A0247" w:rsidP="005A0247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View</w:t>
                    </w:r>
                  </w:p>
                </w:txbxContent>
              </v:textbox>
            </v:rect>
            <v:rect id="_x0000_s1029" style="position:absolute;left:3731;top:5355;width:1440;height:465">
              <v:textbox>
                <w:txbxContent>
                  <w:p w:rsidR="005A0247" w:rsidRPr="004E2A9B" w:rsidRDefault="005A0247" w:rsidP="005A0247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Browser</w:t>
                    </w:r>
                  </w:p>
                </w:txbxContent>
              </v:textbox>
            </v:rect>
            <v:rect id="_x0000_s1030" style="position:absolute;left:3416;top:2655;width:2029;height:1050">
              <v:textbox>
                <w:txbxContent>
                  <w:p w:rsidR="005A0247" w:rsidRDefault="005A0247" w:rsidP="005A0247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Controller</w:t>
                    </w:r>
                  </w:p>
                  <w:p w:rsidR="005A0247" w:rsidRDefault="005A0247" w:rsidP="005A0247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AudioSystem</w:t>
                    </w:r>
                    <w:proofErr w:type="spellEnd"/>
                    <w:r>
                      <w:rPr>
                        <w:lang w:val="en-US"/>
                      </w:rPr>
                      <w:t>,</w:t>
                    </w:r>
                  </w:p>
                  <w:p w:rsidR="005A0247" w:rsidRPr="004E2A9B" w:rsidRDefault="005A0247" w:rsidP="005A0247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Converter)</w:t>
                    </w:r>
                  </w:p>
                </w:txbxContent>
              </v:textbox>
            </v:rect>
            <v:rect id="_x0000_s1031" style="position:absolute;left:3731;top:3705;width:1440;height:453">
              <v:textbox>
                <w:txbxContent>
                  <w:p w:rsidR="005A0247" w:rsidRPr="004E2A9B" w:rsidRDefault="005A0247" w:rsidP="005A0247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Dispatcher</w:t>
                    </w:r>
                  </w:p>
                </w:txbxContent>
              </v:textbox>
            </v:rect>
            <v:rect id="_x0000_s1032" style="position:absolute;left:3731;top:4158;width:1440;height:453">
              <v:textbox>
                <w:txbxContent>
                  <w:p w:rsidR="005A0247" w:rsidRPr="004E2A9B" w:rsidRDefault="005A0247" w:rsidP="005A0247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Web Server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695;top:4611;width:0;height:744;flip:y" o:connectortype="straight">
              <v:stroke endarrow="block"/>
            </v:shape>
            <v:shape id="_x0000_s1034" type="#_x0000_t32" style="position:absolute;left:4245;top:4611;width:15;height:744" o:connectortype="straight">
              <v:stroke endarrow="block"/>
            </v:shape>
            <v:shape id="_x0000_s1035" type="#_x0000_t32" style="position:absolute;left:2940;top:1965;width:791;height:690" o:connectortype="straight">
              <v:stroke endarrow="block"/>
            </v:shape>
            <v:shape id="_x0000_s1036" type="#_x0000_t32" style="position:absolute;left:2700;top:2250;width:716;height:660;flip:x y" o:connectortype="straight">
              <v:stroke endarrow="block"/>
            </v:shape>
            <v:shape id="_x0000_s1037" type="#_x0000_t32" style="position:absolute;left:5171;top:2040;width:739;height:615;flip:y" o:connectortype="straight">
              <v:stroke endarrow="block"/>
            </v:shape>
            <v:shape id="_x0000_s1038" type="#_x0000_t32" style="position:absolute;left:5445;top:2250;width:735;height:660;flip:x" o:connectortype="straight">
              <v:stroke endarrow="block"/>
            </v:shape>
          </v:group>
        </w:pict>
      </w:r>
    </w:p>
    <w:p w:rsidR="005A0247" w:rsidRPr="00BF0DA8" w:rsidRDefault="005A0247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A0247" w:rsidRPr="00BF0DA8" w:rsidRDefault="005A0247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A0247" w:rsidRPr="00BF0DA8" w:rsidRDefault="005A0247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A0247" w:rsidRPr="00BF0DA8" w:rsidRDefault="005A0247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A0247" w:rsidRPr="00BF0DA8" w:rsidRDefault="005A0247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A0247" w:rsidRPr="00BF0DA8" w:rsidRDefault="005A0247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A0247" w:rsidRPr="00BF0DA8" w:rsidRDefault="005A0247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A0247" w:rsidRPr="00BF0DA8" w:rsidRDefault="005A0247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DA8" w:rsidRDefault="00BF0DA8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DA8" w:rsidRDefault="00BF0DA8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DA8" w:rsidRDefault="00BF0DA8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DA8" w:rsidRDefault="00BF0DA8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DA8" w:rsidRDefault="00BF0DA8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DA8" w:rsidRDefault="00BF0DA8" w:rsidP="00BF0D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DA8" w:rsidRDefault="00BF0DA8" w:rsidP="00BF0D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 Структура програми</w:t>
      </w:r>
    </w:p>
    <w:p w:rsidR="00BF0DA8" w:rsidRDefault="00BF0DA8" w:rsidP="00634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0247" w:rsidRPr="00BF0DA8" w:rsidRDefault="005A0247" w:rsidP="00634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DA8">
        <w:rPr>
          <w:rFonts w:ascii="Times New Roman" w:hAnsi="Times New Roman" w:cs="Times New Roman"/>
          <w:sz w:val="28"/>
          <w:szCs w:val="28"/>
        </w:rPr>
        <w:t>Архітектурний шаблон Модель-Вид-Контролер (MVC) поділяє систему на три частини: модель даних, вигляд даних та керування. Це застосовується для відокремлення даних (модель) від інтерфейсу користувача 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  <w:r w:rsidR="00BF0DA8" w:rsidRPr="00BF0DA8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="00BF0DA8" w:rsidRPr="00BF0DA8">
        <w:rPr>
          <w:rFonts w:ascii="Times New Roman" w:hAnsi="Times New Roman" w:cs="Times New Roman"/>
          <w:sz w:val="28"/>
          <w:szCs w:val="28"/>
        </w:rPr>
        <w:t>інкапсулює</w:t>
      </w:r>
      <w:proofErr w:type="spellEnd"/>
      <w:r w:rsidR="00BF0DA8" w:rsidRPr="00BF0DA8">
        <w:rPr>
          <w:rFonts w:ascii="Times New Roman" w:hAnsi="Times New Roman" w:cs="Times New Roman"/>
          <w:sz w:val="28"/>
          <w:szCs w:val="28"/>
        </w:rPr>
        <w:t xml:space="preserve"> ядро даних і основний функціонал з їх обробки. Компонент виводу (вигляд) може мати декілька взаємопов'язаних областей, наприклад, різні таблиці і поля форм, в яких відображається інформація. У функції контролера входить моніторинг подій, що виникають в результаті дій користувача (зміна положення </w:t>
      </w:r>
      <w:proofErr w:type="spellStart"/>
      <w:r w:rsidR="00BF0DA8" w:rsidRPr="00BF0DA8">
        <w:rPr>
          <w:rFonts w:ascii="Times New Roman" w:hAnsi="Times New Roman" w:cs="Times New Roman"/>
          <w:sz w:val="28"/>
          <w:szCs w:val="28"/>
        </w:rPr>
        <w:t>курсора</w:t>
      </w:r>
      <w:proofErr w:type="spellEnd"/>
      <w:r w:rsidR="00BF0DA8" w:rsidRPr="00BF0DA8">
        <w:rPr>
          <w:rFonts w:ascii="Times New Roman" w:hAnsi="Times New Roman" w:cs="Times New Roman"/>
          <w:sz w:val="28"/>
          <w:szCs w:val="28"/>
        </w:rPr>
        <w:t xml:space="preserve"> миші, натиснення кнопки або введення даних в текстове поле).</w:t>
      </w:r>
    </w:p>
    <w:p w:rsidR="00FC7D70" w:rsidRDefault="00BF0DA8" w:rsidP="00634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DA8">
        <w:rPr>
          <w:rFonts w:ascii="Times New Roman" w:hAnsi="Times New Roman" w:cs="Times New Roman"/>
          <w:sz w:val="28"/>
          <w:szCs w:val="28"/>
        </w:rPr>
        <w:t xml:space="preserve">Користувач відсилає запити на </w:t>
      </w:r>
      <w:proofErr w:type="spellStart"/>
      <w:r w:rsidRPr="00BF0DA8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BF0DA8">
        <w:rPr>
          <w:rFonts w:ascii="Times New Roman" w:hAnsi="Times New Roman" w:cs="Times New Roman"/>
          <w:sz w:val="28"/>
          <w:szCs w:val="28"/>
        </w:rPr>
        <w:t xml:space="preserve">, де вони обробляються </w:t>
      </w:r>
      <w:proofErr w:type="spellStart"/>
      <w:r w:rsidRPr="00BF0DA8">
        <w:rPr>
          <w:rFonts w:ascii="Times New Roman" w:hAnsi="Times New Roman" w:cs="Times New Roman"/>
          <w:sz w:val="28"/>
          <w:szCs w:val="28"/>
        </w:rPr>
        <w:t>диспетчер-сервлетом</w:t>
      </w:r>
      <w:proofErr w:type="spellEnd"/>
      <w:r w:rsidRPr="00BF0DA8">
        <w:rPr>
          <w:rFonts w:ascii="Times New Roman" w:hAnsi="Times New Roman" w:cs="Times New Roman"/>
          <w:sz w:val="28"/>
          <w:szCs w:val="28"/>
        </w:rPr>
        <w:t>. Також саме контролер працює із класами обробки звуку, розпізнання, пошуку та ін.</w:t>
      </w:r>
    </w:p>
    <w:p w:rsidR="00FC7D70" w:rsidRDefault="00FC7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0247" w:rsidRPr="00B821A2" w:rsidRDefault="00FC7D70" w:rsidP="00430F72">
      <w:pPr>
        <w:pStyle w:val="a3"/>
        <w:numPr>
          <w:ilvl w:val="0"/>
          <w:numId w:val="1"/>
        </w:numPr>
        <w:spacing w:after="0" w:line="240" w:lineRule="auto"/>
        <w:ind w:left="426" w:hanging="426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16090347"/>
      <w:r w:rsidRPr="00CB20AA">
        <w:rPr>
          <w:rFonts w:ascii="Times New Roman" w:hAnsi="Times New Roman" w:cs="Times New Roman"/>
          <w:sz w:val="28"/>
          <w:szCs w:val="28"/>
        </w:rPr>
        <w:lastRenderedPageBreak/>
        <w:t>ТЕКСТ ПРОГРАМИ</w:t>
      </w:r>
      <w:bookmarkEnd w:id="1"/>
    </w:p>
    <w:p w:rsidR="00B821A2" w:rsidRPr="00CB20AA" w:rsidRDefault="00B821A2" w:rsidP="00B821A2">
      <w:pPr>
        <w:pStyle w:val="a3"/>
        <w:spacing w:after="0" w:line="240" w:lineRule="auto"/>
        <w:ind w:left="426"/>
        <w:outlineLvl w:val="0"/>
        <w:rPr>
          <w:rFonts w:ascii="Times New Roman" w:hAnsi="Times New Roman" w:cs="Times New Roman"/>
          <w:sz w:val="28"/>
          <w:szCs w:val="28"/>
        </w:rPr>
      </w:pPr>
    </w:p>
    <w:p w:rsidR="00FC7D70" w:rsidRPr="00CB20AA" w:rsidRDefault="00FC7D70" w:rsidP="00430F7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416090348"/>
      <w:r w:rsidRPr="00CB20AA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CB20AA" w:rsidRPr="00CB20AA">
        <w:rPr>
          <w:rFonts w:ascii="Times New Roman" w:hAnsi="Times New Roman" w:cs="Times New Roman"/>
          <w:sz w:val="28"/>
          <w:szCs w:val="28"/>
          <w:lang w:val="en-US"/>
        </w:rPr>
        <w:t>AudioSystem</w:t>
      </w:r>
      <w:bookmarkEnd w:id="2"/>
      <w:proofErr w:type="spellEnd"/>
    </w:p>
    <w:p w:rsidR="00CB20AA" w:rsidRP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0AA">
        <w:rPr>
          <w:rFonts w:ascii="Times New Roman" w:hAnsi="Times New Roman" w:cs="Times New Roman"/>
          <w:sz w:val="28"/>
          <w:szCs w:val="28"/>
          <w:lang w:val="ru-RU"/>
        </w:rPr>
        <w:t>/*</w:t>
      </w:r>
    </w:p>
    <w:p w:rsid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модуль, що відповідає за запис, збереження та відтворення звуку</w:t>
      </w:r>
    </w:p>
    <w:p w:rsid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</w:t>
      </w:r>
    </w:p>
    <w:p w:rsid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20AA" w:rsidRPr="00CB20AA" w:rsidRDefault="00CB20AA" w:rsidP="00430F7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16090349"/>
      <w:r w:rsidRPr="00CB20AA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CB20AA">
        <w:rPr>
          <w:rFonts w:ascii="Times New Roman" w:hAnsi="Times New Roman" w:cs="Times New Roman"/>
          <w:sz w:val="28"/>
          <w:szCs w:val="28"/>
          <w:lang w:val="en-US"/>
        </w:rPr>
        <w:t>Converter</w:t>
      </w:r>
      <w:bookmarkEnd w:id="3"/>
    </w:p>
    <w:p w:rsid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0AA">
        <w:rPr>
          <w:rFonts w:ascii="Times New Roman" w:hAnsi="Times New Roman" w:cs="Times New Roman"/>
          <w:sz w:val="28"/>
          <w:szCs w:val="28"/>
        </w:rPr>
        <w:t>/*</w:t>
      </w:r>
    </w:p>
    <w:p w:rsidR="00CB20AA" w:rsidRP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модуль, що надсилає запис голосу на сервер розпізнання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B20AA">
        <w:rPr>
          <w:rFonts w:ascii="Times New Roman" w:hAnsi="Times New Roman" w:cs="Times New Roman"/>
          <w:sz w:val="28"/>
          <w:szCs w:val="28"/>
        </w:rPr>
        <w:t xml:space="preserve"> та обробляє отриману відповідь</w:t>
      </w:r>
    </w:p>
    <w:p w:rsid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0AA">
        <w:rPr>
          <w:rFonts w:ascii="Times New Roman" w:hAnsi="Times New Roman" w:cs="Times New Roman"/>
          <w:sz w:val="28"/>
          <w:szCs w:val="28"/>
        </w:rPr>
        <w:t>*/</w:t>
      </w:r>
    </w:p>
    <w:p w:rsid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20AA" w:rsidRPr="00CB20AA" w:rsidRDefault="00CB20AA" w:rsidP="00430F7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416090350"/>
      <w:r w:rsidRPr="00CB20AA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CB20AA">
        <w:rPr>
          <w:rFonts w:ascii="Times New Roman" w:hAnsi="Times New Roman" w:cs="Times New Roman"/>
          <w:sz w:val="28"/>
          <w:szCs w:val="28"/>
          <w:lang w:val="en-US"/>
        </w:rPr>
        <w:t>TicketSearch</w:t>
      </w:r>
      <w:bookmarkEnd w:id="4"/>
      <w:proofErr w:type="spellEnd"/>
    </w:p>
    <w:p w:rsidR="00CB20AA" w:rsidRP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0AA">
        <w:rPr>
          <w:rFonts w:ascii="Times New Roman" w:hAnsi="Times New Roman" w:cs="Times New Roman"/>
          <w:sz w:val="28"/>
          <w:szCs w:val="28"/>
        </w:rPr>
        <w:t>/*</w:t>
      </w:r>
    </w:p>
    <w:p w:rsidR="00CB20AA" w:rsidRP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0AA">
        <w:rPr>
          <w:rFonts w:ascii="Times New Roman" w:hAnsi="Times New Roman" w:cs="Times New Roman"/>
          <w:sz w:val="28"/>
          <w:szCs w:val="28"/>
        </w:rPr>
        <w:t xml:space="preserve">модуль, що здійснює пошук квитків у базі даних за допомогою драйвера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</w:p>
    <w:p w:rsid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CB20AA" w:rsidRP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20AA" w:rsidRPr="00CB20AA" w:rsidRDefault="00CB20AA" w:rsidP="00430F7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416090351"/>
      <w:r w:rsidRPr="00CB20AA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CB20AA">
        <w:rPr>
          <w:rFonts w:ascii="Times New Roman" w:hAnsi="Times New Roman" w:cs="Times New Roman"/>
          <w:sz w:val="28"/>
          <w:szCs w:val="28"/>
          <w:lang w:val="en-US"/>
        </w:rPr>
        <w:t>Dispatcher</w:t>
      </w:r>
      <w:bookmarkEnd w:id="5"/>
    </w:p>
    <w:p w:rsid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модуль, що обробляє запити від клієнта</w:t>
      </w:r>
    </w:p>
    <w:p w:rsidR="00CB20AA" w:rsidRPr="00CB20AA" w:rsidRDefault="00CB20AA" w:rsidP="00FC7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*/</w:t>
      </w:r>
    </w:p>
    <w:sectPr w:rsidR="00CB20AA" w:rsidRPr="00CB20AA" w:rsidSect="00430F72">
      <w:headerReference w:type="default" r:id="rId8"/>
      <w:pgSz w:w="11906" w:h="16838"/>
      <w:pgMar w:top="1418" w:right="567" w:bottom="851" w:left="1134" w:header="568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F72" w:rsidRDefault="00430F72" w:rsidP="00430F72">
      <w:pPr>
        <w:spacing w:after="0" w:line="240" w:lineRule="auto"/>
      </w:pPr>
      <w:r>
        <w:separator/>
      </w:r>
    </w:p>
  </w:endnote>
  <w:endnote w:type="continuationSeparator" w:id="0">
    <w:p w:rsidR="00430F72" w:rsidRDefault="00430F72" w:rsidP="0043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F72" w:rsidRDefault="00430F72" w:rsidP="00430F72">
      <w:pPr>
        <w:spacing w:after="0" w:line="240" w:lineRule="auto"/>
      </w:pPr>
      <w:r>
        <w:separator/>
      </w:r>
    </w:p>
  </w:footnote>
  <w:footnote w:type="continuationSeparator" w:id="0">
    <w:p w:rsidR="00430F72" w:rsidRDefault="00430F72" w:rsidP="00430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94175"/>
      <w:docPartObj>
        <w:docPartGallery w:val="Page Numbers (Top of Page)"/>
        <w:docPartUnique/>
      </w:docPartObj>
    </w:sdtPr>
    <w:sdtContent>
      <w:p w:rsidR="00430F72" w:rsidRPr="00430F72" w:rsidRDefault="00430F72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1116130.94121-01 12 01</w:t>
        </w:r>
      </w:p>
      <w:p w:rsidR="00430F72" w:rsidRDefault="00077E0B">
        <w:pPr>
          <w:pStyle w:val="a8"/>
          <w:jc w:val="center"/>
        </w:pPr>
        <w:r w:rsidRPr="00430F7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30F72" w:rsidRPr="00430F7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30F7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821A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30F7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30F72" w:rsidRDefault="00430F72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F3DDF"/>
    <w:multiLevelType w:val="multilevel"/>
    <w:tmpl w:val="5810CA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247"/>
    <w:rsid w:val="00077E0B"/>
    <w:rsid w:val="00430F72"/>
    <w:rsid w:val="005A0247"/>
    <w:rsid w:val="00634ABE"/>
    <w:rsid w:val="00996B79"/>
    <w:rsid w:val="00B821A2"/>
    <w:rsid w:val="00BF0DA8"/>
    <w:rsid w:val="00CB20AA"/>
    <w:rsid w:val="00E073CD"/>
    <w:rsid w:val="00F16E84"/>
    <w:rsid w:val="00FC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7" type="connector" idref="#_x0000_s1036"/>
        <o:r id="V:Rule8" type="connector" idref="#_x0000_s1038"/>
        <o:r id="V:Rule9" type="connector" idref="#_x0000_s1033"/>
        <o:r id="V:Rule10" type="connector" idref="#_x0000_s1034"/>
        <o:r id="V:Rule11" type="connector" idref="#_x0000_s1035"/>
        <o:r id="V:Rule1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E84"/>
  </w:style>
  <w:style w:type="paragraph" w:styleId="1">
    <w:name w:val="heading 1"/>
    <w:basedOn w:val="a"/>
    <w:next w:val="a"/>
    <w:link w:val="10"/>
    <w:uiPriority w:val="9"/>
    <w:qFormat/>
    <w:rsid w:val="00430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D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0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430F72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30F7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30F7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30F7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30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0F7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30F7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0F72"/>
  </w:style>
  <w:style w:type="paragraph" w:styleId="aa">
    <w:name w:val="footer"/>
    <w:basedOn w:val="a"/>
    <w:link w:val="ab"/>
    <w:uiPriority w:val="99"/>
    <w:semiHidden/>
    <w:unhideWhenUsed/>
    <w:rsid w:val="00430F7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430F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6DFFD-E183-405A-9CB4-AA9AB3BD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1616</Words>
  <Characters>922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3</cp:revision>
  <dcterms:created xsi:type="dcterms:W3CDTF">2015-04-06T09:28:00Z</dcterms:created>
  <dcterms:modified xsi:type="dcterms:W3CDTF">2015-04-06T10:39:00Z</dcterms:modified>
</cp:coreProperties>
</file>