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30C1668E" w:rsidR="00B36AE3" w:rsidRPr="00B36AE3" w:rsidRDefault="00CB1ED3">
                            <w:pPr>
                              <w:rPr>
                                <w:sz w:val="96"/>
                                <w:szCs w:val="96"/>
                              </w:rPr>
                            </w:pPr>
                            <w:proofErr w:type="spellStart"/>
                            <w:r>
                              <w:rPr>
                                <w:sz w:val="96"/>
                                <w:szCs w:val="96"/>
                              </w:rPr>
                              <w:t>Stakeholderanalyse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30C1668E" w:rsidR="00B36AE3" w:rsidRPr="00B36AE3" w:rsidRDefault="00CB1ED3">
                      <w:pPr>
                        <w:rPr>
                          <w:sz w:val="96"/>
                          <w:szCs w:val="96"/>
                        </w:rPr>
                      </w:pPr>
                      <w:proofErr w:type="spellStart"/>
                      <w:r>
                        <w:rPr>
                          <w:sz w:val="96"/>
                          <w:szCs w:val="96"/>
                        </w:rPr>
                        <w:t>Stakeholderanalyse</w:t>
                      </w:r>
                      <w:proofErr w:type="spellEnd"/>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313DDC65" w:rsidR="00B36AE3" w:rsidRPr="00B36AE3" w:rsidRDefault="00B36AE3" w:rsidP="00B36AE3">
                            <w:pPr>
                              <w:rPr>
                                <w:sz w:val="48"/>
                                <w:szCs w:val="48"/>
                              </w:rPr>
                            </w:pPr>
                            <w:r w:rsidRPr="00B36AE3">
                              <w:rPr>
                                <w:sz w:val="48"/>
                                <w:szCs w:val="48"/>
                              </w:rPr>
                              <w:t>Version</w:t>
                            </w:r>
                            <w:r w:rsidR="00CB1ED3">
                              <w:rPr>
                                <w:sz w:val="48"/>
                                <w:szCs w:val="48"/>
                              </w:rPr>
                              <w:t>:</w:t>
                            </w:r>
                            <w:r w:rsidR="00CB1ED3">
                              <w:rPr>
                                <w:sz w:val="48"/>
                                <w:szCs w:val="48"/>
                              </w:rPr>
                              <w:tab/>
                              <w:t>00</w:t>
                            </w:r>
                            <w:r w:rsidR="00B91ECC">
                              <w:rPr>
                                <w:sz w:val="48"/>
                                <w:szCs w:val="48"/>
                              </w:rPr>
                              <w:t>.</w:t>
                            </w:r>
                            <w:r w:rsidR="00CB1ED3">
                              <w:rPr>
                                <w:sz w:val="48"/>
                                <w:szCs w:val="48"/>
                              </w:rPr>
                              <w:t>01</w:t>
                            </w:r>
                          </w:p>
                          <w:p w14:paraId="13BAAE3E" w14:textId="4FCE120B" w:rsidR="00B36AE3" w:rsidRPr="00B36AE3" w:rsidRDefault="00B36AE3" w:rsidP="00B36AE3">
                            <w:pPr>
                              <w:rPr>
                                <w:sz w:val="48"/>
                                <w:szCs w:val="48"/>
                              </w:rPr>
                            </w:pPr>
                            <w:r>
                              <w:rPr>
                                <w:sz w:val="48"/>
                                <w:szCs w:val="48"/>
                              </w:rPr>
                              <w:t>Autor:</w:t>
                            </w:r>
                            <w:r>
                              <w:rPr>
                                <w:sz w:val="48"/>
                                <w:szCs w:val="48"/>
                              </w:rPr>
                              <w:tab/>
                            </w:r>
                            <w:r>
                              <w:rPr>
                                <w:sz w:val="48"/>
                                <w:szCs w:val="48"/>
                              </w:rPr>
                              <w:tab/>
                            </w:r>
                            <w:r w:rsidR="00CB1ED3">
                              <w:rPr>
                                <w:sz w:val="48"/>
                                <w:szCs w:val="48"/>
                              </w:rPr>
                              <w:t>Philipp Brand</w:t>
                            </w:r>
                          </w:p>
                          <w:p w14:paraId="7BBB489A" w14:textId="0A2AC79C" w:rsidR="00B36AE3" w:rsidRPr="00B36AE3" w:rsidRDefault="00B36AE3" w:rsidP="00B36AE3">
                            <w:pPr>
                              <w:rPr>
                                <w:sz w:val="48"/>
                                <w:szCs w:val="48"/>
                              </w:rPr>
                            </w:pPr>
                            <w:r w:rsidRPr="00B36AE3">
                              <w:rPr>
                                <w:sz w:val="48"/>
                                <w:szCs w:val="48"/>
                              </w:rPr>
                              <w:t>Datum</w:t>
                            </w:r>
                            <w:r w:rsidR="00CB1ED3">
                              <w:rPr>
                                <w:sz w:val="48"/>
                                <w:szCs w:val="48"/>
                              </w:rPr>
                              <w:t>:</w:t>
                            </w:r>
                            <w:r w:rsidR="00CB1ED3">
                              <w:rPr>
                                <w:sz w:val="48"/>
                                <w:szCs w:val="48"/>
                              </w:rPr>
                              <w:tab/>
                              <w:t>13.05.22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313DDC65" w:rsidR="00B36AE3" w:rsidRPr="00B36AE3" w:rsidRDefault="00B36AE3" w:rsidP="00B36AE3">
                      <w:pPr>
                        <w:rPr>
                          <w:sz w:val="48"/>
                          <w:szCs w:val="48"/>
                        </w:rPr>
                      </w:pPr>
                      <w:r w:rsidRPr="00B36AE3">
                        <w:rPr>
                          <w:sz w:val="48"/>
                          <w:szCs w:val="48"/>
                        </w:rPr>
                        <w:t>Version</w:t>
                      </w:r>
                      <w:r w:rsidR="00CB1ED3">
                        <w:rPr>
                          <w:sz w:val="48"/>
                          <w:szCs w:val="48"/>
                        </w:rPr>
                        <w:t>:</w:t>
                      </w:r>
                      <w:r w:rsidR="00CB1ED3">
                        <w:rPr>
                          <w:sz w:val="48"/>
                          <w:szCs w:val="48"/>
                        </w:rPr>
                        <w:tab/>
                        <w:t>00</w:t>
                      </w:r>
                      <w:r w:rsidR="00B91ECC">
                        <w:rPr>
                          <w:sz w:val="48"/>
                          <w:szCs w:val="48"/>
                        </w:rPr>
                        <w:t>.</w:t>
                      </w:r>
                      <w:r w:rsidR="00CB1ED3">
                        <w:rPr>
                          <w:sz w:val="48"/>
                          <w:szCs w:val="48"/>
                        </w:rPr>
                        <w:t>01</w:t>
                      </w:r>
                    </w:p>
                    <w:p w14:paraId="13BAAE3E" w14:textId="4FCE120B" w:rsidR="00B36AE3" w:rsidRPr="00B36AE3" w:rsidRDefault="00B36AE3" w:rsidP="00B36AE3">
                      <w:pPr>
                        <w:rPr>
                          <w:sz w:val="48"/>
                          <w:szCs w:val="48"/>
                        </w:rPr>
                      </w:pPr>
                      <w:r>
                        <w:rPr>
                          <w:sz w:val="48"/>
                          <w:szCs w:val="48"/>
                        </w:rPr>
                        <w:t>Autor:</w:t>
                      </w:r>
                      <w:r>
                        <w:rPr>
                          <w:sz w:val="48"/>
                          <w:szCs w:val="48"/>
                        </w:rPr>
                        <w:tab/>
                      </w:r>
                      <w:r>
                        <w:rPr>
                          <w:sz w:val="48"/>
                          <w:szCs w:val="48"/>
                        </w:rPr>
                        <w:tab/>
                      </w:r>
                      <w:r w:rsidR="00CB1ED3">
                        <w:rPr>
                          <w:sz w:val="48"/>
                          <w:szCs w:val="48"/>
                        </w:rPr>
                        <w:t>Philipp Brand</w:t>
                      </w:r>
                    </w:p>
                    <w:p w14:paraId="7BBB489A" w14:textId="0A2AC79C" w:rsidR="00B36AE3" w:rsidRPr="00B36AE3" w:rsidRDefault="00B36AE3" w:rsidP="00B36AE3">
                      <w:pPr>
                        <w:rPr>
                          <w:sz w:val="48"/>
                          <w:szCs w:val="48"/>
                        </w:rPr>
                      </w:pPr>
                      <w:r w:rsidRPr="00B36AE3">
                        <w:rPr>
                          <w:sz w:val="48"/>
                          <w:szCs w:val="48"/>
                        </w:rPr>
                        <w:t>Datum</w:t>
                      </w:r>
                      <w:r w:rsidR="00CB1ED3">
                        <w:rPr>
                          <w:sz w:val="48"/>
                          <w:szCs w:val="48"/>
                        </w:rPr>
                        <w:t>:</w:t>
                      </w:r>
                      <w:r w:rsidR="00CB1ED3">
                        <w:rPr>
                          <w:sz w:val="48"/>
                          <w:szCs w:val="48"/>
                        </w:rPr>
                        <w:tab/>
                        <w:t>13.05.22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28587"/>
      <w:r>
        <w:t>Versionen:</w:t>
      </w:r>
      <w:bookmarkEnd w:id="0"/>
    </w:p>
    <w:tbl>
      <w:tblPr>
        <w:tblStyle w:val="Gitternetztabelle1hell"/>
        <w:tblW w:w="0" w:type="auto"/>
        <w:tblLook w:val="04A0" w:firstRow="1" w:lastRow="0" w:firstColumn="1" w:lastColumn="0" w:noHBand="0" w:noVBand="1"/>
      </w:tblPr>
      <w:tblGrid>
        <w:gridCol w:w="1812"/>
        <w:gridCol w:w="1885"/>
        <w:gridCol w:w="4355"/>
        <w:gridCol w:w="1008"/>
      </w:tblGrid>
      <w:tr w:rsidR="00CB1ED3" w14:paraId="1B4E818D" w14:textId="0743EF80" w:rsidTr="00CB1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9CB738B" w14:textId="23636D2A" w:rsidR="00CB1ED3" w:rsidRDefault="00CB1ED3" w:rsidP="005F351B">
            <w:pPr>
              <w:jc w:val="center"/>
            </w:pPr>
            <w:r>
              <w:t>Versionsnummer</w:t>
            </w:r>
          </w:p>
        </w:tc>
        <w:tc>
          <w:tcPr>
            <w:tcW w:w="1885" w:type="dxa"/>
          </w:tcPr>
          <w:p w14:paraId="4D1C68E6" w14:textId="433A47F3" w:rsidR="00CB1ED3" w:rsidRDefault="00CB1ED3"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355" w:type="dxa"/>
          </w:tcPr>
          <w:p w14:paraId="55F10B62" w14:textId="799BC605" w:rsidR="00CB1ED3" w:rsidRDefault="00CB1ED3"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008" w:type="dxa"/>
          </w:tcPr>
          <w:p w14:paraId="5447B37A" w14:textId="6CCE4589" w:rsidR="00CB1ED3" w:rsidRDefault="00CB1ED3"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B1ED3" w14:paraId="0129C402" w14:textId="5DBD2F14" w:rsidTr="00CB1ED3">
        <w:tc>
          <w:tcPr>
            <w:cnfStyle w:val="001000000000" w:firstRow="0" w:lastRow="0" w:firstColumn="1" w:lastColumn="0" w:oddVBand="0" w:evenVBand="0" w:oddHBand="0" w:evenHBand="0" w:firstRowFirstColumn="0" w:firstRowLastColumn="0" w:lastRowFirstColumn="0" w:lastRowLastColumn="0"/>
            <w:tcW w:w="1812" w:type="dxa"/>
          </w:tcPr>
          <w:p w14:paraId="2DCCB49F" w14:textId="77BD7517" w:rsidR="00CB1ED3" w:rsidRDefault="00CB1ED3" w:rsidP="005F351B">
            <w:pPr>
              <w:jc w:val="center"/>
            </w:pPr>
            <w:r>
              <w:t>00.01</w:t>
            </w:r>
          </w:p>
        </w:tc>
        <w:tc>
          <w:tcPr>
            <w:tcW w:w="1885" w:type="dxa"/>
          </w:tcPr>
          <w:p w14:paraId="213A0CA8" w14:textId="42B9E460"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355" w:type="dxa"/>
          </w:tcPr>
          <w:p w14:paraId="4B045B27" w14:textId="11DED97C" w:rsidR="00CB1ED3" w:rsidRDefault="00CB1ED3"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008" w:type="dxa"/>
          </w:tcPr>
          <w:p w14:paraId="3DC3F15A" w14:textId="38723BD2"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r>
              <w:t>13.05.22</w:t>
            </w:r>
          </w:p>
        </w:tc>
      </w:tr>
      <w:tr w:rsidR="00CB1ED3" w14:paraId="3C2C224E" w14:textId="210ED06E" w:rsidTr="00CB1ED3">
        <w:tc>
          <w:tcPr>
            <w:cnfStyle w:val="001000000000" w:firstRow="0" w:lastRow="0" w:firstColumn="1" w:lastColumn="0" w:oddVBand="0" w:evenVBand="0" w:oddHBand="0" w:evenHBand="0" w:firstRowFirstColumn="0" w:firstRowLastColumn="0" w:lastRowFirstColumn="0" w:lastRowLastColumn="0"/>
            <w:tcW w:w="1812" w:type="dxa"/>
          </w:tcPr>
          <w:p w14:paraId="3A51363A" w14:textId="77777777" w:rsidR="00CB1ED3" w:rsidRDefault="00CB1ED3" w:rsidP="005F351B">
            <w:pPr>
              <w:jc w:val="center"/>
            </w:pPr>
          </w:p>
        </w:tc>
        <w:tc>
          <w:tcPr>
            <w:tcW w:w="1885" w:type="dxa"/>
          </w:tcPr>
          <w:p w14:paraId="589A1D12"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2B5A2437"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505ED16B"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r w:rsidR="00CB1ED3" w14:paraId="4F7ABB48" w14:textId="6094DE52" w:rsidTr="00CB1ED3">
        <w:tc>
          <w:tcPr>
            <w:cnfStyle w:val="001000000000" w:firstRow="0" w:lastRow="0" w:firstColumn="1" w:lastColumn="0" w:oddVBand="0" w:evenVBand="0" w:oddHBand="0" w:evenHBand="0" w:firstRowFirstColumn="0" w:firstRowLastColumn="0" w:lastRowFirstColumn="0" w:lastRowLastColumn="0"/>
            <w:tcW w:w="1812" w:type="dxa"/>
          </w:tcPr>
          <w:p w14:paraId="042CD964" w14:textId="77777777" w:rsidR="00CB1ED3" w:rsidRDefault="00CB1ED3" w:rsidP="005F351B">
            <w:pPr>
              <w:jc w:val="center"/>
            </w:pPr>
          </w:p>
        </w:tc>
        <w:tc>
          <w:tcPr>
            <w:tcW w:w="1885" w:type="dxa"/>
          </w:tcPr>
          <w:p w14:paraId="479C76A4"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58805CF3"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4A21D192"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r w:rsidR="00CB1ED3" w14:paraId="1EB7833F" w14:textId="0E71A974" w:rsidTr="00CB1ED3">
        <w:tc>
          <w:tcPr>
            <w:cnfStyle w:val="001000000000" w:firstRow="0" w:lastRow="0" w:firstColumn="1" w:lastColumn="0" w:oddVBand="0" w:evenVBand="0" w:oddHBand="0" w:evenHBand="0" w:firstRowFirstColumn="0" w:firstRowLastColumn="0" w:lastRowFirstColumn="0" w:lastRowLastColumn="0"/>
            <w:tcW w:w="1812" w:type="dxa"/>
          </w:tcPr>
          <w:p w14:paraId="326F8D4D" w14:textId="77777777" w:rsidR="00CB1ED3" w:rsidRDefault="00CB1ED3" w:rsidP="005F351B">
            <w:pPr>
              <w:jc w:val="center"/>
            </w:pPr>
          </w:p>
        </w:tc>
        <w:tc>
          <w:tcPr>
            <w:tcW w:w="1885" w:type="dxa"/>
          </w:tcPr>
          <w:p w14:paraId="7C8C9C22"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394ECA66"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397E91B2"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r w:rsidR="00CB1ED3" w14:paraId="7FED7A09" w14:textId="47A8293D" w:rsidTr="00CB1ED3">
        <w:tc>
          <w:tcPr>
            <w:cnfStyle w:val="001000000000" w:firstRow="0" w:lastRow="0" w:firstColumn="1" w:lastColumn="0" w:oddVBand="0" w:evenVBand="0" w:oddHBand="0" w:evenHBand="0" w:firstRowFirstColumn="0" w:firstRowLastColumn="0" w:lastRowFirstColumn="0" w:lastRowLastColumn="0"/>
            <w:tcW w:w="1812" w:type="dxa"/>
          </w:tcPr>
          <w:p w14:paraId="0132D9B6" w14:textId="77777777" w:rsidR="00CB1ED3" w:rsidRDefault="00CB1ED3" w:rsidP="005F351B">
            <w:pPr>
              <w:jc w:val="center"/>
            </w:pPr>
          </w:p>
        </w:tc>
        <w:tc>
          <w:tcPr>
            <w:tcW w:w="1885" w:type="dxa"/>
          </w:tcPr>
          <w:p w14:paraId="16D6DC15"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4BC5D79D"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1942DF41"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r w:rsidR="00CB1ED3" w14:paraId="294F1C23" w14:textId="357B8F24" w:rsidTr="00CB1ED3">
        <w:tc>
          <w:tcPr>
            <w:cnfStyle w:val="001000000000" w:firstRow="0" w:lastRow="0" w:firstColumn="1" w:lastColumn="0" w:oddVBand="0" w:evenVBand="0" w:oddHBand="0" w:evenHBand="0" w:firstRowFirstColumn="0" w:firstRowLastColumn="0" w:lastRowFirstColumn="0" w:lastRowLastColumn="0"/>
            <w:tcW w:w="1812" w:type="dxa"/>
          </w:tcPr>
          <w:p w14:paraId="546FA540" w14:textId="77777777" w:rsidR="00CB1ED3" w:rsidRDefault="00CB1ED3" w:rsidP="005F351B">
            <w:pPr>
              <w:jc w:val="center"/>
            </w:pPr>
          </w:p>
        </w:tc>
        <w:tc>
          <w:tcPr>
            <w:tcW w:w="1885" w:type="dxa"/>
          </w:tcPr>
          <w:p w14:paraId="5A237D5D"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1E8D2EF4"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602F1957"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224EEFAB" w14:textId="06547F6C" w:rsidR="005F351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3328587" w:history="1">
            <w:r w:rsidRPr="00085014">
              <w:rPr>
                <w:rStyle w:val="Hyperlink"/>
                <w:noProof/>
              </w:rPr>
              <w:t>Versionen:</w:t>
            </w:r>
            <w:r>
              <w:rPr>
                <w:noProof/>
                <w:webHidden/>
              </w:rPr>
              <w:tab/>
            </w:r>
            <w:r>
              <w:rPr>
                <w:noProof/>
                <w:webHidden/>
              </w:rPr>
              <w:fldChar w:fldCharType="begin"/>
            </w:r>
            <w:r>
              <w:rPr>
                <w:noProof/>
                <w:webHidden/>
              </w:rPr>
              <w:instrText xml:space="preserve"> PAGEREF _Toc103328587 \h </w:instrText>
            </w:r>
            <w:r>
              <w:rPr>
                <w:noProof/>
                <w:webHidden/>
              </w:rPr>
            </w:r>
            <w:r>
              <w:rPr>
                <w:noProof/>
                <w:webHidden/>
              </w:rPr>
              <w:fldChar w:fldCharType="separate"/>
            </w:r>
            <w:r>
              <w:rPr>
                <w:noProof/>
                <w:webHidden/>
              </w:rPr>
              <w:t>2</w:t>
            </w:r>
            <w:r>
              <w:rPr>
                <w:noProof/>
                <w:webHidden/>
              </w:rPr>
              <w:fldChar w:fldCharType="end"/>
            </w:r>
          </w:hyperlink>
        </w:p>
        <w:p w14:paraId="7F6AD34E" w14:textId="6659E910" w:rsidR="005F351B" w:rsidRDefault="005F351B">
          <w:r>
            <w:rPr>
              <w:b/>
              <w:bCs/>
            </w:rPr>
            <w:fldChar w:fldCharType="end"/>
          </w:r>
        </w:p>
      </w:sdtContent>
    </w:sdt>
    <w:p w14:paraId="41A04ACE" w14:textId="7DD564E7" w:rsidR="0008608A" w:rsidRDefault="0008608A">
      <w:r>
        <w:br w:type="page"/>
      </w:r>
    </w:p>
    <w:p w14:paraId="7E8CE12F" w14:textId="2E2724D2" w:rsidR="005F351B" w:rsidRDefault="00542C04" w:rsidP="00542C04">
      <w:pPr>
        <w:pStyle w:val="berschrift1"/>
      </w:pPr>
      <w:r>
        <w:lastRenderedPageBreak/>
        <w:t>Aktive Stakeholder</w:t>
      </w:r>
    </w:p>
    <w:p w14:paraId="69CCAFEF" w14:textId="4ADBAC36" w:rsidR="00542C04" w:rsidRDefault="00542C04" w:rsidP="00542C04">
      <w:pPr>
        <w:pStyle w:val="berschrift1"/>
        <w:numPr>
          <w:ilvl w:val="0"/>
          <w:numId w:val="2"/>
        </w:numPr>
      </w:pPr>
      <w:r>
        <w:t xml:space="preserve">Kunde Herr </w:t>
      </w:r>
      <w:proofErr w:type="spellStart"/>
      <w:r>
        <w:t>Friemert</w:t>
      </w:r>
      <w:proofErr w:type="spellEnd"/>
    </w:p>
    <w:p w14:paraId="686A8368" w14:textId="455FB967" w:rsidR="00542C04" w:rsidRDefault="00542C04" w:rsidP="00542C04">
      <w:r>
        <w:t xml:space="preserve">Herr </w:t>
      </w:r>
      <w:proofErr w:type="spellStart"/>
      <w:r>
        <w:t>Friemert</w:t>
      </w:r>
      <w:proofErr w:type="spellEnd"/>
      <w:r>
        <w:t xml:space="preserve"> wünscht sich, dass das Projekt erledigt wird. Aufgrund von Problemen mit der alten Patientenaktensoftware musste diese schon beendet werden. Deswegen soll die neue Software so früh wie möglich in Betrieb genommen werden. Leider kann uns kein Anwender zum Beraten zur Verfügung gestellt werden. Es wird erwartet, dass daraus neue Anforderungen mitten im Projekt entstehen. Herr </w:t>
      </w:r>
      <w:proofErr w:type="spellStart"/>
      <w:r>
        <w:t>Friemert</w:t>
      </w:r>
      <w:proofErr w:type="spellEnd"/>
      <w:r>
        <w:t xml:space="preserve"> wünscht sich eine direkte und schnelle Kommunikation.</w:t>
      </w:r>
    </w:p>
    <w:p w14:paraId="04588860" w14:textId="4CCDC62B" w:rsidR="00542C04" w:rsidRDefault="00542C04" w:rsidP="00542C04">
      <w:pPr>
        <w:pStyle w:val="berschrift1"/>
        <w:numPr>
          <w:ilvl w:val="0"/>
          <w:numId w:val="2"/>
        </w:numPr>
      </w:pPr>
      <w:r>
        <w:t>Projektleiter Herr Brand</w:t>
      </w:r>
    </w:p>
    <w:p w14:paraId="0D383E1C" w14:textId="4E559339" w:rsidR="00542C04" w:rsidRDefault="00542C04" w:rsidP="00542C04">
      <w:r>
        <w:t>Herr Brand</w:t>
      </w:r>
      <w:r w:rsidR="000263E9">
        <w:t xml:space="preserve"> ist für die Umsetzung des Projekts verantwortlich. Er will dieses Projekt so genau wie möglich Umsetzten. Er ist außerdem der Ansprechpartner des Kunden und für das Projektteam bei allen Problemen. Aufgrund von vorheriger Erfahrung, sollte Herr Brand alle Probleme lösen können. Sollte dies nicht stimmen, wird sich an den Berater Herr </w:t>
      </w:r>
      <w:proofErr w:type="spellStart"/>
      <w:r w:rsidR="000263E9">
        <w:t>Friemert</w:t>
      </w:r>
      <w:proofErr w:type="spellEnd"/>
      <w:r w:rsidR="000263E9">
        <w:t xml:space="preserve"> gewendet.</w:t>
      </w:r>
    </w:p>
    <w:p w14:paraId="43FDC181" w14:textId="2D666AE3" w:rsidR="000263E9" w:rsidRDefault="000263E9" w:rsidP="000263E9">
      <w:pPr>
        <w:pStyle w:val="berschrift1"/>
        <w:numPr>
          <w:ilvl w:val="0"/>
          <w:numId w:val="2"/>
        </w:numPr>
      </w:pPr>
      <w:r>
        <w:t>Projektteam</w:t>
      </w:r>
    </w:p>
    <w:p w14:paraId="4D1F45C7" w14:textId="5C621E33" w:rsidR="00002C51" w:rsidRDefault="000263E9" w:rsidP="000263E9">
      <w:r>
        <w:t xml:space="preserve">Das Projektteam ist motiviert, hat aber noch andere Tätigkeiten nebenbei. Dies könnte zu Zeitproblemen führen und sollten vom Projektleiter antizipiert werden. Bei kleineren Themen könnte das Projektteam auf </w:t>
      </w:r>
      <w:r w:rsidR="00AD3DE4">
        <w:t>Probleme stoßen. Diese werden einfach mit Fachlektüre und Hilfe des Projektleiter</w:t>
      </w:r>
      <w:r w:rsidR="00002C51">
        <w:t xml:space="preserve">s oder Beraters gelöst. </w:t>
      </w:r>
    </w:p>
    <w:p w14:paraId="6426A0CD" w14:textId="1D4A881A" w:rsidR="00002C51" w:rsidRDefault="00002C51" w:rsidP="00002C51">
      <w:pPr>
        <w:pStyle w:val="berschrift1"/>
      </w:pPr>
      <w:r>
        <w:t>Passive Stakeholder</w:t>
      </w:r>
    </w:p>
    <w:p w14:paraId="4F53FE26" w14:textId="7B81A99B" w:rsidR="00002C51" w:rsidRDefault="00002C51" w:rsidP="00002C51">
      <w:pPr>
        <w:pStyle w:val="berschrift1"/>
        <w:numPr>
          <w:ilvl w:val="0"/>
          <w:numId w:val="3"/>
        </w:numPr>
      </w:pPr>
      <w:r>
        <w:t>Patient</w:t>
      </w:r>
    </w:p>
    <w:p w14:paraId="3854A222" w14:textId="7DDD3D26" w:rsidR="00002C51" w:rsidRDefault="00002C51" w:rsidP="00002C51">
      <w:r>
        <w:t>Die Patienten wollen, dass sorgsam mit ihren Daten umgegangen wird. Hierfür ist die Korrektheit und Sicherheit der Daten enorm wichtig. Um besser die Probleme der Patienten zu verstehen, werden Berater aus dem Medizinischen Bereich konsultiert.</w:t>
      </w:r>
    </w:p>
    <w:p w14:paraId="141DB898" w14:textId="21DC9F6C" w:rsidR="00002C51" w:rsidRDefault="00002C51" w:rsidP="00002C51">
      <w:pPr>
        <w:pStyle w:val="berschrift1"/>
        <w:numPr>
          <w:ilvl w:val="0"/>
          <w:numId w:val="3"/>
        </w:numPr>
      </w:pPr>
      <w:r>
        <w:t>Arzt</w:t>
      </w:r>
      <w:bookmarkStart w:id="1" w:name="_GoBack"/>
      <w:bookmarkEnd w:id="1"/>
    </w:p>
    <w:p w14:paraId="27DCBF6A" w14:textId="5BF08BA6" w:rsidR="00002C51" w:rsidRPr="00002C51" w:rsidRDefault="00002C51" w:rsidP="00002C51">
      <w:r>
        <w:t xml:space="preserve">Die Ärzte wünschen sich eine einfache Oberfläche für das Programm. Es sollte möglichst viele Funktionen schnell gefunden werden. Wichtig ist das Finden von Patienten und die Medikamente der Patienten gut einsehen zu können. </w:t>
      </w:r>
      <w:r>
        <w:t xml:space="preserve">Um besser die Probleme der Patienten zu verstehen, werden Berater aus dem Medizinischen Bereich </w:t>
      </w:r>
      <w:r>
        <w:t>konsultiert</w:t>
      </w:r>
      <w:r>
        <w:t>.</w:t>
      </w:r>
    </w:p>
    <w:sectPr w:rsidR="00002C51" w:rsidRPr="00002C51"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86AD3" w14:textId="77777777" w:rsidR="00FC1C6B" w:rsidRDefault="00FC1C6B" w:rsidP="00931CD6">
      <w:pPr>
        <w:spacing w:after="0" w:line="240" w:lineRule="auto"/>
      </w:pPr>
      <w:r>
        <w:separator/>
      </w:r>
    </w:p>
  </w:endnote>
  <w:endnote w:type="continuationSeparator" w:id="0">
    <w:p w14:paraId="774D1666" w14:textId="77777777" w:rsidR="00FC1C6B" w:rsidRDefault="00FC1C6B"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7BA3BCE8" w:rsidR="005F351B" w:rsidRDefault="005F351B">
        <w:pPr>
          <w:pStyle w:val="Fuzeile"/>
          <w:jc w:val="right"/>
        </w:pPr>
        <w:r>
          <w:fldChar w:fldCharType="begin"/>
        </w:r>
        <w:r>
          <w:instrText>PAGE   \* MERGEFORMAT</w:instrText>
        </w:r>
        <w:r>
          <w:fldChar w:fldCharType="separate"/>
        </w:r>
        <w:r w:rsidR="00002C51">
          <w:rPr>
            <w:noProof/>
          </w:rPr>
          <w:t>3</w:t>
        </w:r>
        <w:r>
          <w:fldChar w:fldCharType="end"/>
        </w:r>
      </w:p>
    </w:sdtContent>
  </w:sdt>
  <w:p w14:paraId="7730E838" w14:textId="03B84EE4" w:rsidR="00701D81" w:rsidRDefault="00CB1ED3" w:rsidP="00F26C2F">
    <w:pPr>
      <w:pStyle w:val="Fuzeile"/>
      <w:tabs>
        <w:tab w:val="clear" w:pos="4536"/>
        <w:tab w:val="clear" w:pos="9072"/>
        <w:tab w:val="center" w:pos="4535"/>
      </w:tabs>
    </w:pPr>
    <w:r>
      <w:t>13.05.2022</w:t>
    </w:r>
    <w:r>
      <w:tab/>
    </w:r>
    <w:proofErr w:type="spellStart"/>
    <w:r>
      <w:t>Stakeholderanalyse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90BC4" w14:textId="77777777" w:rsidR="00FC1C6B" w:rsidRDefault="00FC1C6B" w:rsidP="00931CD6">
      <w:pPr>
        <w:spacing w:after="0" w:line="240" w:lineRule="auto"/>
      </w:pPr>
      <w:r>
        <w:separator/>
      </w:r>
    </w:p>
  </w:footnote>
  <w:footnote w:type="continuationSeparator" w:id="0">
    <w:p w14:paraId="2D04A752" w14:textId="77777777" w:rsidR="00FC1C6B" w:rsidRDefault="00FC1C6B"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23578"/>
    <w:multiLevelType w:val="hybridMultilevel"/>
    <w:tmpl w:val="AFF03A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EE1157F"/>
    <w:multiLevelType w:val="hybridMultilevel"/>
    <w:tmpl w:val="D3FE5C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DC37734"/>
    <w:multiLevelType w:val="hybridMultilevel"/>
    <w:tmpl w:val="99BEAD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02C51"/>
    <w:rsid w:val="00020770"/>
    <w:rsid w:val="000263E9"/>
    <w:rsid w:val="0008608A"/>
    <w:rsid w:val="000A22AE"/>
    <w:rsid w:val="00410A22"/>
    <w:rsid w:val="00542C04"/>
    <w:rsid w:val="005E0552"/>
    <w:rsid w:val="005F351B"/>
    <w:rsid w:val="00701D81"/>
    <w:rsid w:val="00931CD6"/>
    <w:rsid w:val="00994AB1"/>
    <w:rsid w:val="00A03BB2"/>
    <w:rsid w:val="00AD3DE4"/>
    <w:rsid w:val="00B36AE3"/>
    <w:rsid w:val="00B91ECC"/>
    <w:rsid w:val="00BC22FB"/>
    <w:rsid w:val="00CB1ED3"/>
    <w:rsid w:val="00D91603"/>
    <w:rsid w:val="00F26C2F"/>
    <w:rsid w:val="00FC1C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542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5.xml><?xml version="1.0" encoding="utf-8"?>
<ds:datastoreItem xmlns:ds="http://schemas.openxmlformats.org/officeDocument/2006/customXml" ds:itemID="{12DEE9CA-6766-4E3B-A08A-4D7094A3F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286</Words>
  <Characters>1805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8</cp:revision>
  <dcterms:created xsi:type="dcterms:W3CDTF">2022-05-12T08:15:00Z</dcterms:created>
  <dcterms:modified xsi:type="dcterms:W3CDTF">2022-05-13T14:20:00Z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