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4941640D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0AB967A9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Philipp Brand</w:t>
                            </w:r>
                          </w:p>
                          <w:p w14:paraId="7BBB489A" w14:textId="0FEFE44A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19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4941640D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0AB967A9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>Philipp Brand</w:t>
                      </w:r>
                    </w:p>
                    <w:p w14:paraId="7BBB489A" w14:textId="0FEFE44A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924266">
                        <w:rPr>
                          <w:sz w:val="48"/>
                          <w:szCs w:val="48"/>
                        </w:rPr>
                        <w:t>19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04E41BBF" w:rsidR="005F351B" w:rsidRDefault="00924266" w:rsidP="00924266">
      <w:pPr>
        <w:pStyle w:val="berschrift1"/>
      </w:pPr>
      <w:r>
        <w:lastRenderedPageBreak/>
        <w:t>Zielkatalog</w:t>
      </w:r>
    </w:p>
    <w:p w14:paraId="3E09277C" w14:textId="52298336" w:rsidR="009B2325" w:rsidRDefault="004C412D" w:rsidP="009B2325">
      <w:r>
        <w:t>Der Zielkatalog zählt die groben Ziele des Projektes auf. Das große und ungenaue Ziel: „Neuentwicklung eines Patientenaktenverwaltungsprogramm“ wird hiermit spezifiziert. Bei allen Zielen, werden die davor beschriebenen Ziele als gegeben betrachtet und nicht erneut benannt.</w:t>
      </w:r>
    </w:p>
    <w:p w14:paraId="1D9B9CFD" w14:textId="1E46B4BC" w:rsidR="005B12E3" w:rsidRDefault="005B12E3" w:rsidP="005B12E3">
      <w:pPr>
        <w:pStyle w:val="berschrift1"/>
        <w:numPr>
          <w:ilvl w:val="0"/>
          <w:numId w:val="3"/>
        </w:numPr>
      </w:pPr>
      <w:r>
        <w:t>Oberfläche</w:t>
      </w:r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1F797BD5" w:rsidR="00CD1017" w:rsidRDefault="00CD1017" w:rsidP="00CD1017">
      <w:pPr>
        <w:pStyle w:val="berschrift1"/>
        <w:numPr>
          <w:ilvl w:val="1"/>
          <w:numId w:val="3"/>
        </w:numPr>
      </w:pPr>
      <w:r>
        <w:t>Buttons</w:t>
      </w:r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1E524DAD" w:rsidR="00304A7A" w:rsidRDefault="00304A7A" w:rsidP="00304A7A">
      <w:pPr>
        <w:pStyle w:val="berschrift1"/>
        <w:numPr>
          <w:ilvl w:val="1"/>
          <w:numId w:val="3"/>
        </w:numPr>
      </w:pPr>
      <w:r>
        <w:t>Tabs</w:t>
      </w:r>
    </w:p>
    <w:p w14:paraId="567A9C8B" w14:textId="54FA60F1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</w:p>
    <w:p w14:paraId="40556879" w14:textId="3AA46BE3" w:rsidR="00924266" w:rsidRDefault="004C412D" w:rsidP="004C412D">
      <w:pPr>
        <w:pStyle w:val="berschrift1"/>
        <w:numPr>
          <w:ilvl w:val="0"/>
          <w:numId w:val="3"/>
        </w:numPr>
      </w:pPr>
      <w:r>
        <w:t>Anmeldung</w:t>
      </w:r>
      <w:r>
        <w:tab/>
      </w:r>
    </w:p>
    <w:p w14:paraId="3FAC6159" w14:textId="5F741C3C" w:rsidR="004C412D" w:rsidRDefault="004C412D" w:rsidP="004C412D">
      <w:r>
        <w:t>Jeder Nutzer muss sich beim Start des Programmes sowie nach 5 Minuten Inaktivität neu Anmelden. Dies geschieht durch eine Eigene Oberfläche</w:t>
      </w:r>
      <w:r w:rsidR="0080544D">
        <w:t xml:space="preserve"> und wird mit Testnutzern am Ende der Entwicklungsphase getestet.</w:t>
      </w:r>
    </w:p>
    <w:p w14:paraId="046C133A" w14:textId="56CE0805" w:rsidR="0080544D" w:rsidRDefault="0080544D" w:rsidP="0080544D">
      <w:pPr>
        <w:pStyle w:val="berschrift1"/>
        <w:numPr>
          <w:ilvl w:val="1"/>
          <w:numId w:val="3"/>
        </w:numPr>
      </w:pPr>
      <w:r>
        <w:t>Anmeldung Passwort</w:t>
      </w:r>
    </w:p>
    <w:p w14:paraId="391688D9" w14:textId="132568EC" w:rsidR="0080544D" w:rsidRDefault="0080544D" w:rsidP="0080544D">
      <w:r>
        <w:t>Jeder Nutzer soll über eine Benutzerkennung und Passwort verfügen, mit dem er sich anmelden kann. Dies geschieht auf der Anmeldeoberfläche und wird mit Testnutzern am Ende der Entwicklungsphase getestet.</w:t>
      </w:r>
    </w:p>
    <w:p w14:paraId="1D36EF8B" w14:textId="73312399" w:rsidR="0080544D" w:rsidRDefault="0080544D" w:rsidP="0080544D">
      <w:pPr>
        <w:pStyle w:val="berschrift1"/>
        <w:numPr>
          <w:ilvl w:val="1"/>
          <w:numId w:val="3"/>
        </w:numPr>
      </w:pPr>
      <w:r>
        <w:t>Anmeldung RFID</w:t>
      </w:r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70ED06B7" w:rsidR="0080544D" w:rsidRDefault="0080544D" w:rsidP="0080544D">
      <w:pPr>
        <w:pStyle w:val="berschrift1"/>
        <w:numPr>
          <w:ilvl w:val="0"/>
          <w:numId w:val="3"/>
        </w:numPr>
      </w:pPr>
      <w:r>
        <w:t>Rollen</w:t>
      </w:r>
    </w:p>
    <w:p w14:paraId="50279909" w14:textId="01CEE426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</w:p>
    <w:p w14:paraId="6457E857" w14:textId="2D04E9F9" w:rsidR="009C68C0" w:rsidRDefault="009C68C0" w:rsidP="009C68C0">
      <w:pPr>
        <w:pStyle w:val="berschrift1"/>
        <w:numPr>
          <w:ilvl w:val="1"/>
          <w:numId w:val="3"/>
        </w:numPr>
      </w:pPr>
      <w:r>
        <w:t>Rechte</w:t>
      </w:r>
    </w:p>
    <w:p w14:paraId="3090B200" w14:textId="0DB620B9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Also es sollen nur die Tabs zu sehen sein, die die Rolle lesen darf.</w:t>
      </w:r>
    </w:p>
    <w:p w14:paraId="1F12124E" w14:textId="79740DE8" w:rsidR="00ED3321" w:rsidRDefault="00ED3321" w:rsidP="00ED3321">
      <w:pPr>
        <w:pStyle w:val="berschrift1"/>
        <w:numPr>
          <w:ilvl w:val="1"/>
          <w:numId w:val="3"/>
        </w:numPr>
      </w:pPr>
      <w:r>
        <w:t>Spezialfall</w:t>
      </w:r>
    </w:p>
    <w:p w14:paraId="74466A39" w14:textId="4B923545" w:rsidR="00ED3321" w:rsidRDefault="00ED3321" w:rsidP="00ED3321">
      <w:r>
        <w:t xml:space="preserve">Die Pflege/Schwester soll ein Feld haben, wo sie einen Arzt eintragen kann. Sie soll damit für den Arzt Eintragungen lesen und schreiben können. Trotz der angemeldeten Schwester/Pflege Rolle wird die </w:t>
      </w:r>
      <w:r>
        <w:lastRenderedPageBreak/>
        <w:t>Arzt Rolle für die Berechtigungen verwendet. Es sollen die Änderungen unter Angabe der Schwester und des Arztes gespeichert werden.</w:t>
      </w:r>
    </w:p>
    <w:p w14:paraId="43127235" w14:textId="4135BBD4" w:rsidR="00DC55E1" w:rsidRDefault="00DC55E1" w:rsidP="00DC55E1">
      <w:pPr>
        <w:pStyle w:val="berschrift1"/>
        <w:numPr>
          <w:ilvl w:val="0"/>
          <w:numId w:val="3"/>
        </w:numPr>
      </w:pPr>
      <w:r>
        <w:t>Patientendaten</w:t>
      </w:r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2D9DD534" w:rsidR="00DC55E1" w:rsidRDefault="00DC55E1" w:rsidP="00DC55E1">
      <w:pPr>
        <w:pStyle w:val="berschrift1"/>
        <w:numPr>
          <w:ilvl w:val="1"/>
          <w:numId w:val="3"/>
        </w:numPr>
      </w:pPr>
      <w:r>
        <w:t>Änderungen</w:t>
      </w:r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350EC815" w:rsidR="001E272B" w:rsidRDefault="001E272B" w:rsidP="001E272B">
      <w:pPr>
        <w:pStyle w:val="berschrift1"/>
        <w:numPr>
          <w:ilvl w:val="1"/>
          <w:numId w:val="3"/>
        </w:numPr>
      </w:pPr>
      <w:r>
        <w:t>Datengruppen</w:t>
      </w:r>
    </w:p>
    <w:p w14:paraId="131E8B39" w14:textId="406CCA4B" w:rsidR="001E272B" w:rsidRPr="001E272B" w:rsidRDefault="001E272B" w:rsidP="001E272B">
      <w:r>
        <w:t>Die Patientendaten sollen als Gruppe nach der Datei „Stammdaten Patient“ angezeigt werden. Änderungen werden als neue Datengruppen</w:t>
      </w:r>
      <w:r w:rsidR="00816195">
        <w:t xml:space="preserve"> angezeigt.</w:t>
      </w:r>
      <w:bookmarkStart w:id="1" w:name="_GoBack"/>
      <w:bookmarkEnd w:id="1"/>
    </w:p>
    <w:sectPr w:rsidR="001E272B" w:rsidRPr="001E272B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DF5B0" w14:textId="77777777" w:rsidR="00E0654E" w:rsidRDefault="00E0654E" w:rsidP="00931CD6">
      <w:pPr>
        <w:spacing w:after="0" w:line="240" w:lineRule="auto"/>
      </w:pPr>
      <w:r>
        <w:separator/>
      </w:r>
    </w:p>
  </w:endnote>
  <w:endnote w:type="continuationSeparator" w:id="0">
    <w:p w14:paraId="0C46A56A" w14:textId="77777777" w:rsidR="00E0654E" w:rsidRDefault="00E0654E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147A4E31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195">
          <w:rPr>
            <w:noProof/>
          </w:rPr>
          <w:t>5</w:t>
        </w:r>
        <w:r>
          <w:fldChar w:fldCharType="end"/>
        </w:r>
      </w:p>
    </w:sdtContent>
  </w:sdt>
  <w:p w14:paraId="7730E838" w14:textId="23778B4B" w:rsidR="00701D81" w:rsidRDefault="00924266" w:rsidP="00F26C2F">
    <w:pPr>
      <w:pStyle w:val="Fuzeile"/>
      <w:tabs>
        <w:tab w:val="clear" w:pos="4536"/>
        <w:tab w:val="clear" w:pos="9072"/>
        <w:tab w:val="center" w:pos="4535"/>
      </w:tabs>
    </w:pPr>
    <w:r>
      <w:t>19</w:t>
    </w:r>
    <w:r w:rsidR="005F351B">
      <w:t>.05.2022</w:t>
    </w:r>
    <w:r w:rsidR="005F351B">
      <w:tab/>
    </w:r>
    <w:r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8A90" w14:textId="77777777" w:rsidR="00E0654E" w:rsidRDefault="00E0654E" w:rsidP="00931CD6">
      <w:pPr>
        <w:spacing w:after="0" w:line="240" w:lineRule="auto"/>
      </w:pPr>
      <w:r>
        <w:separator/>
      </w:r>
    </w:p>
  </w:footnote>
  <w:footnote w:type="continuationSeparator" w:id="0">
    <w:p w14:paraId="2F0FAC05" w14:textId="77777777" w:rsidR="00E0654E" w:rsidRDefault="00E0654E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027FE"/>
    <w:multiLevelType w:val="hybridMultilevel"/>
    <w:tmpl w:val="7BDE5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26D5D"/>
    <w:rsid w:val="0008608A"/>
    <w:rsid w:val="000A22AE"/>
    <w:rsid w:val="000C7431"/>
    <w:rsid w:val="001E272B"/>
    <w:rsid w:val="00260651"/>
    <w:rsid w:val="00304A7A"/>
    <w:rsid w:val="00410A22"/>
    <w:rsid w:val="004C412D"/>
    <w:rsid w:val="005B12E3"/>
    <w:rsid w:val="005E0552"/>
    <w:rsid w:val="005F351B"/>
    <w:rsid w:val="00683D11"/>
    <w:rsid w:val="006D6752"/>
    <w:rsid w:val="00701D81"/>
    <w:rsid w:val="007F1309"/>
    <w:rsid w:val="0080544D"/>
    <w:rsid w:val="00816195"/>
    <w:rsid w:val="00924266"/>
    <w:rsid w:val="00931CD6"/>
    <w:rsid w:val="00994AB1"/>
    <w:rsid w:val="009B2325"/>
    <w:rsid w:val="009C68C0"/>
    <w:rsid w:val="00A03BB2"/>
    <w:rsid w:val="00B36AE3"/>
    <w:rsid w:val="00B91ECC"/>
    <w:rsid w:val="00BC22FB"/>
    <w:rsid w:val="00C36C42"/>
    <w:rsid w:val="00CD1017"/>
    <w:rsid w:val="00D91603"/>
    <w:rsid w:val="00DC55E1"/>
    <w:rsid w:val="00E0654E"/>
    <w:rsid w:val="00ED3321"/>
    <w:rsid w:val="00F26C2F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F49713-8BAC-4294-A66D-0092252A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14</cp:revision>
  <dcterms:created xsi:type="dcterms:W3CDTF">2022-05-12T08:15:00Z</dcterms:created>
  <dcterms:modified xsi:type="dcterms:W3CDTF">2022-05-25T11:43:00Z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