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9682D4" w14:textId="22786D64" w:rsidR="00BF2693" w:rsidRPr="006F777A" w:rsidRDefault="00454252" w:rsidP="00454252">
      <w:pPr>
        <w:jc w:val="center"/>
        <w:rPr>
          <w:rFonts w:ascii="Arial" w:hAnsi="Arial" w:cs="Arial"/>
          <w:b/>
          <w:bCs/>
          <w:sz w:val="72"/>
          <w:szCs w:val="72"/>
          <w:u w:val="single"/>
        </w:rPr>
      </w:pPr>
      <w:r w:rsidRPr="006F777A">
        <w:rPr>
          <w:rFonts w:ascii="Arial" w:hAnsi="Arial" w:cs="Arial"/>
          <w:b/>
          <w:bCs/>
          <w:sz w:val="72"/>
          <w:szCs w:val="72"/>
          <w:u w:val="single"/>
        </w:rPr>
        <w:t>Mon Jeu</w:t>
      </w:r>
    </w:p>
    <w:p w14:paraId="6014CC26" w14:textId="7ACEF853" w:rsidR="0064206D" w:rsidRDefault="0064206D" w:rsidP="0064206D">
      <w:pPr>
        <w:rPr>
          <w:rFonts w:ascii="Arial" w:hAnsi="Arial" w:cs="Arial"/>
          <w:sz w:val="40"/>
          <w:szCs w:val="40"/>
        </w:rPr>
      </w:pPr>
      <w:r w:rsidRPr="0064206D">
        <w:rPr>
          <w:rFonts w:ascii="Arial" w:hAnsi="Arial" w:cs="Arial"/>
          <w:sz w:val="40"/>
          <w:szCs w:val="40"/>
        </w:rPr>
        <w:t>J’ai choisi de concevoir un jeu</w:t>
      </w:r>
      <w:r w:rsidR="00EB5130">
        <w:rPr>
          <w:rFonts w:ascii="Arial" w:hAnsi="Arial" w:cs="Arial"/>
          <w:sz w:val="40"/>
          <w:szCs w:val="40"/>
        </w:rPr>
        <w:t xml:space="preserve"> </w:t>
      </w:r>
      <w:r w:rsidR="00E16DBF">
        <w:rPr>
          <w:rFonts w:ascii="Arial" w:hAnsi="Arial" w:cs="Arial"/>
          <w:sz w:val="40"/>
          <w:szCs w:val="40"/>
        </w:rPr>
        <w:t>dont le sujet</w:t>
      </w:r>
      <w:r w:rsidR="002F6A56">
        <w:rPr>
          <w:rFonts w:ascii="Arial" w:hAnsi="Arial" w:cs="Arial"/>
          <w:sz w:val="40"/>
          <w:szCs w:val="40"/>
        </w:rPr>
        <w:t xml:space="preserve"> est la langue française car il est important de savoir écrire correctement</w:t>
      </w:r>
      <w:r w:rsidRPr="0064206D">
        <w:rPr>
          <w:rFonts w:ascii="Arial" w:hAnsi="Arial" w:cs="Arial"/>
          <w:sz w:val="40"/>
          <w:szCs w:val="40"/>
        </w:rPr>
        <w:t xml:space="preserve">. Comme beaucoup de personnes rencontrent encore des difficultés en orthographe, j’ai voulu créer un outil à la fois </w:t>
      </w:r>
      <w:r w:rsidR="00642A12">
        <w:rPr>
          <w:rFonts w:ascii="Arial" w:hAnsi="Arial" w:cs="Arial"/>
          <w:sz w:val="40"/>
          <w:szCs w:val="40"/>
        </w:rPr>
        <w:t>amusant</w:t>
      </w:r>
      <w:r w:rsidRPr="0064206D">
        <w:rPr>
          <w:rFonts w:ascii="Arial" w:hAnsi="Arial" w:cs="Arial"/>
          <w:sz w:val="40"/>
          <w:szCs w:val="40"/>
        </w:rPr>
        <w:t xml:space="preserve"> et éducatif pour les aider à progresser. Mon jeu s’inspire du Scrabble, mais s’en distingue grâce à une dimension fantaisiste qui le rend véritablement unique.</w:t>
      </w:r>
      <w:r>
        <w:rPr>
          <w:rFonts w:ascii="Arial" w:hAnsi="Arial" w:cs="Arial"/>
          <w:sz w:val="40"/>
          <w:szCs w:val="40"/>
        </w:rPr>
        <w:t xml:space="preserve"> </w:t>
      </w:r>
      <w:r w:rsidRPr="0064206D">
        <w:rPr>
          <w:rFonts w:ascii="Arial" w:hAnsi="Arial" w:cs="Arial"/>
          <w:sz w:val="40"/>
          <w:szCs w:val="40"/>
        </w:rPr>
        <w:t>Les jeux traditionnels comme le Scrabble ont l’avantage d’être simples à comprendre et accessibles à un large public. Cependant, ils manquent souvent d’une dimension imaginative permettant au joueur de s’évader dans un univers plus riche. C’est précisément cette faiblesse que j’ai voulu surmonter. En intégrant un monde fantastique, mon jeu propose une expérience plus immersive, capable de capter l’attention tout en stimulant l’envie d’apprendre.</w:t>
      </w:r>
      <w:r>
        <w:rPr>
          <w:rFonts w:ascii="Arial" w:hAnsi="Arial" w:cs="Arial"/>
          <w:sz w:val="40"/>
          <w:szCs w:val="40"/>
        </w:rPr>
        <w:t xml:space="preserve"> </w:t>
      </w:r>
      <w:r w:rsidR="00E72A5F">
        <w:rPr>
          <w:rFonts w:ascii="Arial" w:hAnsi="Arial" w:cs="Arial"/>
          <w:sz w:val="40"/>
          <w:szCs w:val="40"/>
        </w:rPr>
        <w:t>Ainsi, mon</w:t>
      </w:r>
      <w:r w:rsidRPr="0064206D">
        <w:rPr>
          <w:rFonts w:ascii="Arial" w:hAnsi="Arial" w:cs="Arial"/>
          <w:sz w:val="40"/>
          <w:szCs w:val="40"/>
        </w:rPr>
        <w:t xml:space="preserve"> jeu devient un moyen efficace et attrayant d’enseigner le français et d’encourager l’amélioration de l’orthographe.</w:t>
      </w:r>
    </w:p>
    <w:p w14:paraId="19582541" w14:textId="77777777" w:rsidR="00D27C55" w:rsidRDefault="00D27C55" w:rsidP="0064206D">
      <w:pPr>
        <w:rPr>
          <w:rFonts w:ascii="Arial" w:hAnsi="Arial" w:cs="Arial"/>
          <w:sz w:val="40"/>
          <w:szCs w:val="40"/>
        </w:rPr>
      </w:pPr>
    </w:p>
    <w:p w14:paraId="5CF06D9A" w14:textId="340078C1" w:rsidR="00D27C55" w:rsidRDefault="00C46F93" w:rsidP="00D27C55">
      <w:pPr>
        <w:jc w:val="center"/>
        <w:rPr>
          <w:rFonts w:ascii="Arial" w:hAnsi="Arial" w:cs="Arial"/>
          <w:b/>
          <w:bCs/>
          <w:sz w:val="72"/>
          <w:szCs w:val="72"/>
          <w:u w:val="single"/>
        </w:rPr>
      </w:pPr>
      <w:r>
        <w:rPr>
          <w:rFonts w:ascii="Arial" w:hAnsi="Arial" w:cs="Arial"/>
          <w:b/>
          <w:bCs/>
          <w:sz w:val="72"/>
          <w:szCs w:val="72"/>
          <w:u w:val="single"/>
        </w:rPr>
        <w:lastRenderedPageBreak/>
        <w:t>Synopsis</w:t>
      </w:r>
    </w:p>
    <w:p w14:paraId="5F44E5D3" w14:textId="2BC52BB9" w:rsidR="00C46F93" w:rsidRDefault="00491A39" w:rsidP="00C46F93">
      <w:pPr>
        <w:rPr>
          <w:rFonts w:ascii="Arial" w:hAnsi="Arial" w:cs="Arial"/>
          <w:sz w:val="40"/>
          <w:szCs w:val="40"/>
        </w:rPr>
      </w:pPr>
      <w:r w:rsidRPr="00491A39">
        <w:rPr>
          <w:rFonts w:ascii="Arial" w:hAnsi="Arial" w:cs="Arial"/>
          <w:sz w:val="40"/>
          <w:szCs w:val="40"/>
        </w:rPr>
        <w:t>Le jeu commence avec un personnage plongé dans un monde fantastiqu</w:t>
      </w:r>
      <w:r>
        <w:rPr>
          <w:rFonts w:ascii="Arial" w:hAnsi="Arial" w:cs="Arial"/>
          <w:sz w:val="40"/>
          <w:szCs w:val="40"/>
        </w:rPr>
        <w:t>e</w:t>
      </w:r>
      <w:r w:rsidRPr="00491A39">
        <w:rPr>
          <w:rFonts w:ascii="Arial" w:hAnsi="Arial" w:cs="Arial"/>
          <w:sz w:val="40"/>
          <w:szCs w:val="40"/>
        </w:rPr>
        <w:t>. Sa mission consiste à interagir avec une créature qui lui fournit des lettres. En assemblant correctement ces lettres pour former des mots sans faute d’orthographe en français, le joueur peut comprendre et répondre à la créature, ce qui lui permet de progresser vers le niveau suivant. Le défi est accentué par le fait que le joueur dispose seulement de trois tentatives</w:t>
      </w:r>
      <w:r w:rsidR="00763C79">
        <w:rPr>
          <w:rFonts w:ascii="Arial" w:hAnsi="Arial" w:cs="Arial"/>
          <w:sz w:val="40"/>
          <w:szCs w:val="40"/>
        </w:rPr>
        <w:t>. E</w:t>
      </w:r>
      <w:r w:rsidRPr="00491A39">
        <w:rPr>
          <w:rFonts w:ascii="Arial" w:hAnsi="Arial" w:cs="Arial"/>
          <w:sz w:val="40"/>
          <w:szCs w:val="40"/>
        </w:rPr>
        <w:t>n cas d’échec, il doit recommencer l’aventure depuis le débu</w:t>
      </w:r>
      <w:r w:rsidR="00763C79">
        <w:rPr>
          <w:rFonts w:ascii="Arial" w:hAnsi="Arial" w:cs="Arial"/>
          <w:sz w:val="40"/>
          <w:szCs w:val="40"/>
        </w:rPr>
        <w:t>t.</w:t>
      </w:r>
    </w:p>
    <w:p w14:paraId="56CF36A8" w14:textId="77777777" w:rsidR="00763C79" w:rsidRDefault="00763C79" w:rsidP="00C46F93">
      <w:pPr>
        <w:rPr>
          <w:rFonts w:ascii="Arial" w:hAnsi="Arial" w:cs="Arial"/>
          <w:sz w:val="40"/>
          <w:szCs w:val="40"/>
        </w:rPr>
      </w:pPr>
    </w:p>
    <w:p w14:paraId="0A693113" w14:textId="68361BDA" w:rsidR="00763C79" w:rsidRDefault="00FC1432" w:rsidP="00763C79">
      <w:pPr>
        <w:jc w:val="center"/>
        <w:rPr>
          <w:rFonts w:ascii="Arial" w:hAnsi="Arial" w:cs="Arial"/>
          <w:b/>
          <w:bCs/>
          <w:sz w:val="72"/>
          <w:szCs w:val="72"/>
          <w:u w:val="single"/>
        </w:rPr>
      </w:pPr>
      <w:r>
        <w:rPr>
          <w:rFonts w:ascii="Arial" w:hAnsi="Arial" w:cs="Arial"/>
          <w:b/>
          <w:bCs/>
          <w:sz w:val="72"/>
          <w:szCs w:val="72"/>
          <w:u w:val="single"/>
        </w:rPr>
        <w:t>Public Cible</w:t>
      </w:r>
    </w:p>
    <w:p w14:paraId="2926A7C2" w14:textId="2B67ED5B" w:rsidR="00FC1432" w:rsidRPr="00D86902" w:rsidRDefault="00D86902" w:rsidP="00D86902">
      <w:pPr>
        <w:rPr>
          <w:rFonts w:ascii="Arial" w:hAnsi="Arial" w:cs="Arial"/>
          <w:sz w:val="40"/>
          <w:szCs w:val="40"/>
        </w:rPr>
      </w:pPr>
      <w:r w:rsidRPr="00D86902">
        <w:rPr>
          <w:rFonts w:ascii="Arial" w:hAnsi="Arial" w:cs="Arial"/>
          <w:sz w:val="40"/>
          <w:szCs w:val="40"/>
        </w:rPr>
        <w:t>Ce jeu s’adresse à tous les âges, en particulier à ceux qui souhaitent a</w:t>
      </w:r>
      <w:r>
        <w:rPr>
          <w:rFonts w:ascii="Arial" w:hAnsi="Arial" w:cs="Arial"/>
          <w:sz w:val="40"/>
          <w:szCs w:val="40"/>
        </w:rPr>
        <w:t>méliorer leur français</w:t>
      </w:r>
      <w:r w:rsidRPr="00D86902">
        <w:rPr>
          <w:rFonts w:ascii="Arial" w:hAnsi="Arial" w:cs="Arial"/>
          <w:sz w:val="40"/>
          <w:szCs w:val="40"/>
        </w:rPr>
        <w:t xml:space="preserve"> tout en se plongeant dans un univers imaginaire.</w:t>
      </w:r>
    </w:p>
    <w:p w14:paraId="75EC3807" w14:textId="77777777" w:rsidR="00FB007B" w:rsidRDefault="00FB007B" w:rsidP="00763C79">
      <w:pPr>
        <w:jc w:val="center"/>
        <w:rPr>
          <w:rFonts w:ascii="Arial" w:hAnsi="Arial" w:cs="Arial"/>
          <w:b/>
          <w:bCs/>
          <w:sz w:val="72"/>
          <w:szCs w:val="72"/>
          <w:u w:val="single"/>
        </w:rPr>
      </w:pPr>
    </w:p>
    <w:p w14:paraId="0084EB62" w14:textId="77777777" w:rsidR="001E3932" w:rsidRDefault="001E3932" w:rsidP="00763C79">
      <w:pPr>
        <w:jc w:val="center"/>
        <w:rPr>
          <w:rFonts w:ascii="Arial" w:hAnsi="Arial" w:cs="Arial"/>
          <w:b/>
          <w:bCs/>
          <w:sz w:val="72"/>
          <w:szCs w:val="72"/>
          <w:u w:val="single"/>
        </w:rPr>
      </w:pPr>
    </w:p>
    <w:p w14:paraId="20C9B516" w14:textId="3C9A24DC" w:rsidR="00FC1432" w:rsidRDefault="00FC1432" w:rsidP="00763C79">
      <w:pPr>
        <w:jc w:val="center"/>
        <w:rPr>
          <w:rFonts w:ascii="Arial" w:hAnsi="Arial" w:cs="Arial"/>
          <w:b/>
          <w:bCs/>
          <w:sz w:val="72"/>
          <w:szCs w:val="72"/>
          <w:u w:val="single"/>
        </w:rPr>
      </w:pPr>
      <w:r>
        <w:rPr>
          <w:rFonts w:ascii="Arial" w:hAnsi="Arial" w:cs="Arial"/>
          <w:b/>
          <w:bCs/>
          <w:sz w:val="72"/>
          <w:szCs w:val="72"/>
          <w:u w:val="single"/>
        </w:rPr>
        <w:lastRenderedPageBreak/>
        <w:t>Genre</w:t>
      </w:r>
    </w:p>
    <w:p w14:paraId="27763AED" w14:textId="0AAAF2D1" w:rsidR="00FC1432" w:rsidRDefault="00095939" w:rsidP="000231BC">
      <w:pPr>
        <w:rPr>
          <w:rFonts w:ascii="Arial" w:hAnsi="Arial" w:cs="Arial"/>
          <w:sz w:val="40"/>
          <w:szCs w:val="40"/>
        </w:rPr>
      </w:pPr>
      <w:r w:rsidRPr="00095939">
        <w:rPr>
          <w:rFonts w:ascii="Arial" w:hAnsi="Arial" w:cs="Arial"/>
          <w:sz w:val="40"/>
          <w:szCs w:val="40"/>
        </w:rPr>
        <w:t>Il s’agit d’un jeu de mots dans lequel le joueur progresse étape par étape à travers différents niveaux</w:t>
      </w:r>
      <w:r>
        <w:rPr>
          <w:rFonts w:ascii="Arial" w:hAnsi="Arial" w:cs="Arial"/>
          <w:sz w:val="40"/>
          <w:szCs w:val="40"/>
        </w:rPr>
        <w:t xml:space="preserve">. </w:t>
      </w:r>
      <w:r w:rsidR="00440E51">
        <w:rPr>
          <w:rFonts w:ascii="Arial" w:hAnsi="Arial" w:cs="Arial"/>
          <w:sz w:val="40"/>
          <w:szCs w:val="40"/>
        </w:rPr>
        <w:t>C’est</w:t>
      </w:r>
      <w:r w:rsidR="000231BC" w:rsidRPr="000231BC">
        <w:rPr>
          <w:rFonts w:ascii="Arial" w:hAnsi="Arial" w:cs="Arial"/>
          <w:sz w:val="40"/>
          <w:szCs w:val="40"/>
        </w:rPr>
        <w:t xml:space="preserve"> donc d’un jeu de formation de mots combiné à une progression par niveaux</w:t>
      </w:r>
      <w:r>
        <w:rPr>
          <w:rFonts w:ascii="Arial" w:hAnsi="Arial" w:cs="Arial"/>
          <w:sz w:val="40"/>
          <w:szCs w:val="40"/>
        </w:rPr>
        <w:t>.</w:t>
      </w:r>
    </w:p>
    <w:p w14:paraId="26B428D7" w14:textId="77777777" w:rsidR="00440E51" w:rsidRPr="000231BC" w:rsidRDefault="00440E51" w:rsidP="000231BC">
      <w:pPr>
        <w:rPr>
          <w:rFonts w:ascii="Arial" w:hAnsi="Arial" w:cs="Arial"/>
          <w:sz w:val="40"/>
          <w:szCs w:val="40"/>
        </w:rPr>
      </w:pPr>
    </w:p>
    <w:p w14:paraId="32954E9D" w14:textId="6971D9E7" w:rsidR="00FC1432" w:rsidRDefault="00FC1432" w:rsidP="00763C79">
      <w:pPr>
        <w:jc w:val="center"/>
        <w:rPr>
          <w:rFonts w:ascii="Arial" w:hAnsi="Arial" w:cs="Arial"/>
          <w:b/>
          <w:bCs/>
          <w:sz w:val="72"/>
          <w:szCs w:val="72"/>
          <w:u w:val="single"/>
        </w:rPr>
      </w:pPr>
      <w:r>
        <w:rPr>
          <w:rFonts w:ascii="Arial" w:hAnsi="Arial" w:cs="Arial"/>
          <w:b/>
          <w:bCs/>
          <w:sz w:val="72"/>
          <w:szCs w:val="72"/>
          <w:u w:val="single"/>
        </w:rPr>
        <w:t>Interactions</w:t>
      </w:r>
    </w:p>
    <w:p w14:paraId="7F9985A5" w14:textId="1EAC6DCF" w:rsidR="00763C79" w:rsidRDefault="00C27303" w:rsidP="00C46F93">
      <w:pPr>
        <w:rPr>
          <w:rFonts w:ascii="Arial" w:hAnsi="Arial" w:cs="Arial"/>
          <w:sz w:val="40"/>
          <w:szCs w:val="40"/>
        </w:rPr>
      </w:pPr>
      <w:r>
        <w:rPr>
          <w:rFonts w:ascii="Arial" w:hAnsi="Arial" w:cs="Arial"/>
          <w:sz w:val="40"/>
          <w:szCs w:val="40"/>
        </w:rPr>
        <w:t>L</w:t>
      </w:r>
      <w:r w:rsidRPr="00C27303">
        <w:rPr>
          <w:rFonts w:ascii="Arial" w:hAnsi="Arial" w:cs="Arial"/>
          <w:sz w:val="40"/>
          <w:szCs w:val="40"/>
        </w:rPr>
        <w:t xml:space="preserve">e joueur peut interagir à l’aide de la souris en cliquant sur les lettres pour les sélectionner. Il peut également utiliser la touche D pour avancer vers la droite et la touche A pour reculer vers la gauche. </w:t>
      </w:r>
      <w:r w:rsidR="00205DE1">
        <w:rPr>
          <w:rFonts w:ascii="Arial" w:hAnsi="Arial" w:cs="Arial"/>
          <w:sz w:val="40"/>
          <w:szCs w:val="40"/>
        </w:rPr>
        <w:t>Pour finir,</w:t>
      </w:r>
      <w:r w:rsidRPr="00C27303">
        <w:rPr>
          <w:rFonts w:ascii="Arial" w:hAnsi="Arial" w:cs="Arial"/>
          <w:sz w:val="40"/>
          <w:szCs w:val="40"/>
        </w:rPr>
        <w:t xml:space="preserve"> la touche Espace permet d’interagir avec les créatures rencontrées dans le jeu.</w:t>
      </w:r>
    </w:p>
    <w:p w14:paraId="50BED766" w14:textId="77777777" w:rsidR="00763C79" w:rsidRPr="00C46F93" w:rsidRDefault="00763C79" w:rsidP="00763C79">
      <w:pPr>
        <w:jc w:val="center"/>
        <w:rPr>
          <w:rFonts w:ascii="Arial" w:hAnsi="Arial" w:cs="Arial"/>
          <w:sz w:val="40"/>
          <w:szCs w:val="40"/>
        </w:rPr>
      </w:pPr>
    </w:p>
    <w:sectPr w:rsidR="00763C79" w:rsidRPr="00C46F93" w:rsidSect="006F777A">
      <w:pgSz w:w="12240" w:h="15840"/>
      <w:pgMar w:top="1417" w:right="1417" w:bottom="1417" w:left="1417" w:header="708" w:footer="708" w:gutter="0"/>
      <w:pgBorders w:offsetFrom="page">
        <w:top w:val="single" w:sz="24" w:space="24" w:color="auto"/>
        <w:left w:val="single" w:sz="24" w:space="24" w:color="auto"/>
        <w:bottom w:val="single" w:sz="24" w:space="24" w:color="auto"/>
        <w:right w:val="singl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05F"/>
    <w:rsid w:val="000231BC"/>
    <w:rsid w:val="00026FB4"/>
    <w:rsid w:val="00057B62"/>
    <w:rsid w:val="00095939"/>
    <w:rsid w:val="000D3503"/>
    <w:rsid w:val="001E3932"/>
    <w:rsid w:val="00205DE1"/>
    <w:rsid w:val="0024102E"/>
    <w:rsid w:val="00286DC4"/>
    <w:rsid w:val="002A4C43"/>
    <w:rsid w:val="002F6A56"/>
    <w:rsid w:val="0031026B"/>
    <w:rsid w:val="00312288"/>
    <w:rsid w:val="003734EB"/>
    <w:rsid w:val="00394E43"/>
    <w:rsid w:val="00440E51"/>
    <w:rsid w:val="00454252"/>
    <w:rsid w:val="00461425"/>
    <w:rsid w:val="00481CE4"/>
    <w:rsid w:val="0048405F"/>
    <w:rsid w:val="00486E68"/>
    <w:rsid w:val="00491A39"/>
    <w:rsid w:val="005D26EC"/>
    <w:rsid w:val="005F1311"/>
    <w:rsid w:val="005F3B75"/>
    <w:rsid w:val="00606F63"/>
    <w:rsid w:val="00625653"/>
    <w:rsid w:val="0064206D"/>
    <w:rsid w:val="00642A12"/>
    <w:rsid w:val="006F777A"/>
    <w:rsid w:val="007066CE"/>
    <w:rsid w:val="00712E7D"/>
    <w:rsid w:val="00736A2B"/>
    <w:rsid w:val="007404AB"/>
    <w:rsid w:val="00763C79"/>
    <w:rsid w:val="007A679D"/>
    <w:rsid w:val="008D68A5"/>
    <w:rsid w:val="00A00AE6"/>
    <w:rsid w:val="00AD3CED"/>
    <w:rsid w:val="00B65AD0"/>
    <w:rsid w:val="00BA4525"/>
    <w:rsid w:val="00BD0671"/>
    <w:rsid w:val="00BF2693"/>
    <w:rsid w:val="00C27303"/>
    <w:rsid w:val="00C46F93"/>
    <w:rsid w:val="00CD4814"/>
    <w:rsid w:val="00CE260B"/>
    <w:rsid w:val="00D27C55"/>
    <w:rsid w:val="00D64134"/>
    <w:rsid w:val="00D86902"/>
    <w:rsid w:val="00E16DBF"/>
    <w:rsid w:val="00E33567"/>
    <w:rsid w:val="00E40B60"/>
    <w:rsid w:val="00E72A5F"/>
    <w:rsid w:val="00EA104D"/>
    <w:rsid w:val="00EB5130"/>
    <w:rsid w:val="00EC4C52"/>
    <w:rsid w:val="00F84430"/>
    <w:rsid w:val="00FB007B"/>
    <w:rsid w:val="00FC143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7AB0B"/>
  <w15:chartTrackingRefBased/>
  <w15:docId w15:val="{CF9D5337-143E-4BF5-8CD3-AE583A3EA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840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840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8405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8405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840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840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840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840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840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8405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8405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8405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8405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840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840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840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840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8405F"/>
    <w:rPr>
      <w:rFonts w:eastAsiaTheme="majorEastAsia" w:cstheme="majorBidi"/>
      <w:color w:val="272727" w:themeColor="text1" w:themeTint="D8"/>
    </w:rPr>
  </w:style>
  <w:style w:type="paragraph" w:styleId="Titre">
    <w:name w:val="Title"/>
    <w:basedOn w:val="Normal"/>
    <w:next w:val="Normal"/>
    <w:link w:val="TitreCar"/>
    <w:uiPriority w:val="10"/>
    <w:qFormat/>
    <w:rsid w:val="004840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840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840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840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8405F"/>
    <w:pPr>
      <w:spacing w:before="160"/>
      <w:jc w:val="center"/>
    </w:pPr>
    <w:rPr>
      <w:i/>
      <w:iCs/>
      <w:color w:val="404040" w:themeColor="text1" w:themeTint="BF"/>
    </w:rPr>
  </w:style>
  <w:style w:type="character" w:customStyle="1" w:styleId="CitationCar">
    <w:name w:val="Citation Car"/>
    <w:basedOn w:val="Policepardfaut"/>
    <w:link w:val="Citation"/>
    <w:uiPriority w:val="29"/>
    <w:rsid w:val="0048405F"/>
    <w:rPr>
      <w:i/>
      <w:iCs/>
      <w:color w:val="404040" w:themeColor="text1" w:themeTint="BF"/>
    </w:rPr>
  </w:style>
  <w:style w:type="paragraph" w:styleId="Paragraphedeliste">
    <w:name w:val="List Paragraph"/>
    <w:basedOn w:val="Normal"/>
    <w:uiPriority w:val="34"/>
    <w:qFormat/>
    <w:rsid w:val="0048405F"/>
    <w:pPr>
      <w:ind w:left="720"/>
      <w:contextualSpacing/>
    </w:pPr>
  </w:style>
  <w:style w:type="character" w:styleId="Accentuationintense">
    <w:name w:val="Intense Emphasis"/>
    <w:basedOn w:val="Policepardfaut"/>
    <w:uiPriority w:val="21"/>
    <w:qFormat/>
    <w:rsid w:val="0048405F"/>
    <w:rPr>
      <w:i/>
      <w:iCs/>
      <w:color w:val="0F4761" w:themeColor="accent1" w:themeShade="BF"/>
    </w:rPr>
  </w:style>
  <w:style w:type="paragraph" w:styleId="Citationintense">
    <w:name w:val="Intense Quote"/>
    <w:basedOn w:val="Normal"/>
    <w:next w:val="Normal"/>
    <w:link w:val="CitationintenseCar"/>
    <w:uiPriority w:val="30"/>
    <w:qFormat/>
    <w:rsid w:val="004840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8405F"/>
    <w:rPr>
      <w:i/>
      <w:iCs/>
      <w:color w:val="0F4761" w:themeColor="accent1" w:themeShade="BF"/>
    </w:rPr>
  </w:style>
  <w:style w:type="character" w:styleId="Rfrenceintense">
    <w:name w:val="Intense Reference"/>
    <w:basedOn w:val="Policepardfaut"/>
    <w:uiPriority w:val="32"/>
    <w:qFormat/>
    <w:rsid w:val="004840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BED7A-117B-4157-BEBE-5ED3CE446F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3</Pages>
  <Words>334</Words>
  <Characters>1838</Characters>
  <Application>Microsoft Office Word</Application>
  <DocSecurity>0</DocSecurity>
  <Lines>15</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Miguel Da Silva-Gresseau</dc:creator>
  <cp:keywords/>
  <dc:description/>
  <cp:lastModifiedBy>Miguel Da Silva-Gresseau</cp:lastModifiedBy>
  <cp:revision>54</cp:revision>
  <dcterms:created xsi:type="dcterms:W3CDTF">2025-11-03T18:08:00Z</dcterms:created>
  <dcterms:modified xsi:type="dcterms:W3CDTF">2025-11-16T02:10:00Z</dcterms:modified>
</cp:coreProperties>
</file>