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CMS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DLE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10.3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utf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-8</w:t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- Инструкция по установке не нужна (замена файлов только)</w:t>
      </w:r>
    </w:p>
    <w:p>
      <w:pPr>
        <w:pStyle w:val="Normal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Данные доступа:</w:t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СМС-шлюз: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app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bsg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hk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famereach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ox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777</w:t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Доступ в панель управления хостингом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Логин: u0326714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Пароль: Y8gcO!I7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Ваша панель управления: ISPmanager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Адрес панели управления хостингом: https://server23.hosting.reg.ru/manager/</w:t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Доступ к FTP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Логин: u0326714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Пароль: </w:t>
      </w:r>
      <w:bookmarkStart w:id="0" w:name="__DdeLink__207_1720394694"/>
      <w:bookmarkStart w:id="1" w:name="__DdeLink__205_1720394694"/>
      <w:bookmarkStart w:id="2" w:name="__DdeLink__198_1720394694"/>
      <w:bookmarkEnd w:id="0"/>
      <w:bookmarkEnd w:id="1"/>
      <w:bookmarkEnd w:id="2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Y8gcO!I7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IP-адрес сервера: 31.31.196.54 </w:t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Доступ к MySQL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Логин: u0326714_default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Пароль: Y8gcO!I7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Имя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базы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: u0326714_default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Host: localhost</w:t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Домен porno-palast.com </w:t>
      </w:r>
      <w:r>
        <w:br w:type="page"/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Нужно сделать отдельную свою страницу регистрации с лендинга (стандартную совсем отключить). Вот лендинг:</w:t>
      </w:r>
      <w:r>
        <w:rPr>
          <w:rStyle w:val="Appleconvertedspace"/>
          <w:rFonts w:cs="Times New Roman" w:ascii="Times New Roman" w:hAnsi="Times New Roman"/>
          <w:color w:val="222222"/>
          <w:sz w:val="28"/>
          <w:szCs w:val="28"/>
          <w:shd w:fill="FFFFFF" w:val="clear"/>
        </w:rPr>
        <w:t> </w:t>
      </w:r>
      <w:hyperlink r:id="rId2">
        <w:r>
          <w:rPr>
            <w:rStyle w:val="InternetLink"/>
            <w:rFonts w:cs="Times New Roman" w:ascii="Times New Roman" w:hAnsi="Times New Roman"/>
            <w:color w:val="1155CC"/>
            <w:sz w:val="28"/>
            <w:szCs w:val="28"/>
            <w:highlight w:val="white"/>
          </w:rPr>
          <w:t>http://porno-palast.com/regestrierung/index.html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br/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в этом лендинге регистрация разбита на 2 страници с разными полями, нужно сделать также, 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t>только еще прикрутить смс верификацию после второго шага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(подключь шлюз через api) после того как юзер на третьем шаге вбил код из смс его просто успешно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регаем (в группу с id 4) и кидаем на главную страницу, при этом пользователь должен быть авторизован с ранее указан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ыми при регистрации данными.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при регистрации собираем следующие данные: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  <w:br/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Имя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Фамилия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e-mail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пароль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Страна из списка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Город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Почтовый индекс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Улица и номер дома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cs="Times New Roman" w:ascii="Times New Roman" w:hAnsi="Times New Roman"/>
          <w:color w:val="222222"/>
          <w:sz w:val="28"/>
          <w:szCs w:val="28"/>
          <w:shd w:fill="FFFF00" w:val="clear"/>
        </w:rPr>
        <w:t>номер телефона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color w:val="222222"/>
          <w:sz w:val="28"/>
          <w:szCs w:val="28"/>
        </w:rPr>
        <w:t>Логин пользователя генерируется автоматически по шаблону user{id}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также эти данные выводиться в админке на профиле пользователя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2. Для группы юзеров id 6 нужно сделать функционал: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</w: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 xml:space="preserve">- </w:t>
      </w: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делать страницу шаблона premium.tpl (рисунок 2.1) (которую я потом смогу настроить сам), этой категории юзеров на всех страницах полной новости, а также внутри аккаунта в настройках показывается информация из этой .tpl</w:t>
      </w:r>
    </w:p>
    <w:p>
      <w:pPr>
        <w:pStyle w:val="ListParagraph"/>
        <w:rPr>
          <w:rFonts w:ascii="Times New Roman" w:hAnsi="Times New Roman" w:cs="Times New Roman"/>
          <w:strike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- также для этой группа пользователей</w:t>
      </w:r>
      <w:r>
        <w:rPr>
          <w:rFonts w:cs="Times New Roman" w:ascii="Times New Roman" w:hAnsi="Times New Roman"/>
          <w:strike/>
          <w:color w:val="222222"/>
          <w:sz w:val="28"/>
          <w:szCs w:val="28"/>
        </w:rPr>
        <w:t xml:space="preserve"> </w:t>
      </w: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нужно убрать кнопку выхода.</w:t>
      </w:r>
    </w:p>
    <w:p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- также для юзеров группы с id 6 в всплывающем окне аккаунту (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рисунок 2.2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) сделать пункт Premium, при клике на которые открывается страница с шаблоном premium.tpl</w:t>
      </w:r>
    </w:p>
    <w:p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highlight w:val="white"/>
          <w:highlight w:val="yellow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yellow"/>
          <w:shd w:fill="FFFFFF" w:val="clear"/>
        </w:rPr>
        <w:t>Сделать статич</w:t>
      </w:r>
      <w:bookmarkStart w:id="3" w:name="_GoBack"/>
      <w:bookmarkEnd w:id="3"/>
      <w:r>
        <w:rPr>
          <w:rFonts w:cs="Times New Roman" w:ascii="Times New Roman" w:hAnsi="Times New Roman"/>
          <w:color w:val="222222"/>
          <w:sz w:val="28"/>
          <w:szCs w:val="28"/>
          <w:highlight w:val="yellow"/>
          <w:shd w:fill="FFFFFF" w:val="clear"/>
        </w:rPr>
        <w:t>ескую страницу и указать: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highlight w:val="yellow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yellow"/>
          <w:shd w:fill="FFFFFF" w:val="clear"/>
        </w:rPr>
        <w:t>Название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  <w:shd w:fill="FFFFFF" w:val="clear"/>
          <w:lang w:val="en-US"/>
        </w:rPr>
        <w:t>: premium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highlight w:val="yellow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yellow"/>
          <w:shd w:fill="FFFFFF" w:val="clear"/>
        </w:rPr>
        <w:t>Использовать шаблон</w:t>
      </w:r>
      <w:r>
        <w:rPr>
          <w:rFonts w:cs="Times New Roman" w:ascii="Times New Roman" w:hAnsi="Times New Roman"/>
          <w:color w:val="222222"/>
          <w:sz w:val="28"/>
          <w:szCs w:val="28"/>
          <w:highlight w:val="yellow"/>
          <w:shd w:fill="FFFFFF" w:val="clear"/>
          <w:lang w:val="en-US"/>
        </w:rPr>
        <w:t>: premium.tpl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highlight w:val="yellow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yellow"/>
          <w:shd w:fill="FFFFFF" w:val="clear"/>
        </w:rPr>
        <w:t>Разрешить просмотр для следующих групп: выбрать группы нужные</w:t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/>
        <w:drawing>
          <wp:inline distT="0" distB="0" distL="0" distR="9525">
            <wp:extent cx="5934075" cy="3676650"/>
            <wp:effectExtent l="0" t="0" r="0" b="0"/>
            <wp:docPr id="1" name="Рисунок 1" descr="C:\Users\Maxim\Desktop\a8315e6b1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Maxim\Desktop\a8315e6b14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 xml:space="preserve">Рисунок 2.1 </w:t>
      </w:r>
      <w:r>
        <w:rPr>
          <w:rFonts w:cs="Times New Roman" w:ascii="Times New Roman" w:hAnsi="Times New Roman"/>
          <w:color w:val="222222"/>
          <w:sz w:val="28"/>
          <w:szCs w:val="28"/>
          <w:lang w:val="en-US"/>
        </w:rPr>
        <w:t>premium</w:t>
      </w:r>
      <w:r>
        <w:rPr>
          <w:rFonts w:cs="Times New Roman" w:ascii="Times New Roman" w:hAnsi="Times New Roman"/>
          <w:color w:val="222222"/>
          <w:sz w:val="28"/>
          <w:szCs w:val="28"/>
        </w:rPr>
        <w:t>.</w:t>
      </w:r>
      <w:r>
        <w:rPr>
          <w:rFonts w:cs="Times New Roman" w:ascii="Times New Roman" w:hAnsi="Times New Roman"/>
          <w:color w:val="222222"/>
          <w:sz w:val="28"/>
          <w:szCs w:val="28"/>
          <w:lang w:val="en-US"/>
        </w:rPr>
        <w:t>tpl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</w:r>
    </w:p>
    <w:p>
      <w:pPr>
        <w:pStyle w:val="Normal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/>
        <w:drawing>
          <wp:inline distT="0" distB="0" distL="0" distR="0">
            <wp:extent cx="4362450" cy="3238500"/>
            <wp:effectExtent l="0" t="0" r="0" b="0"/>
            <wp:docPr id="2" name="Рисунок 2" descr="http://s019.radikal.ru/i618/1703/7b/d80d267d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s019.radikal.ru/i618/1703/7b/d80d267d584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 xml:space="preserve">Рисунок 2.2 пункт </w:t>
      </w:r>
      <w:r>
        <w:rPr>
          <w:rFonts w:cs="Times New Roman" w:ascii="Times New Roman" w:hAnsi="Times New Roman"/>
          <w:color w:val="222222"/>
          <w:sz w:val="28"/>
          <w:szCs w:val="28"/>
          <w:lang w:val="en-US"/>
        </w:rPr>
        <w:t>Premium</w:t>
      </w:r>
      <w:r>
        <w:rPr>
          <w:rFonts w:cs="Times New Roman" w:ascii="Times New Roman" w:hAnsi="Times New Roman"/>
          <w:color w:val="222222"/>
          <w:sz w:val="28"/>
          <w:szCs w:val="28"/>
        </w:rPr>
        <w:t xml:space="preserve"> во всплывающем окне</w:t>
      </w:r>
    </w:p>
    <w:p>
      <w:pPr>
        <w:pStyle w:val="Normal"/>
        <w:rPr/>
      </w:pPr>
      <w:r>
        <w:rPr>
          <w:rFonts w:cs="Times New Roman" w:ascii="Times New Roman" w:hAnsi="Times New Roman"/>
          <w:color w:val="222222"/>
          <w:sz w:val="28"/>
          <w:szCs w:val="28"/>
        </w:rPr>
        <w:br/>
      </w: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3. страница аккаунта юзера:</w:t>
      </w:r>
      <w:r>
        <w:rPr>
          <w:rStyle w:val="Appleconvertedspace"/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 </w:t>
      </w:r>
      <w:hyperlink r:id="rId5">
        <w:r>
          <w:rPr>
            <w:rStyle w:val="InternetLink"/>
            <w:rFonts w:cs="Times New Roman" w:ascii="Times New Roman" w:hAnsi="Times New Roman"/>
            <w:strike/>
            <w:sz w:val="28"/>
            <w:szCs w:val="28"/>
            <w:highlight w:val="white"/>
          </w:rPr>
          <w:t>http://porno-palast.com/index.php?subaction=userinfo&amp;user=user</w:t>
        </w:r>
      </w:hyperlink>
      <w:r>
        <w:rPr>
          <w:rFonts w:cs="Times New Roman" w:ascii="Times New Roman" w:hAnsi="Times New Roman"/>
          <w:strike/>
          <w:color w:val="222222"/>
          <w:sz w:val="28"/>
          <w:szCs w:val="28"/>
        </w:rPr>
        <w:br/>
      </w: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в ней нужно только оставить возможность для юзера смены пароля для аккаунт, выглядеть это должно вот так:</w:t>
      </w:r>
      <w:r>
        <w:rPr>
          <w:rStyle w:val="Appleconvertedspace"/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 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  <w:drawing>
          <wp:inline distT="0" distB="0" distL="0" distR="3175">
            <wp:extent cx="5940425" cy="2273300"/>
            <wp:effectExtent l="0" t="0" r="0" b="0"/>
            <wp:docPr id="3" name="Рисунок 3" descr="http://s14.radikal.ru/i187/1703/1f/964f01864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s14.radikal.ru/i187/1703/1f/964f01864e5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trike/>
          <w:color w:val="222222"/>
          <w:sz w:val="28"/>
          <w:szCs w:val="28"/>
        </w:rPr>
        <w:t xml:space="preserve"> </w:t>
      </w:r>
      <w:r>
        <w:rPr>
          <w:rFonts w:cs="Times New Roman" w:ascii="Times New Roman" w:hAnsi="Times New Roman"/>
          <w:strike/>
          <w:color w:val="222222"/>
          <w:sz w:val="28"/>
          <w:szCs w:val="28"/>
        </w:rPr>
        <w:br/>
        <w:br/>
      </w:r>
      <w:r>
        <w:rPr>
          <w:rFonts w:cs="Times New Roman" w:ascii="Times New Roman" w:hAnsi="Times New Roman"/>
          <w:strike/>
          <w:color w:val="222222"/>
          <w:sz w:val="28"/>
          <w:szCs w:val="28"/>
          <w:shd w:fill="FFFFFF" w:val="clear"/>
        </w:rPr>
        <w:t>также возле кнопки ОТПРАВИТЬ нужно сделать красуню кнопку УДАЛИТЬ АККАУНТ, при клике на которую полностью удаляеться из баззы аккаунт а юзера выбивает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12d65"/>
    <w:rPr/>
  </w:style>
  <w:style w:type="character" w:styleId="InternetLink">
    <w:name w:val="Internet Link"/>
    <w:basedOn w:val="DefaultParagraphFont"/>
    <w:uiPriority w:val="99"/>
    <w:unhideWhenUsed/>
    <w:rsid w:val="00912d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b7dc2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222222"/>
      <w:sz w:val="28"/>
    </w:rPr>
  </w:style>
  <w:style w:type="character" w:styleId="ListLabel14">
    <w:name w:val="ListLabel 14"/>
    <w:qFormat/>
    <w:rPr>
      <w:rFonts w:cs="Times New Roman"/>
      <w:color w:val="222222"/>
      <w:sz w:val="28"/>
    </w:rPr>
  </w:style>
  <w:style w:type="character" w:styleId="ListLabel15">
    <w:name w:val="ListLabel 15"/>
    <w:qFormat/>
    <w:rPr>
      <w:rFonts w:ascii="Times New Roman" w:hAnsi="Times New Roman" w:eastAsia="Calibri" w:cs="Times New Roman"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211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no-palast.com/regestrierung/index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porno-palast.com/index.php?subaction=userinfo&amp;user=user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LibreOffice/5.1.6.2$Linux_X86_64 LibreOffice_project/10m0$Build-2</Application>
  <Pages>4</Pages>
  <Words>351</Words>
  <Characters>2109</Characters>
  <CharactersWithSpaces>2421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2017-03-29T16:27:00Z</dcterms:created>
  <dc:creator>Maxim</dc:creator>
  <dc:description/>
  <dc:language>en-GB</dc:language>
  <cp:lastModifiedBy/>
  <dcterms:modified xsi:type="dcterms:W3CDTF">2017-03-30T18:29:41Z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