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03" w:rsidRDefault="009A1103" w:rsidP="009A11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A1103" w:rsidRDefault="009A1103" w:rsidP="009A11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ФГАОУ ВО «Северо-Кавказский федеральный университет»</w:t>
      </w:r>
    </w:p>
    <w:p w:rsidR="009A1103" w:rsidRDefault="00437728" w:rsidP="009A11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Институт цифрового развития</w:t>
      </w:r>
    </w:p>
    <w:p w:rsidR="009A1103" w:rsidRDefault="009A1103" w:rsidP="009A11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технологий</w:t>
      </w:r>
    </w:p>
    <w:p w:rsidR="00693474" w:rsidRPr="00D445C7" w:rsidRDefault="00693474" w:rsidP="00693474">
      <w:pPr>
        <w:widowControl w:val="0"/>
        <w:spacing w:after="0" w:line="240" w:lineRule="auto"/>
        <w:ind w:firstLine="64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93474" w:rsidRPr="00F7209B" w:rsidRDefault="00693474" w:rsidP="00693474">
      <w:pPr>
        <w:widowControl w:val="0"/>
        <w:spacing w:after="0" w:line="240" w:lineRule="auto"/>
        <w:ind w:firstLine="64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2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УТВЕРЖДАЮ</w:t>
      </w:r>
    </w:p>
    <w:p w:rsidR="00693474" w:rsidRPr="00D445C7" w:rsidRDefault="00693474" w:rsidP="00693474">
      <w:pPr>
        <w:widowControl w:val="0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Зав. кафедрой </w:t>
      </w:r>
      <w:r w:rsidRPr="00D445C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информационных систем и технологий</w:t>
      </w:r>
    </w:p>
    <w:p w:rsidR="00693474" w:rsidRPr="00D445C7" w:rsidRDefault="00693474" w:rsidP="00693474">
      <w:pPr>
        <w:widowControl w:val="0"/>
        <w:spacing w:after="0" w:line="240" w:lineRule="auto"/>
        <w:ind w:firstLine="567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______________В.И. Дроздова</w:t>
      </w:r>
    </w:p>
    <w:p w:rsidR="00693474" w:rsidRPr="00D445C7" w:rsidRDefault="00693474" w:rsidP="00693474">
      <w:pPr>
        <w:widowControl w:val="0"/>
        <w:spacing w:after="0" w:line="240" w:lineRule="auto"/>
        <w:ind w:firstLine="6379"/>
        <w:rPr>
          <w:rFonts w:ascii="Times New Roman" w:eastAsia="Times New Roman" w:hAnsi="Times New Roman" w:cs="Times New Roman"/>
          <w:bCs/>
          <w:i/>
          <w:sz w:val="16"/>
          <w:szCs w:val="16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i/>
          <w:sz w:val="16"/>
          <w:szCs w:val="16"/>
          <w:lang w:eastAsia="ru-RU"/>
        </w:rPr>
        <w:t>(подпись)</w:t>
      </w:r>
    </w:p>
    <w:p w:rsidR="00693474" w:rsidRPr="00D445C7" w:rsidRDefault="00693474" w:rsidP="00693474">
      <w:pPr>
        <w:widowControl w:val="0"/>
        <w:tabs>
          <w:tab w:val="left" w:pos="9639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«       »  </w:t>
      </w:r>
      <w:r w:rsidR="00F720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 w:rsidR="008139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2022</w:t>
      </w:r>
      <w:r w:rsidR="00C650B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</w:p>
    <w:p w:rsidR="00693474" w:rsidRPr="00D445C7" w:rsidRDefault="00693474" w:rsidP="00693474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3474" w:rsidRPr="00D445C7" w:rsidRDefault="00693474" w:rsidP="00693474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672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цифрового развития</w:t>
      </w:r>
      <w:r w:rsidR="00E35A6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16E1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D445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систем и технологий</w:t>
      </w:r>
    </w:p>
    <w:p w:rsidR="00693474" w:rsidRPr="00D445C7" w:rsidRDefault="00693474" w:rsidP="00693474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</w:t>
      </w:r>
      <w:r w:rsidRPr="00D445C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09.03.02 Информационные системы и технологии</w:t>
      </w:r>
    </w:p>
    <w:p w:rsidR="00F7209B" w:rsidRDefault="00F7209B" w:rsidP="00693474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12CB6" w:rsidRPr="00D445C7" w:rsidRDefault="00512CB6" w:rsidP="00693474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93474" w:rsidRPr="00D445C7" w:rsidRDefault="00693474" w:rsidP="00693474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:rsidR="00693474" w:rsidRPr="00D445C7" w:rsidRDefault="00693474" w:rsidP="00693474">
      <w:pPr>
        <w:widowControl w:val="0"/>
        <w:tabs>
          <w:tab w:val="left" w:leader="underscore" w:pos="9072"/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курсовую работу 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1225"/>
        <w:gridCol w:w="101"/>
        <w:gridCol w:w="515"/>
        <w:gridCol w:w="335"/>
        <w:gridCol w:w="629"/>
        <w:gridCol w:w="6552"/>
      </w:tblGrid>
      <w:tr w:rsidR="00693474" w:rsidRPr="00D445C7" w:rsidTr="00C94041">
        <w:tc>
          <w:tcPr>
            <w:tcW w:w="709" w:type="pct"/>
            <w:gridSpan w:val="2"/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студента</w:t>
            </w:r>
          </w:p>
        </w:tc>
        <w:tc>
          <w:tcPr>
            <w:tcW w:w="4291" w:type="pct"/>
            <w:gridSpan w:val="4"/>
            <w:tcBorders>
              <w:bottom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3474" w:rsidRPr="00D445C7" w:rsidTr="00C94041">
        <w:tc>
          <w:tcPr>
            <w:tcW w:w="709" w:type="pct"/>
            <w:gridSpan w:val="2"/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91" w:type="pct"/>
            <w:gridSpan w:val="4"/>
            <w:tcBorders>
              <w:top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693474" w:rsidRPr="00D445C7" w:rsidTr="00C94041">
        <w:tc>
          <w:tcPr>
            <w:tcW w:w="1499" w:type="pct"/>
            <w:gridSpan w:val="5"/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дисциплине</w:t>
            </w:r>
          </w:p>
        </w:tc>
        <w:tc>
          <w:tcPr>
            <w:tcW w:w="3501" w:type="pct"/>
            <w:tcBorders>
              <w:bottom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программирования</w:t>
            </w:r>
          </w:p>
        </w:tc>
      </w:tr>
      <w:tr w:rsidR="00693474" w:rsidRPr="00D445C7" w:rsidTr="00C94041">
        <w:tc>
          <w:tcPr>
            <w:tcW w:w="1163" w:type="pct"/>
            <w:gridSpan w:val="4"/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1. Тема работы</w:t>
            </w:r>
          </w:p>
        </w:tc>
        <w:tc>
          <w:tcPr>
            <w:tcW w:w="3837" w:type="pct"/>
            <w:gridSpan w:val="2"/>
          </w:tcPr>
          <w:p w:rsidR="00693474" w:rsidRPr="00D445C7" w:rsidRDefault="000679CC" w:rsidP="000679CC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067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Разработка приложения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«</w:t>
            </w:r>
            <w:r w:rsidRPr="00067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Инт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ерактивный анализ набора данных»</w:t>
            </w:r>
          </w:p>
        </w:tc>
      </w:tr>
      <w:tr w:rsidR="00693474" w:rsidRPr="00D445C7" w:rsidTr="00C94041">
        <w:trPr>
          <w:trHeight w:val="644"/>
        </w:trPr>
        <w:tc>
          <w:tcPr>
            <w:tcW w:w="655" w:type="pct"/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 Цель</w:t>
            </w:r>
          </w:p>
        </w:tc>
        <w:tc>
          <w:tcPr>
            <w:tcW w:w="4345" w:type="pct"/>
            <w:gridSpan w:val="5"/>
          </w:tcPr>
          <w:p w:rsidR="00693474" w:rsidRPr="006039B2" w:rsidRDefault="00693474" w:rsidP="000679CC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приложения</w:t>
            </w:r>
            <w:r w:rsidR="00C8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37380"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основе 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технологий .NET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Framework</w:t>
            </w:r>
            <w:r w:rsidR="00A15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</w:t>
            </w:r>
            <w:r w:rsidR="00067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демонстрации основных методов первичного анализа данных</w:t>
            </w:r>
            <w:r w:rsidR="007357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93474" w:rsidRPr="00D445C7" w:rsidTr="00C94041">
        <w:trPr>
          <w:trHeight w:val="269"/>
        </w:trPr>
        <w:tc>
          <w:tcPr>
            <w:tcW w:w="984" w:type="pct"/>
            <w:gridSpan w:val="3"/>
          </w:tcPr>
          <w:p w:rsidR="00693474" w:rsidRPr="00735786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3. Задачи</w:t>
            </w:r>
            <w:r w:rsidRPr="007357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4016" w:type="pct"/>
            <w:gridSpan w:val="3"/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3474" w:rsidRPr="00D445C7" w:rsidTr="00C2558D">
        <w:trPr>
          <w:trHeight w:val="1661"/>
        </w:trPr>
        <w:tc>
          <w:tcPr>
            <w:tcW w:w="5000" w:type="pct"/>
            <w:gridSpan w:val="6"/>
          </w:tcPr>
          <w:p w:rsidR="00693474" w:rsidRPr="002552FE" w:rsidRDefault="00037380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6807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Разработать приложение</w:t>
            </w:r>
            <w:r w:rsidR="001611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067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которое считывает табличные данные из файла и выводит их характеристики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693474" w:rsidRPr="002552FE" w:rsidRDefault="00037380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067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Выводимые характеристики: количество признаков; среднее арифметическое; максимум и минимум; количество нулей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693474" w:rsidRDefault="00A15A8E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0373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067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Реализовать отрисовку гистограммы по отдельным признакам</w:t>
            </w:r>
            <w:r w:rsidR="00E25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022C3C" w:rsidRPr="00D445C7" w:rsidRDefault="000679CC" w:rsidP="00E254E4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022C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Реализовать механизм пользовательских настроек для приложения.</w:t>
            </w:r>
          </w:p>
        </w:tc>
      </w:tr>
    </w:tbl>
    <w:p w:rsidR="00693474" w:rsidRPr="00895447" w:rsidRDefault="00693474" w:rsidP="00693474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93474" w:rsidRPr="00D445C7" w:rsidRDefault="00693474" w:rsidP="00693474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Перечень подлежащих разработке вопросов: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693474" w:rsidRPr="00D445C7" w:rsidTr="00EE2E3A">
        <w:trPr>
          <w:trHeight w:val="563"/>
        </w:trPr>
        <w:tc>
          <w:tcPr>
            <w:tcW w:w="5000" w:type="pct"/>
          </w:tcPr>
          <w:p w:rsidR="00693474" w:rsidRPr="00D445C7" w:rsidRDefault="00693474" w:rsidP="00EE2E3A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а) по теоретической части: 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архитектура приложений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,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построенных на основе технологии .NET 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Framework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; основные библиотечные классы, используемые в процессе разработки приложения; основные процессы предметной области, подлежащие автоматизации.</w:t>
            </w:r>
          </w:p>
          <w:p w:rsidR="00693474" w:rsidRPr="00D445C7" w:rsidRDefault="00693474" w:rsidP="000679CC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б) по практической части: 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дизайн </w:t>
            </w:r>
            <w:r w:rsidR="00C255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приложения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; </w:t>
            </w:r>
            <w:r w:rsidR="000679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статистические показатели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; разработка многомодульного приложения; 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использование 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GDI</w:t>
            </w:r>
            <w:r w:rsidR="00E254E4" w:rsidRP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+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; 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использование классов 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System</w:t>
            </w:r>
            <w:r w:rsidR="00E254E4" w:rsidRP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IO</w:t>
            </w:r>
            <w:r w:rsid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; реализация механизма пользовательских настроек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</w:p>
        </w:tc>
      </w:tr>
    </w:tbl>
    <w:p w:rsidR="002552FE" w:rsidRPr="00637174" w:rsidRDefault="002552FE" w:rsidP="00693474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92EDA" w:rsidRDefault="00192E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3474" w:rsidRPr="00D445C7" w:rsidRDefault="00693474" w:rsidP="00693474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5. Исходные данные: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693474" w:rsidRPr="00D445C7" w:rsidTr="00EE2E3A">
        <w:trPr>
          <w:trHeight w:val="1000"/>
        </w:trPr>
        <w:tc>
          <w:tcPr>
            <w:tcW w:w="5000" w:type="pct"/>
          </w:tcPr>
          <w:p w:rsidR="00693474" w:rsidRPr="00D445C7" w:rsidRDefault="00E254E4" w:rsidP="000679CC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Внешний вид </w:t>
            </w:r>
            <w:r w:rsidR="00BF1D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  <w:r w:rsidR="00354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выбирает самостоятельно</w:t>
            </w:r>
            <w:r w:rsidR="00693474"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6F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Реализовать отрисовку </w:t>
            </w:r>
            <w:r w:rsidR="00067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гистограммы по значениям отдельных признаков</w:t>
            </w:r>
            <w:r w:rsidR="006F53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количество пользовательских настроек: более </w:t>
            </w:r>
            <w:r w:rsidR="00067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693474"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E254E4" w:rsidRPr="00E4356F" w:rsidRDefault="00E254E4" w:rsidP="00E254E4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E254E4" w:rsidRPr="00D445C7" w:rsidRDefault="00E254E4" w:rsidP="00E254E4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Критерии оценивания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050"/>
        <w:gridCol w:w="1295"/>
      </w:tblGrid>
      <w:tr w:rsidR="00AF0DEE" w:rsidRPr="00AF0DEE" w:rsidTr="00AF0DEE">
        <w:tc>
          <w:tcPr>
            <w:tcW w:w="4307" w:type="pct"/>
          </w:tcPr>
          <w:p w:rsidR="00AF0DEE" w:rsidRPr="00AF0DEE" w:rsidRDefault="00AF0DEE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критерия</w:t>
            </w:r>
          </w:p>
        </w:tc>
        <w:tc>
          <w:tcPr>
            <w:tcW w:w="693" w:type="pct"/>
          </w:tcPr>
          <w:p w:rsidR="00AF0DEE" w:rsidRPr="00AF0DEE" w:rsidRDefault="00AF0DEE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</w:t>
            </w:r>
          </w:p>
        </w:tc>
      </w:tr>
      <w:tr w:rsidR="00AF0DEE" w:rsidRPr="00AF0DEE" w:rsidTr="00AF0DEE">
        <w:tc>
          <w:tcPr>
            <w:tcW w:w="4307" w:type="pct"/>
          </w:tcPr>
          <w:p w:rsidR="00AF0DEE" w:rsidRPr="00AF0DEE" w:rsidRDefault="00AF0DEE" w:rsidP="00E254E4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Реализованы все задачи индивидуального задания</w:t>
            </w:r>
          </w:p>
        </w:tc>
        <w:tc>
          <w:tcPr>
            <w:tcW w:w="693" w:type="pct"/>
          </w:tcPr>
          <w:p w:rsidR="00AF0DEE" w:rsidRPr="00AF0DEE" w:rsidRDefault="00895447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AF0DEE" w:rsidRPr="00AF0DEE" w:rsidTr="00AF0DEE">
        <w:tc>
          <w:tcPr>
            <w:tcW w:w="4307" w:type="pct"/>
          </w:tcPr>
          <w:p w:rsidR="00AF0DEE" w:rsidRDefault="00AF0DEE" w:rsidP="00E254E4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Выполнены все требования к исходным данным приложения</w:t>
            </w:r>
          </w:p>
        </w:tc>
        <w:tc>
          <w:tcPr>
            <w:tcW w:w="693" w:type="pct"/>
          </w:tcPr>
          <w:p w:rsidR="00AF0DEE" w:rsidRDefault="00895447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AF0DEE" w:rsidRPr="00AF0DEE" w:rsidTr="00AF0DEE">
        <w:tc>
          <w:tcPr>
            <w:tcW w:w="4307" w:type="pct"/>
          </w:tcPr>
          <w:p w:rsidR="00AF0DEE" w:rsidRDefault="00AF0DEE" w:rsidP="00E254E4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Выполнены требования к содержанию пояснительной записки </w:t>
            </w:r>
          </w:p>
        </w:tc>
        <w:tc>
          <w:tcPr>
            <w:tcW w:w="693" w:type="pct"/>
          </w:tcPr>
          <w:p w:rsidR="00AF0DEE" w:rsidRDefault="00895447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AF0DEE" w:rsidRPr="00AF0DEE" w:rsidTr="00AF0DEE">
        <w:tc>
          <w:tcPr>
            <w:tcW w:w="4307" w:type="pct"/>
          </w:tcPr>
          <w:p w:rsidR="00AF0DEE" w:rsidRDefault="00AF0DEE" w:rsidP="00E254E4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Выполнены требования к форматированию пояснительной записки</w:t>
            </w:r>
          </w:p>
        </w:tc>
        <w:tc>
          <w:tcPr>
            <w:tcW w:w="693" w:type="pct"/>
          </w:tcPr>
          <w:p w:rsidR="00AF0DEE" w:rsidRDefault="00895447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F0DEE" w:rsidRPr="00AF0DEE" w:rsidTr="00AF0DEE">
        <w:tc>
          <w:tcPr>
            <w:tcW w:w="4307" w:type="pct"/>
          </w:tcPr>
          <w:p w:rsidR="00AF0DEE" w:rsidRDefault="00AF0DEE" w:rsidP="00E254E4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отражает все стадии работы над проектом</w:t>
            </w:r>
          </w:p>
        </w:tc>
        <w:tc>
          <w:tcPr>
            <w:tcW w:w="693" w:type="pct"/>
          </w:tcPr>
          <w:p w:rsidR="00AF0DEE" w:rsidRDefault="00895447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F0DEE" w:rsidRPr="00AF0DEE" w:rsidTr="00AF0DEE">
        <w:tc>
          <w:tcPr>
            <w:tcW w:w="4307" w:type="pct"/>
          </w:tcPr>
          <w:p w:rsidR="00AF0DEE" w:rsidRDefault="00895447" w:rsidP="00E254E4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ходе защиты студент отвечает на все вопросы, касающиеся программы и содержимого пояснительной записки</w:t>
            </w:r>
          </w:p>
        </w:tc>
        <w:tc>
          <w:tcPr>
            <w:tcW w:w="693" w:type="pct"/>
          </w:tcPr>
          <w:p w:rsidR="00AF0DEE" w:rsidRDefault="00895447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895447" w:rsidRPr="00895447" w:rsidTr="00AF0DEE">
        <w:tc>
          <w:tcPr>
            <w:tcW w:w="4307" w:type="pct"/>
          </w:tcPr>
          <w:p w:rsidR="00895447" w:rsidRPr="00895447" w:rsidRDefault="00895447" w:rsidP="00895447">
            <w:pPr>
              <w:widowControl w:val="0"/>
              <w:tabs>
                <w:tab w:val="left" w:leader="underscore" w:pos="9639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5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Максимальное количество баллов:</w:t>
            </w:r>
          </w:p>
        </w:tc>
        <w:tc>
          <w:tcPr>
            <w:tcW w:w="693" w:type="pct"/>
          </w:tcPr>
          <w:p w:rsidR="00895447" w:rsidRPr="00895447" w:rsidRDefault="00895447" w:rsidP="00AF0DEE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5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100</w:t>
            </w:r>
          </w:p>
        </w:tc>
      </w:tr>
    </w:tbl>
    <w:p w:rsidR="00895447" w:rsidRPr="00895447" w:rsidRDefault="00895447" w:rsidP="00895447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895447" w:rsidRPr="00D445C7" w:rsidRDefault="00895447" w:rsidP="00895447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Шкала оценивания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8"/>
        <w:gridCol w:w="2106"/>
        <w:gridCol w:w="314"/>
        <w:gridCol w:w="1705"/>
        <w:gridCol w:w="3112"/>
      </w:tblGrid>
      <w:tr w:rsidR="00292805" w:rsidRPr="00AF0DEE" w:rsidTr="00FA1164">
        <w:tc>
          <w:tcPr>
            <w:tcW w:w="1128" w:type="pct"/>
          </w:tcPr>
          <w:p w:rsidR="00292805" w:rsidRPr="00292805" w:rsidRDefault="00292805" w:rsidP="00292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1127" w:type="pct"/>
          </w:tcPr>
          <w:p w:rsidR="00292805" w:rsidRDefault="00292805" w:rsidP="00292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:rsidR="00292805" w:rsidRDefault="00292805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:rsidR="00292805" w:rsidRPr="00292805" w:rsidRDefault="00292805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1665" w:type="pct"/>
          </w:tcPr>
          <w:p w:rsidR="00292805" w:rsidRDefault="00292805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95447" w:rsidRPr="00AF0DEE" w:rsidTr="00FA1164">
        <w:tc>
          <w:tcPr>
            <w:tcW w:w="1128" w:type="pct"/>
          </w:tcPr>
          <w:p w:rsidR="00895447" w:rsidRPr="0075303E" w:rsidRDefault="0075303E" w:rsidP="00292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[90; 100]</w:t>
            </w:r>
          </w:p>
        </w:tc>
        <w:tc>
          <w:tcPr>
            <w:tcW w:w="1127" w:type="pct"/>
          </w:tcPr>
          <w:p w:rsidR="00895447" w:rsidRDefault="00895447" w:rsidP="00292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:rsidR="00895447" w:rsidRDefault="00895447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:rsidR="00895447" w:rsidRPr="0075303E" w:rsidRDefault="0075303E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[60; 80)</w:t>
            </w:r>
          </w:p>
        </w:tc>
        <w:tc>
          <w:tcPr>
            <w:tcW w:w="1665" w:type="pct"/>
          </w:tcPr>
          <w:p w:rsidR="00895447" w:rsidRPr="00AF0DEE" w:rsidRDefault="00895447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Удовлетворительно</w:t>
            </w:r>
          </w:p>
        </w:tc>
      </w:tr>
      <w:tr w:rsidR="00895447" w:rsidRPr="00AF0DEE" w:rsidTr="00FA1164">
        <w:tc>
          <w:tcPr>
            <w:tcW w:w="1128" w:type="pct"/>
          </w:tcPr>
          <w:p w:rsidR="00895447" w:rsidRDefault="0075303E" w:rsidP="00292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80; 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27" w:type="pct"/>
          </w:tcPr>
          <w:p w:rsidR="00895447" w:rsidRDefault="00895447" w:rsidP="00292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:rsidR="00895447" w:rsidRDefault="00895447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:rsidR="00895447" w:rsidRDefault="0075303E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8954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енее 60</w:t>
            </w:r>
          </w:p>
        </w:tc>
        <w:tc>
          <w:tcPr>
            <w:tcW w:w="1665" w:type="pct"/>
          </w:tcPr>
          <w:p w:rsidR="00895447" w:rsidRDefault="00895447" w:rsidP="0053480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</w:tr>
    </w:tbl>
    <w:p w:rsidR="00E4356F" w:rsidRPr="00E4356F" w:rsidRDefault="00E4356F" w:rsidP="00693474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693474" w:rsidRPr="00D445C7" w:rsidRDefault="00FC1829" w:rsidP="00693474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="00693474"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Список рекомендуемой литературы </w:t>
      </w:r>
    </w:p>
    <w:p w:rsidR="00693474" w:rsidRDefault="004677A4" w:rsidP="00693474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Язык программирования C# 7 и платформы .NET и .NET Core (8-е издание) / Э. Троелсен. – М.: Диалектика, 2018. – 1330 с.</w:t>
      </w:r>
    </w:p>
    <w:p w:rsidR="00E254E4" w:rsidRPr="00E254E4" w:rsidRDefault="00E254E4" w:rsidP="00E254E4">
      <w:pPr>
        <w:widowControl w:val="0"/>
        <w:spacing w:after="0" w:line="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Учебное пособие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 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«Технологии программирования» для студентов специальности 09.03.02 «Информационные системы и технологии» / сост. Николаев Е.И.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Ставрополь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FC3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148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 с.</w:t>
      </w:r>
    </w:p>
    <w:p w:rsidR="00E254E4" w:rsidRPr="00E254E4" w:rsidRDefault="00E254E4" w:rsidP="00E254E4">
      <w:pPr>
        <w:widowControl w:val="0"/>
        <w:spacing w:after="0" w:line="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Учебное пособие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(лабораторный практикум)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 «Технологии программирования» для студентов специальности 09.03.02 "Информационные системы и технологии" / сост. Николаев Е.И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Ставрополь: </w:t>
      </w:r>
      <w:r w:rsidR="001442E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150 с.</w:t>
      </w:r>
    </w:p>
    <w:p w:rsidR="00693474" w:rsidRPr="00E254E4" w:rsidRDefault="00693474" w:rsidP="00693474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4. Методические указания к выполнению курсовой работы по дисциплине «Технологии программирования» для студентов специальности 09.03.02 "Информационные системы и те</w:t>
      </w:r>
      <w:r w:rsidR="00356163"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хнологии" / сост. Николаев Е.И.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Ставрополь: </w:t>
      </w:r>
      <w:r w:rsidR="00FC3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25 с.</w:t>
      </w:r>
    </w:p>
    <w:p w:rsidR="00693474" w:rsidRPr="00E4356F" w:rsidRDefault="00693474" w:rsidP="00693474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93474" w:rsidRPr="00E4356F" w:rsidRDefault="00FC1829" w:rsidP="00693474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="00693474" w:rsidRPr="00E435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Контрольные сроки:</w:t>
      </w:r>
    </w:p>
    <w:p w:rsidR="00693474" w:rsidRPr="00D445C7" w:rsidRDefault="007B7A24" w:rsidP="00693474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предоставление работы на проверку</w:t>
      </w:r>
      <w:r w:rsidR="00693474"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7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«7» мая </w:t>
      </w:r>
      <w:r w:rsidR="008139FB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 w:rsidR="00027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B7A24" w:rsidRPr="00D445C7" w:rsidRDefault="007B7A24" w:rsidP="007B7A24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доработка программы, пояснительной записки</w:t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="006B16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«14» мая </w:t>
      </w:r>
      <w:r w:rsidR="008139FB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 w:rsidR="006B16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B7A24" w:rsidRPr="00D445C7" w:rsidRDefault="007B7A24" w:rsidP="007B7A24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защита курсовой работы с презентацией</w:t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5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«21» мая </w:t>
      </w:r>
      <w:r w:rsidR="008139FB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bookmarkStart w:id="0" w:name="_GoBack"/>
      <w:bookmarkEnd w:id="0"/>
      <w:r w:rsidR="00A45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693474" w:rsidRPr="00E4356F" w:rsidRDefault="00693474" w:rsidP="00693474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93474" w:rsidRDefault="00693474" w:rsidP="006934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93474" w:rsidRPr="00D445C7" w:rsidRDefault="00693474" w:rsidP="006934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курсовой работы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12"/>
        <w:gridCol w:w="241"/>
        <w:gridCol w:w="2462"/>
        <w:gridCol w:w="297"/>
        <w:gridCol w:w="2543"/>
      </w:tblGrid>
      <w:tr w:rsidR="00693474" w:rsidRPr="00D445C7" w:rsidTr="00EE2E3A">
        <w:tc>
          <w:tcPr>
            <w:tcW w:w="2037" w:type="pct"/>
            <w:tcBorders>
              <w:bottom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канд. техн. наук, доцент</w:t>
            </w:r>
          </w:p>
        </w:tc>
        <w:tc>
          <w:tcPr>
            <w:tcW w:w="129" w:type="pct"/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6" w:type="pct"/>
            <w:tcBorders>
              <w:bottom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" w:type="pct"/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tcBorders>
              <w:bottom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Е.И. Николаев</w:t>
            </w:r>
          </w:p>
        </w:tc>
      </w:tr>
      <w:tr w:rsidR="00693474" w:rsidRPr="00D445C7" w:rsidTr="00EE2E3A">
        <w:tc>
          <w:tcPr>
            <w:tcW w:w="2037" w:type="pct"/>
            <w:tcBorders>
              <w:top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(ученая степень, звание)</w:t>
            </w:r>
          </w:p>
        </w:tc>
        <w:tc>
          <w:tcPr>
            <w:tcW w:w="129" w:type="pct"/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16" w:type="pct"/>
            <w:tcBorders>
              <w:top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59" w:type="pct"/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60" w:type="pct"/>
            <w:tcBorders>
              <w:top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(инициалы, фамилия)</w:t>
            </w:r>
          </w:p>
        </w:tc>
      </w:tr>
    </w:tbl>
    <w:p w:rsidR="00693474" w:rsidRPr="00FC1829" w:rsidRDefault="00693474" w:rsidP="006934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93474" w:rsidRPr="00D445C7" w:rsidRDefault="00693474" w:rsidP="006934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принял(а) к исполнению студент(ка) </w:t>
      </w:r>
    </w:p>
    <w:p w:rsidR="00693474" w:rsidRPr="00FC1829" w:rsidRDefault="00693474" w:rsidP="006934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90"/>
        <w:gridCol w:w="234"/>
        <w:gridCol w:w="2709"/>
        <w:gridCol w:w="294"/>
        <w:gridCol w:w="3628"/>
      </w:tblGrid>
      <w:tr w:rsidR="00693474" w:rsidRPr="00D445C7" w:rsidTr="00FC1829">
        <w:tc>
          <w:tcPr>
            <w:tcW w:w="1331" w:type="pct"/>
            <w:tcBorders>
              <w:bottom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" w:type="pct"/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8" w:type="pct"/>
            <w:tcBorders>
              <w:bottom w:val="single" w:sz="4" w:space="0" w:color="auto"/>
            </w:tcBorders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" w:type="pct"/>
          </w:tcPr>
          <w:p w:rsidR="00693474" w:rsidRPr="00D445C7" w:rsidRDefault="00693474" w:rsidP="00EE2E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40" w:type="pct"/>
            <w:tcBorders>
              <w:bottom w:val="single" w:sz="4" w:space="0" w:color="auto"/>
            </w:tcBorders>
          </w:tcPr>
          <w:p w:rsidR="00693474" w:rsidRPr="009A1103" w:rsidRDefault="00693474" w:rsidP="001B386D">
            <w:pPr>
              <w:widowControl w:val="0"/>
              <w:tabs>
                <w:tab w:val="left" w:pos="4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693474" w:rsidRPr="00FC1829" w:rsidTr="00FC1829">
        <w:tc>
          <w:tcPr>
            <w:tcW w:w="1331" w:type="pct"/>
            <w:tcBorders>
              <w:top w:val="single" w:sz="4" w:space="0" w:color="auto"/>
            </w:tcBorders>
          </w:tcPr>
          <w:p w:rsidR="00693474" w:rsidRPr="00FC1829" w:rsidRDefault="00FC1829" w:rsidP="00FC18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125" w:type="pct"/>
          </w:tcPr>
          <w:p w:rsidR="00693474" w:rsidRPr="00FC1829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448" w:type="pct"/>
            <w:tcBorders>
              <w:top w:val="single" w:sz="4" w:space="0" w:color="auto"/>
            </w:tcBorders>
          </w:tcPr>
          <w:p w:rsidR="00693474" w:rsidRPr="00FC1829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57" w:type="pct"/>
          </w:tcPr>
          <w:p w:rsidR="00693474" w:rsidRPr="00FC1829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940" w:type="pct"/>
            <w:tcBorders>
              <w:top w:val="single" w:sz="4" w:space="0" w:color="auto"/>
            </w:tcBorders>
          </w:tcPr>
          <w:p w:rsidR="00693474" w:rsidRPr="00FC1829" w:rsidRDefault="00693474" w:rsidP="00EE2E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(инициалы, фамилия)</w:t>
            </w:r>
          </w:p>
        </w:tc>
      </w:tr>
    </w:tbl>
    <w:p w:rsidR="00693474" w:rsidRPr="00FC1829" w:rsidRDefault="00693474" w:rsidP="006934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sectPr w:rsidR="00693474" w:rsidRPr="00FC18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175" w:rsidRDefault="00535175" w:rsidP="00B164AC">
      <w:pPr>
        <w:spacing w:after="0" w:line="240" w:lineRule="auto"/>
      </w:pPr>
      <w:r>
        <w:separator/>
      </w:r>
    </w:p>
  </w:endnote>
  <w:endnote w:type="continuationSeparator" w:id="0">
    <w:p w:rsidR="00535175" w:rsidRDefault="00535175" w:rsidP="00B1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AC" w:rsidRDefault="00B164A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AC" w:rsidRDefault="00B164A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AC" w:rsidRDefault="00B164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175" w:rsidRDefault="00535175" w:rsidP="00B164AC">
      <w:pPr>
        <w:spacing w:after="0" w:line="240" w:lineRule="auto"/>
      </w:pPr>
      <w:r>
        <w:separator/>
      </w:r>
    </w:p>
  </w:footnote>
  <w:footnote w:type="continuationSeparator" w:id="0">
    <w:p w:rsidR="00535175" w:rsidRDefault="00535175" w:rsidP="00B1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AC" w:rsidRDefault="00B164A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AC" w:rsidRDefault="00B164A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AC" w:rsidRDefault="00B164A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C7"/>
    <w:rsid w:val="00022C3C"/>
    <w:rsid w:val="00027A58"/>
    <w:rsid w:val="00032EC8"/>
    <w:rsid w:val="00037380"/>
    <w:rsid w:val="000679CC"/>
    <w:rsid w:val="00067CF1"/>
    <w:rsid w:val="000C5D9B"/>
    <w:rsid w:val="000D0DEC"/>
    <w:rsid w:val="001077C7"/>
    <w:rsid w:val="00141256"/>
    <w:rsid w:val="001442E0"/>
    <w:rsid w:val="00161132"/>
    <w:rsid w:val="00180279"/>
    <w:rsid w:val="001856E4"/>
    <w:rsid w:val="00191C55"/>
    <w:rsid w:val="001929EE"/>
    <w:rsid w:val="00192EDA"/>
    <w:rsid w:val="001B386D"/>
    <w:rsid w:val="0023114A"/>
    <w:rsid w:val="002552FE"/>
    <w:rsid w:val="00292805"/>
    <w:rsid w:val="0035423A"/>
    <w:rsid w:val="00356163"/>
    <w:rsid w:val="004251F8"/>
    <w:rsid w:val="00437728"/>
    <w:rsid w:val="004677A4"/>
    <w:rsid w:val="004F0C3B"/>
    <w:rsid w:val="00512CB6"/>
    <w:rsid w:val="00535175"/>
    <w:rsid w:val="00587236"/>
    <w:rsid w:val="006039B2"/>
    <w:rsid w:val="0061062F"/>
    <w:rsid w:val="0062487D"/>
    <w:rsid w:val="00637174"/>
    <w:rsid w:val="006446C9"/>
    <w:rsid w:val="00672D68"/>
    <w:rsid w:val="00680797"/>
    <w:rsid w:val="00693474"/>
    <w:rsid w:val="006B16B9"/>
    <w:rsid w:val="006F539D"/>
    <w:rsid w:val="00735786"/>
    <w:rsid w:val="0075303E"/>
    <w:rsid w:val="0075411F"/>
    <w:rsid w:val="007624A3"/>
    <w:rsid w:val="007B7A24"/>
    <w:rsid w:val="007E4207"/>
    <w:rsid w:val="00810C32"/>
    <w:rsid w:val="008139FB"/>
    <w:rsid w:val="00816968"/>
    <w:rsid w:val="00895447"/>
    <w:rsid w:val="008C112F"/>
    <w:rsid w:val="0099667A"/>
    <w:rsid w:val="009A1103"/>
    <w:rsid w:val="009C6C5A"/>
    <w:rsid w:val="009F4AC5"/>
    <w:rsid w:val="00A15A8E"/>
    <w:rsid w:val="00A3209A"/>
    <w:rsid w:val="00A45C0E"/>
    <w:rsid w:val="00AF0DEE"/>
    <w:rsid w:val="00B164AC"/>
    <w:rsid w:val="00B717C7"/>
    <w:rsid w:val="00B7766D"/>
    <w:rsid w:val="00BF1DD9"/>
    <w:rsid w:val="00BF7318"/>
    <w:rsid w:val="00C2558D"/>
    <w:rsid w:val="00C650B8"/>
    <w:rsid w:val="00C8282F"/>
    <w:rsid w:val="00C94041"/>
    <w:rsid w:val="00CA7FD6"/>
    <w:rsid w:val="00CE684C"/>
    <w:rsid w:val="00D16E17"/>
    <w:rsid w:val="00D445C7"/>
    <w:rsid w:val="00E254E4"/>
    <w:rsid w:val="00E35A67"/>
    <w:rsid w:val="00E4356F"/>
    <w:rsid w:val="00E5352A"/>
    <w:rsid w:val="00E85BBF"/>
    <w:rsid w:val="00ED662E"/>
    <w:rsid w:val="00EF7008"/>
    <w:rsid w:val="00F7209B"/>
    <w:rsid w:val="00FA1164"/>
    <w:rsid w:val="00FC1829"/>
    <w:rsid w:val="00F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C78F2FEE-04C7-493B-A627-BB0B26DB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6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64AC"/>
  </w:style>
  <w:style w:type="paragraph" w:styleId="a6">
    <w:name w:val="footer"/>
    <w:basedOn w:val="a"/>
    <w:link w:val="a7"/>
    <w:uiPriority w:val="99"/>
    <w:unhideWhenUsed/>
    <w:rsid w:val="00B16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NotDeveloper</dc:creator>
  <cp:keywords/>
  <dc:description/>
  <cp:lastModifiedBy>admin</cp:lastModifiedBy>
  <cp:revision>75</cp:revision>
  <dcterms:created xsi:type="dcterms:W3CDTF">2017-05-23T07:55:00Z</dcterms:created>
  <dcterms:modified xsi:type="dcterms:W3CDTF">2022-02-02T20:57:00Z</dcterms:modified>
</cp:coreProperties>
</file>