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9EC0F" w14:textId="77777777" w:rsidR="00273C93" w:rsidRDefault="00273C93" w:rsidP="00273C93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8"/>
          <w:lang w:val="en-US" w:bidi="ar-S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26"/>
        <w:gridCol w:w="7429"/>
      </w:tblGrid>
      <w:tr w:rsidR="00273C93" w14:paraId="687E3D89" w14:textId="77777777" w:rsidTr="00DA4248">
        <w:trPr>
          <w:jc w:val="center"/>
        </w:trPr>
        <w:tc>
          <w:tcPr>
            <w:tcW w:w="1383" w:type="dxa"/>
            <w:hideMark/>
          </w:tcPr>
          <w:p w14:paraId="2561AB55" w14:textId="0326EFA6" w:rsidR="00273C93" w:rsidRDefault="00273C93" w:rsidP="00DA42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ar-SA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bidi="ar-SA"/>
              </w:rPr>
              <w:drawing>
                <wp:inline distT="0" distB="0" distL="0" distR="0" wp14:anchorId="6C4761A5" wp14:editId="4AC957A6">
                  <wp:extent cx="1082040" cy="1066800"/>
                  <wp:effectExtent l="0" t="0" r="3810" b="0"/>
                  <wp:docPr id="89131604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2040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88" w:type="dxa"/>
            <w:hideMark/>
          </w:tcPr>
          <w:p w14:paraId="2EF691FA" w14:textId="77777777" w:rsidR="00273C93" w:rsidRDefault="00273C93" w:rsidP="00DA42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ar-SA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ar-SA"/>
              </w:rPr>
              <w:t>Министерство науки и высшего образования Российской Федерации</w:t>
            </w:r>
          </w:p>
          <w:p w14:paraId="444B0334" w14:textId="77777777" w:rsidR="00273C93" w:rsidRDefault="00273C93" w:rsidP="00DA42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ar-SA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ar-SA"/>
              </w:rPr>
              <w:t xml:space="preserve">Федеральное государственное бюджетное образовательное учреждение </w:t>
            </w:r>
          </w:p>
          <w:p w14:paraId="0CC6C480" w14:textId="77777777" w:rsidR="00273C93" w:rsidRDefault="00273C93" w:rsidP="00DA42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ar-SA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ar-SA"/>
              </w:rPr>
              <w:t>высшего образования</w:t>
            </w:r>
          </w:p>
          <w:p w14:paraId="406D1779" w14:textId="77777777" w:rsidR="00273C93" w:rsidRDefault="00273C93" w:rsidP="00DA4248">
            <w:pPr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ar-SA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ar-SA"/>
              </w:rPr>
              <w:t>«Заполярный государственный университет</w:t>
            </w:r>
          </w:p>
          <w:p w14:paraId="342A66E8" w14:textId="77777777" w:rsidR="00273C93" w:rsidRDefault="00273C93" w:rsidP="00DA4248">
            <w:pPr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ar-SA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ar-SA"/>
              </w:rPr>
              <w:t>им. Н.М. Федоровского</w:t>
            </w:r>
          </w:p>
          <w:p w14:paraId="59BAA5FA" w14:textId="77777777" w:rsidR="00273C93" w:rsidRDefault="00273C93" w:rsidP="00DA42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ar-SA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ar-SA"/>
              </w:rPr>
              <w:t xml:space="preserve"> (ЗГУ им. Н.М. Федоровского)</w:t>
            </w:r>
          </w:p>
        </w:tc>
      </w:tr>
    </w:tbl>
    <w:p w14:paraId="4E0BA92E" w14:textId="77777777" w:rsidR="00273C93" w:rsidRDefault="00273C93" w:rsidP="00273C9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8"/>
          <w:lang w:bidi="ar-SA"/>
        </w:rPr>
      </w:pPr>
    </w:p>
    <w:p w14:paraId="30661F94" w14:textId="77777777" w:rsidR="00273C93" w:rsidRDefault="00273C93" w:rsidP="00273C9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2"/>
          <w:szCs w:val="28"/>
          <w:lang w:bidi="ar-SA"/>
        </w:rPr>
      </w:pPr>
      <w:r>
        <w:rPr>
          <w:rFonts w:ascii="Times New Roman" w:eastAsia="Times New Roman" w:hAnsi="Times New Roman" w:cs="Times New Roman"/>
          <w:b/>
          <w:sz w:val="32"/>
          <w:szCs w:val="28"/>
          <w:lang w:bidi="ar-SA"/>
        </w:rPr>
        <w:softHyphen/>
      </w:r>
    </w:p>
    <w:p w14:paraId="58D650BF" w14:textId="77777777" w:rsidR="00273C93" w:rsidRDefault="00273C93" w:rsidP="00273C93">
      <w:pPr>
        <w:widowControl w:val="0"/>
        <w:suppressAutoHyphens/>
        <w:autoSpaceDN w:val="0"/>
        <w:spacing w:after="0" w:line="360" w:lineRule="auto"/>
        <w:jc w:val="center"/>
        <w:textAlignment w:val="baseline"/>
        <w:rPr>
          <w:rFonts w:ascii="Times New Roman" w:eastAsia="Lucida Sans Unicode" w:hAnsi="Times New Roman" w:cs="Times New Roman"/>
          <w:b/>
          <w:kern w:val="3"/>
          <w:sz w:val="28"/>
          <w:szCs w:val="24"/>
          <w:lang w:eastAsia="zh-CN"/>
        </w:rPr>
      </w:pPr>
      <w:r>
        <w:rPr>
          <w:rFonts w:ascii="Times New Roman" w:eastAsia="Lucida Sans Unicode" w:hAnsi="Times New Roman" w:cs="Times New Roman"/>
          <w:b/>
          <w:kern w:val="3"/>
          <w:sz w:val="28"/>
          <w:szCs w:val="24"/>
          <w:lang w:eastAsia="zh-CN"/>
        </w:rPr>
        <w:t>Факультет «Электроэнергетики, экономики и управления»</w:t>
      </w:r>
    </w:p>
    <w:p w14:paraId="30E4A361" w14:textId="77777777" w:rsidR="00273C93" w:rsidRDefault="00273C93" w:rsidP="00273C93">
      <w:pPr>
        <w:widowControl w:val="0"/>
        <w:suppressAutoHyphens/>
        <w:autoSpaceDN w:val="0"/>
        <w:spacing w:after="0" w:line="360" w:lineRule="auto"/>
        <w:jc w:val="center"/>
        <w:textAlignment w:val="baseline"/>
        <w:rPr>
          <w:rFonts w:ascii="Times New Roman" w:eastAsia="Lucida Sans Unicode" w:hAnsi="Times New Roman" w:cs="Times New Roman"/>
          <w:b/>
          <w:kern w:val="3"/>
          <w:sz w:val="28"/>
          <w:szCs w:val="24"/>
          <w:lang w:eastAsia="zh-CN"/>
        </w:rPr>
      </w:pPr>
      <w:r>
        <w:rPr>
          <w:rFonts w:ascii="Times New Roman" w:eastAsia="Lucida Sans Unicode" w:hAnsi="Times New Roman" w:cs="Times New Roman"/>
          <w:b/>
          <w:kern w:val="3"/>
          <w:sz w:val="28"/>
          <w:szCs w:val="24"/>
          <w:lang w:eastAsia="zh-CN"/>
        </w:rPr>
        <w:t>Кафедра «Информационные системы и технологии»</w:t>
      </w:r>
    </w:p>
    <w:p w14:paraId="4E5C7A9B" w14:textId="77777777" w:rsidR="00273C93" w:rsidRDefault="00273C93" w:rsidP="00273C93">
      <w:pPr>
        <w:widowControl w:val="0"/>
        <w:suppressAutoHyphens/>
        <w:autoSpaceDN w:val="0"/>
        <w:spacing w:after="0" w:line="360" w:lineRule="auto"/>
        <w:jc w:val="center"/>
        <w:textAlignment w:val="baseline"/>
        <w:rPr>
          <w:rFonts w:ascii="Times New Roman" w:eastAsia="Lucida Sans Unicode" w:hAnsi="Times New Roman" w:cs="Times New Roman"/>
          <w:b/>
          <w:kern w:val="3"/>
          <w:sz w:val="28"/>
          <w:szCs w:val="24"/>
          <w:lang w:eastAsia="zh-CN"/>
        </w:rPr>
      </w:pPr>
    </w:p>
    <w:p w14:paraId="4CD87941" w14:textId="77777777" w:rsidR="00273C93" w:rsidRDefault="00273C93" w:rsidP="00273C93">
      <w:pPr>
        <w:widowControl w:val="0"/>
        <w:suppressAutoHyphens/>
        <w:autoSpaceDN w:val="0"/>
        <w:spacing w:after="0" w:line="360" w:lineRule="auto"/>
        <w:jc w:val="center"/>
        <w:textAlignment w:val="baseline"/>
        <w:rPr>
          <w:rFonts w:ascii="Times New Roman" w:eastAsia="Lucida Sans Unicode" w:hAnsi="Times New Roman" w:cs="Times New Roman"/>
          <w:b/>
          <w:kern w:val="3"/>
          <w:sz w:val="28"/>
          <w:szCs w:val="24"/>
          <w:lang w:eastAsia="zh-CN"/>
        </w:rPr>
      </w:pPr>
    </w:p>
    <w:p w14:paraId="27B09080" w14:textId="77777777" w:rsidR="00273C93" w:rsidRDefault="00273C93" w:rsidP="00273C93">
      <w:pPr>
        <w:widowControl w:val="0"/>
        <w:suppressAutoHyphens/>
        <w:autoSpaceDN w:val="0"/>
        <w:spacing w:after="0" w:line="360" w:lineRule="auto"/>
        <w:jc w:val="center"/>
        <w:textAlignment w:val="baseline"/>
        <w:rPr>
          <w:rFonts w:ascii="Times New Roman" w:eastAsia="Lucida Sans Unicode" w:hAnsi="Times New Roman" w:cs="Times New Roman"/>
          <w:b/>
          <w:kern w:val="3"/>
          <w:sz w:val="28"/>
          <w:szCs w:val="24"/>
          <w:lang w:eastAsia="zh-CN"/>
        </w:rPr>
      </w:pPr>
    </w:p>
    <w:p w14:paraId="3BA448D4" w14:textId="056D768A" w:rsidR="00273C93" w:rsidRDefault="00273C93" w:rsidP="00273C93">
      <w:pPr>
        <w:spacing w:after="0" w:line="360" w:lineRule="auto"/>
        <w:ind w:firstLine="567"/>
        <w:jc w:val="center"/>
        <w:rPr>
          <w:rFonts w:ascii="Times New Roman" w:eastAsia="Calibri" w:hAnsi="Times New Roman" w:cs="Times New Roman"/>
          <w:sz w:val="28"/>
          <w:szCs w:val="28"/>
          <w:lang w:bidi="ar-SA"/>
        </w:rPr>
      </w:pPr>
      <w:r>
        <w:rPr>
          <w:rFonts w:ascii="Times New Roman" w:eastAsia="Calibri" w:hAnsi="Times New Roman" w:cs="Times New Roman"/>
          <w:sz w:val="28"/>
          <w:szCs w:val="28"/>
          <w:lang w:bidi="ar-SA"/>
        </w:rPr>
        <w:t>Дисциплина «</w:t>
      </w:r>
      <w:r w:rsidR="009615D2" w:rsidRPr="000B543F">
        <w:rPr>
          <w:rFonts w:ascii="Times New Roman" w:eastAsia="Calibri" w:hAnsi="Times New Roman" w:cs="Times New Roman"/>
          <w:sz w:val="28"/>
          <w:szCs w:val="28"/>
          <w:lang w:bidi="ar-SA"/>
        </w:rPr>
        <w:t>Технология создания веб-приложени</w:t>
      </w:r>
      <w:r w:rsidR="009615D2">
        <w:rPr>
          <w:rFonts w:ascii="Times New Roman" w:eastAsia="Calibri" w:hAnsi="Times New Roman" w:cs="Times New Roman"/>
          <w:sz w:val="28"/>
          <w:szCs w:val="28"/>
          <w:lang w:bidi="ar-SA"/>
        </w:rPr>
        <w:t>й</w:t>
      </w:r>
      <w:r>
        <w:rPr>
          <w:rFonts w:ascii="Times New Roman" w:eastAsia="Calibri" w:hAnsi="Times New Roman" w:cs="Times New Roman"/>
          <w:sz w:val="28"/>
          <w:szCs w:val="28"/>
          <w:lang w:bidi="ar-SA"/>
        </w:rPr>
        <w:t>»</w:t>
      </w:r>
    </w:p>
    <w:p w14:paraId="288ACE0D" w14:textId="65BF76A6" w:rsidR="00273C93" w:rsidRDefault="00273C93" w:rsidP="00273C93">
      <w:pPr>
        <w:spacing w:after="0" w:line="360" w:lineRule="auto"/>
        <w:ind w:firstLine="567"/>
        <w:jc w:val="center"/>
        <w:rPr>
          <w:rFonts w:ascii="Times New Roman" w:eastAsia="Calibri" w:hAnsi="Times New Roman" w:cs="Times New Roman"/>
          <w:sz w:val="28"/>
          <w:szCs w:val="28"/>
          <w:lang w:bidi="ar-SA"/>
        </w:rPr>
      </w:pPr>
      <w:r>
        <w:rPr>
          <w:rFonts w:ascii="Times New Roman" w:eastAsia="Calibri" w:hAnsi="Times New Roman" w:cs="Times New Roman"/>
          <w:sz w:val="28"/>
          <w:szCs w:val="28"/>
          <w:lang w:bidi="ar-SA"/>
        </w:rPr>
        <w:t xml:space="preserve">Отчет к лабораторной работе </w:t>
      </w:r>
      <w:r w:rsidR="00820B85">
        <w:rPr>
          <w:rFonts w:ascii="Times New Roman" w:eastAsia="Calibri" w:hAnsi="Times New Roman" w:cs="Times New Roman"/>
          <w:sz w:val="28"/>
          <w:szCs w:val="28"/>
          <w:lang w:bidi="ar-SA"/>
        </w:rPr>
        <w:t>7</w:t>
      </w:r>
    </w:p>
    <w:p w14:paraId="700F84D0" w14:textId="43AC17D5" w:rsidR="00273C93" w:rsidRDefault="00273C93" w:rsidP="00273C93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bidi="ar-SA"/>
        </w:rPr>
      </w:pPr>
      <w:r>
        <w:rPr>
          <w:rFonts w:ascii="Calibri" w:eastAsia="Calibri" w:hAnsi="Calibri" w:cs="Calibri"/>
          <w:sz w:val="28"/>
          <w:szCs w:val="28"/>
          <w:lang w:bidi="ar-SA"/>
        </w:rPr>
        <w:t xml:space="preserve">    </w:t>
      </w:r>
      <w:r>
        <w:rPr>
          <w:rFonts w:ascii="Times New Roman" w:eastAsia="Calibri" w:hAnsi="Times New Roman" w:cs="Times New Roman"/>
          <w:sz w:val="28"/>
          <w:szCs w:val="28"/>
          <w:lang w:bidi="ar-SA"/>
        </w:rPr>
        <w:t xml:space="preserve">   Тема: «Мониторинг ИТ-угроз»</w:t>
      </w:r>
    </w:p>
    <w:p w14:paraId="1E671354" w14:textId="77777777" w:rsidR="00273C93" w:rsidRDefault="00273C93" w:rsidP="00273C93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bidi="ar-SA"/>
        </w:rPr>
      </w:pPr>
    </w:p>
    <w:p w14:paraId="735D496A" w14:textId="77777777" w:rsidR="00273C93" w:rsidRDefault="00273C93" w:rsidP="00273C93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bidi="ar-SA"/>
        </w:rPr>
      </w:pPr>
    </w:p>
    <w:p w14:paraId="5CD667C9" w14:textId="77777777" w:rsidR="00273C93" w:rsidRDefault="00273C93" w:rsidP="00273C93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bidi="ar-SA"/>
        </w:rPr>
      </w:pPr>
    </w:p>
    <w:p w14:paraId="285862A9" w14:textId="77777777" w:rsidR="00273C93" w:rsidRDefault="00273C93" w:rsidP="00273C93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bidi="ar-SA"/>
        </w:rPr>
      </w:pPr>
    </w:p>
    <w:p w14:paraId="61CDC2A9" w14:textId="77777777" w:rsidR="00273C93" w:rsidRDefault="00273C93" w:rsidP="00273C93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bidi="ar-SA"/>
        </w:rPr>
      </w:pPr>
    </w:p>
    <w:p w14:paraId="2DB1C25C" w14:textId="77777777" w:rsidR="00273C93" w:rsidRDefault="00273C93" w:rsidP="00273C93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bidi="ar-SA"/>
        </w:rPr>
      </w:pPr>
    </w:p>
    <w:p w14:paraId="177A0BA8" w14:textId="77777777" w:rsidR="00273C93" w:rsidRDefault="00273C93" w:rsidP="00273C93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bidi="ar-SA"/>
        </w:rPr>
      </w:pPr>
    </w:p>
    <w:p w14:paraId="401DE367" w14:textId="14DBAEB0" w:rsidR="00273C93" w:rsidRDefault="00273C93" w:rsidP="00273C93">
      <w:pPr>
        <w:spacing w:after="0" w:line="360" w:lineRule="auto"/>
        <w:ind w:firstLine="567"/>
        <w:jc w:val="right"/>
        <w:rPr>
          <w:rFonts w:ascii="Times New Roman" w:eastAsia="Calibri" w:hAnsi="Times New Roman" w:cs="Times New Roman"/>
          <w:sz w:val="28"/>
          <w:szCs w:val="28"/>
          <w:lang w:bidi="ar-SA"/>
        </w:rPr>
      </w:pPr>
      <w:r>
        <w:rPr>
          <w:rFonts w:ascii="Times New Roman" w:eastAsia="Calibri" w:hAnsi="Times New Roman" w:cs="Times New Roman"/>
          <w:sz w:val="28"/>
          <w:szCs w:val="28"/>
          <w:lang w:bidi="ar-SA"/>
        </w:rPr>
        <w:t>Студент: Долгополов М. Ю.</w:t>
      </w:r>
    </w:p>
    <w:p w14:paraId="55A9C92C" w14:textId="788A4C2F" w:rsidR="00273C93" w:rsidRDefault="00273C93" w:rsidP="00273C93">
      <w:pPr>
        <w:spacing w:after="0" w:line="360" w:lineRule="auto"/>
        <w:ind w:firstLine="567"/>
        <w:jc w:val="right"/>
        <w:rPr>
          <w:rFonts w:ascii="Times New Roman" w:eastAsia="Calibri" w:hAnsi="Times New Roman" w:cs="Times New Roman"/>
          <w:sz w:val="28"/>
          <w:szCs w:val="28"/>
          <w:lang w:bidi="ar-SA"/>
        </w:rPr>
      </w:pPr>
      <w:r>
        <w:rPr>
          <w:rFonts w:ascii="Times New Roman" w:eastAsia="Calibri" w:hAnsi="Times New Roman" w:cs="Times New Roman"/>
          <w:sz w:val="28"/>
          <w:szCs w:val="28"/>
          <w:lang w:bidi="ar-SA"/>
        </w:rPr>
        <w:t xml:space="preserve">Группа: ИС-23 </w:t>
      </w:r>
    </w:p>
    <w:p w14:paraId="690673AE" w14:textId="479D4130" w:rsidR="00273C93" w:rsidRDefault="00273C93" w:rsidP="00273C93">
      <w:pPr>
        <w:spacing w:after="0" w:line="360" w:lineRule="auto"/>
        <w:ind w:firstLine="567"/>
        <w:jc w:val="right"/>
        <w:rPr>
          <w:rFonts w:ascii="Times New Roman" w:eastAsia="Calibri" w:hAnsi="Times New Roman" w:cs="Times New Roman"/>
          <w:sz w:val="28"/>
          <w:szCs w:val="28"/>
          <w:lang w:bidi="ar-SA"/>
        </w:rPr>
      </w:pPr>
    </w:p>
    <w:p w14:paraId="523999A2" w14:textId="77777777" w:rsidR="00273C93" w:rsidRDefault="00273C93" w:rsidP="00273C93">
      <w:pPr>
        <w:spacing w:after="0" w:line="360" w:lineRule="auto"/>
        <w:ind w:firstLine="567"/>
        <w:jc w:val="right"/>
        <w:rPr>
          <w:rFonts w:ascii="Times New Roman" w:eastAsia="Calibri" w:hAnsi="Times New Roman" w:cs="Times New Roman"/>
          <w:sz w:val="28"/>
          <w:szCs w:val="28"/>
          <w:lang w:bidi="ar-SA"/>
        </w:rPr>
      </w:pPr>
    </w:p>
    <w:p w14:paraId="3790D505" w14:textId="77777777" w:rsidR="00273C93" w:rsidRDefault="00273C93" w:rsidP="00273C93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bidi="ar-SA"/>
        </w:rPr>
      </w:pPr>
    </w:p>
    <w:p w14:paraId="4A48EF7E" w14:textId="77777777" w:rsidR="00273C93" w:rsidRDefault="00273C93" w:rsidP="00273C93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bidi="ar-SA"/>
        </w:rPr>
      </w:pPr>
    </w:p>
    <w:p w14:paraId="6B1883F8" w14:textId="77777777" w:rsidR="00273C93" w:rsidRDefault="00273C93" w:rsidP="00273C93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bidi="ar-SA"/>
        </w:rPr>
      </w:pPr>
    </w:p>
    <w:p w14:paraId="268BC113" w14:textId="41864847" w:rsidR="00273C93" w:rsidRDefault="00273C93" w:rsidP="00273C93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  <w:lang w:bidi="ar-SA"/>
        </w:rPr>
      </w:pPr>
      <w:r>
        <w:rPr>
          <w:rFonts w:ascii="Times New Roman" w:eastAsia="Calibri" w:hAnsi="Times New Roman" w:cs="Times New Roman"/>
          <w:sz w:val="28"/>
          <w:szCs w:val="28"/>
          <w:lang w:bidi="ar-SA"/>
        </w:rPr>
        <w:t>2026 г.</w:t>
      </w:r>
      <w:bookmarkStart w:id="0" w:name="_Toc122380442"/>
    </w:p>
    <w:bookmarkEnd w:id="0" w:displacedByCustomXml="next"/>
    <w:sdt>
      <w:sdtPr>
        <w:rPr>
          <w:rFonts w:asciiTheme="minorHAnsi" w:eastAsiaTheme="minorHAnsi" w:hAnsiTheme="minorHAnsi" w:cstheme="minorBidi"/>
          <w:color w:val="auto"/>
          <w:sz w:val="22"/>
          <w:szCs w:val="20"/>
          <w:lang w:eastAsia="en-US" w:bidi="hi-IN"/>
          <w14:ligatures w14:val="standardContextual"/>
        </w:rPr>
        <w:id w:val="96916850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98F5738" w14:textId="3AD86447" w:rsidR="00D47E3B" w:rsidRPr="00EB36CC" w:rsidRDefault="00D47E3B" w:rsidP="0025737A">
          <w:pPr>
            <w:pStyle w:val="af"/>
            <w:spacing w:line="360" w:lineRule="auto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D218C2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Оглавление</w:t>
          </w:r>
        </w:p>
        <w:p w14:paraId="4E5CA124" w14:textId="16204857" w:rsidR="00386CD9" w:rsidRPr="00386CD9" w:rsidRDefault="00D47E3B">
          <w:pPr>
            <w:pStyle w:val="31"/>
            <w:tabs>
              <w:tab w:val="left" w:pos="9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 w:bidi="ar-SA"/>
            </w:rPr>
          </w:pPr>
          <w:r w:rsidRPr="00386CD9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386CD9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386CD9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8959652" w:history="1">
            <w:r w:rsidR="00386CD9" w:rsidRPr="00386CD9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1.</w:t>
            </w:r>
            <w:r w:rsidR="00386CD9" w:rsidRPr="00386CD9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 w:bidi="ar-SA"/>
              </w:rPr>
              <w:tab/>
            </w:r>
            <w:r w:rsidR="00386CD9" w:rsidRPr="00386CD9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 xml:space="preserve">Разработка </w:t>
            </w:r>
            <w:r w:rsidR="00386CD9" w:rsidRPr="00386CD9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SPA</w:t>
            </w:r>
            <w:r w:rsidR="00386CD9" w:rsidRPr="00386CD9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 xml:space="preserve"> с использованием генерации запросов</w:t>
            </w:r>
            <w:r w:rsidR="00386CD9"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86CD9"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86CD9"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_Toc228959652 \h </w:instrText>
            </w:r>
            <w:r w:rsidR="00386CD9"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86CD9"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86CD9"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386CD9"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9EB2A0" w14:textId="319F0C50" w:rsidR="00386CD9" w:rsidRPr="00386CD9" w:rsidRDefault="00386CD9">
          <w:pPr>
            <w:pStyle w:val="31"/>
            <w:tabs>
              <w:tab w:val="left" w:pos="9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 w:bidi="ar-SA"/>
            </w:rPr>
          </w:pPr>
          <w:hyperlink w:anchor="_Toc228959653" w:history="1">
            <w:r w:rsidRPr="00386CD9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2.</w:t>
            </w:r>
            <w:r w:rsidRPr="00386CD9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 w:bidi="ar-SA"/>
              </w:rPr>
              <w:tab/>
            </w:r>
            <w:r w:rsidRPr="00386CD9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Страницы фронтенда</w:t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_Toc228959653 \h </w:instrText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378815" w14:textId="74CD4698" w:rsidR="00386CD9" w:rsidRPr="00386CD9" w:rsidRDefault="00386CD9">
          <w:pPr>
            <w:pStyle w:val="31"/>
            <w:tabs>
              <w:tab w:val="left" w:pos="9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 w:bidi="ar-SA"/>
            </w:rPr>
          </w:pPr>
          <w:hyperlink w:anchor="_Toc228959654" w:history="1">
            <w:r w:rsidRPr="00386CD9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1.</w:t>
            </w:r>
            <w:r w:rsidRPr="00386CD9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 w:bidi="ar-SA"/>
              </w:rPr>
              <w:tab/>
            </w:r>
            <w:r w:rsidRPr="00386CD9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HomePage</w:t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_Toc228959654 \h </w:instrText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6C4CF1" w14:textId="3EE2ABA0" w:rsidR="00386CD9" w:rsidRPr="00386CD9" w:rsidRDefault="00386CD9">
          <w:pPr>
            <w:pStyle w:val="31"/>
            <w:tabs>
              <w:tab w:val="left" w:pos="9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 w:bidi="ar-SA"/>
            </w:rPr>
          </w:pPr>
          <w:hyperlink w:anchor="_Toc228959655" w:history="1">
            <w:r w:rsidRPr="00386CD9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2.</w:t>
            </w:r>
            <w:r w:rsidRPr="00386CD9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 w:bidi="ar-SA"/>
              </w:rPr>
              <w:tab/>
            </w:r>
            <w:r w:rsidRPr="00386CD9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LoginPage</w:t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_Toc228959655 \h </w:instrText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D0A60C" w14:textId="3ABA4650" w:rsidR="00386CD9" w:rsidRPr="00386CD9" w:rsidRDefault="00386CD9">
          <w:pPr>
            <w:pStyle w:val="31"/>
            <w:tabs>
              <w:tab w:val="left" w:pos="9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 w:bidi="ar-SA"/>
            </w:rPr>
          </w:pPr>
          <w:hyperlink w:anchor="_Toc228959656" w:history="1">
            <w:r w:rsidRPr="00386CD9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3.</w:t>
            </w:r>
            <w:r w:rsidRPr="00386CD9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 w:bidi="ar-SA"/>
              </w:rPr>
              <w:tab/>
            </w:r>
            <w:r w:rsidRPr="00386CD9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EmployeePage</w:t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_Toc228959656 \h </w:instrText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7EF4CC" w14:textId="7EB465EA" w:rsidR="00386CD9" w:rsidRPr="00386CD9" w:rsidRDefault="00386CD9">
          <w:pPr>
            <w:pStyle w:val="31"/>
            <w:tabs>
              <w:tab w:val="left" w:pos="9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 w:bidi="ar-SA"/>
            </w:rPr>
          </w:pPr>
          <w:hyperlink w:anchor="_Toc228959657" w:history="1">
            <w:r w:rsidRPr="00386CD9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4.</w:t>
            </w:r>
            <w:r w:rsidRPr="00386CD9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 w:bidi="ar-SA"/>
              </w:rPr>
              <w:tab/>
            </w:r>
            <w:r w:rsidRPr="00386CD9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EmployeeRequestsPage</w:t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_Toc228959657 \h </w:instrText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82192A" w14:textId="22D2688A" w:rsidR="00386CD9" w:rsidRPr="00386CD9" w:rsidRDefault="00386CD9">
          <w:pPr>
            <w:pStyle w:val="31"/>
            <w:tabs>
              <w:tab w:val="left" w:pos="9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 w:bidi="ar-SA"/>
            </w:rPr>
          </w:pPr>
          <w:hyperlink w:anchor="_Toc228959658" w:history="1">
            <w:r w:rsidRPr="00386CD9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5.</w:t>
            </w:r>
            <w:r w:rsidRPr="00386CD9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 w:bidi="ar-SA"/>
              </w:rPr>
              <w:tab/>
            </w:r>
            <w:r w:rsidRPr="00386CD9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SpecialistPage</w:t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_Toc228959658 \h </w:instrText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0C3F0A" w14:textId="33551870" w:rsidR="00386CD9" w:rsidRPr="00386CD9" w:rsidRDefault="00386CD9">
          <w:pPr>
            <w:pStyle w:val="31"/>
            <w:tabs>
              <w:tab w:val="left" w:pos="9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 w:bidi="ar-SA"/>
            </w:rPr>
          </w:pPr>
          <w:hyperlink w:anchor="_Toc228959659" w:history="1">
            <w:r w:rsidRPr="00386CD9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6.</w:t>
            </w:r>
            <w:r w:rsidRPr="00386CD9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 w:bidi="ar-SA"/>
              </w:rPr>
              <w:tab/>
            </w:r>
            <w:r w:rsidRPr="00386CD9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RequestDetailPage</w:t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_Toc228959659 \h </w:instrText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DB5A38" w14:textId="5F8AABFA" w:rsidR="00386CD9" w:rsidRPr="00386CD9" w:rsidRDefault="00386CD9">
          <w:pPr>
            <w:pStyle w:val="31"/>
            <w:tabs>
              <w:tab w:val="left" w:pos="9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 w:bidi="ar-SA"/>
            </w:rPr>
          </w:pPr>
          <w:hyperlink w:anchor="_Toc228959660" w:history="1">
            <w:r w:rsidRPr="00386CD9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7.</w:t>
            </w:r>
            <w:r w:rsidRPr="00386CD9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 w:bidi="ar-SA"/>
              </w:rPr>
              <w:tab/>
            </w:r>
            <w:r w:rsidRPr="00386CD9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RegisterPage</w:t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_Toc228959660 \h </w:instrText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20EC49" w14:textId="70CAD144" w:rsidR="00386CD9" w:rsidRPr="00386CD9" w:rsidRDefault="00386CD9">
          <w:pPr>
            <w:pStyle w:val="31"/>
            <w:tabs>
              <w:tab w:val="left" w:pos="9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 w:bidi="ar-SA"/>
            </w:rPr>
          </w:pPr>
          <w:hyperlink w:anchor="_Toc228959661" w:history="1">
            <w:r w:rsidRPr="00386CD9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3.</w:t>
            </w:r>
            <w:r w:rsidRPr="00386CD9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 w:bidi="ar-SA"/>
              </w:rPr>
              <w:tab/>
            </w:r>
            <w:r w:rsidRPr="00386CD9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_Toc228959661 \h </w:instrText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11CFE5" w14:textId="3D159379" w:rsidR="00D47E3B" w:rsidRDefault="00D47E3B" w:rsidP="0025737A">
          <w:pPr>
            <w:spacing w:line="360" w:lineRule="auto"/>
          </w:pPr>
          <w:r w:rsidRPr="00386CD9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09ECE51D" w14:textId="77777777" w:rsidR="009615D2" w:rsidRDefault="009615D2">
      <w:pPr>
        <w:spacing w:line="278" w:lineRule="auto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br w:type="page"/>
      </w:r>
    </w:p>
    <w:p w14:paraId="310C224F" w14:textId="530EC4C7" w:rsidR="00183B3C" w:rsidRPr="00183B3C" w:rsidRDefault="00396394" w:rsidP="006F586E">
      <w:pPr>
        <w:pStyle w:val="a"/>
      </w:pPr>
      <w:bookmarkStart w:id="1" w:name="_Toc228959652"/>
      <w:r>
        <w:lastRenderedPageBreak/>
        <w:t>Разработка</w:t>
      </w:r>
      <w:r w:rsidR="006F586E">
        <w:t xml:space="preserve"> </w:t>
      </w:r>
      <w:r w:rsidR="006F586E">
        <w:rPr>
          <w:lang w:val="en-US"/>
        </w:rPr>
        <w:t>SPA</w:t>
      </w:r>
      <w:r>
        <w:t xml:space="preserve"> с использованием генерации запросов</w:t>
      </w:r>
      <w:bookmarkEnd w:id="1"/>
    </w:p>
    <w:p w14:paraId="77B3A764" w14:textId="05BAEA0E" w:rsidR="00AE1EB6" w:rsidRDefault="004747AC" w:rsidP="004747AC">
      <w:pPr>
        <w:pStyle w:val="af1"/>
      </w:pPr>
      <w:r>
        <w:t>Для реализации сбора запросов с бэкенда и обработки на месте был выбран подход с</w:t>
      </w:r>
      <w:r w:rsidR="00396394">
        <w:t xml:space="preserve"> </w:t>
      </w:r>
      <w:proofErr w:type="spellStart"/>
      <w:r w:rsidR="00396394">
        <w:t>автогенерацией</w:t>
      </w:r>
      <w:proofErr w:type="spellEnd"/>
      <w:r>
        <w:t xml:space="preserve"> типизированны</w:t>
      </w:r>
      <w:r w:rsidR="00396394">
        <w:t>х</w:t>
      </w:r>
      <w:r>
        <w:t xml:space="preserve"> запро</w:t>
      </w:r>
      <w:r w:rsidR="00396394">
        <w:t>сов</w:t>
      </w:r>
      <w:r>
        <w:t xml:space="preserve">. Наиболее популярным в данном ключе является связка </w:t>
      </w:r>
      <w:r>
        <w:rPr>
          <w:lang w:val="en-US"/>
        </w:rPr>
        <w:t>Swagger</w:t>
      </w:r>
      <w:r w:rsidRPr="004747AC">
        <w:t xml:space="preserve">, </w:t>
      </w:r>
      <w:proofErr w:type="spellStart"/>
      <w:r>
        <w:rPr>
          <w:lang w:val="en-US"/>
        </w:rPr>
        <w:t>OpenAPI</w:t>
      </w:r>
      <w:proofErr w:type="spellEnd"/>
      <w:r w:rsidRPr="004747AC">
        <w:t xml:space="preserve"> </w:t>
      </w:r>
      <w:r>
        <w:t xml:space="preserve">и </w:t>
      </w:r>
      <w:r>
        <w:rPr>
          <w:lang w:val="en-US"/>
        </w:rPr>
        <w:t>Axios</w:t>
      </w:r>
      <w:r w:rsidRPr="004747AC">
        <w:t>.</w:t>
      </w:r>
    </w:p>
    <w:p w14:paraId="30854B45" w14:textId="62F8B58C" w:rsidR="004747AC" w:rsidRPr="004747AC" w:rsidRDefault="004747AC" w:rsidP="004747AC">
      <w:pPr>
        <w:pStyle w:val="af1"/>
      </w:pPr>
      <w:r>
        <w:t>Такой подход позволяет синхронизировать бэкенд с фронтендом</w:t>
      </w:r>
      <w:r w:rsidRPr="004747AC">
        <w:t xml:space="preserve">, </w:t>
      </w:r>
      <w:r>
        <w:t xml:space="preserve">поскольку используется документация </w:t>
      </w:r>
      <w:r>
        <w:rPr>
          <w:lang w:val="en-US"/>
        </w:rPr>
        <w:t>Swagger</w:t>
      </w:r>
      <w:r w:rsidRPr="004747AC">
        <w:t xml:space="preserve"> </w:t>
      </w:r>
      <w:r>
        <w:t>с бэкенда</w:t>
      </w:r>
      <w:r w:rsidRPr="004747AC">
        <w:t xml:space="preserve">, </w:t>
      </w:r>
      <w:r>
        <w:t>а также несколько автоматизировать сам процесс описания запросов.</w:t>
      </w:r>
    </w:p>
    <w:p w14:paraId="160A982D" w14:textId="1947E060" w:rsidR="004747AC" w:rsidRPr="00342FF5" w:rsidRDefault="000A1249" w:rsidP="004747AC">
      <w:pPr>
        <w:pStyle w:val="af1"/>
      </w:pPr>
      <w:r>
        <w:t>Для работы понадобятся четыре библиотеки</w:t>
      </w:r>
      <w:r w:rsidRPr="000A1249">
        <w:t>:</w:t>
      </w:r>
    </w:p>
    <w:p w14:paraId="5D9E8555" w14:textId="43F8D6C7" w:rsidR="000A1249" w:rsidRDefault="000A1249" w:rsidP="000A1249">
      <w:pPr>
        <w:pStyle w:val="af1"/>
        <w:numPr>
          <w:ilvl w:val="0"/>
          <w:numId w:val="19"/>
        </w:numPr>
        <w:rPr>
          <w:lang w:val="en-US"/>
        </w:rPr>
      </w:pPr>
      <w:r>
        <w:rPr>
          <w:lang w:val="en-US"/>
        </w:rPr>
        <w:t>Axios;</w:t>
      </w:r>
    </w:p>
    <w:p w14:paraId="07487B3A" w14:textId="3C545873" w:rsidR="000A1249" w:rsidRDefault="000A1249" w:rsidP="000A1249">
      <w:pPr>
        <w:pStyle w:val="af1"/>
        <w:numPr>
          <w:ilvl w:val="0"/>
          <w:numId w:val="19"/>
        </w:numPr>
        <w:rPr>
          <w:lang w:val="en-US"/>
        </w:rPr>
      </w:pPr>
      <w:r>
        <w:rPr>
          <w:lang w:val="en-US"/>
        </w:rPr>
        <w:t>Swagger-typescript-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>;</w:t>
      </w:r>
    </w:p>
    <w:p w14:paraId="221168BA" w14:textId="0AD20A8C" w:rsidR="000A1249" w:rsidRDefault="000A1249" w:rsidP="000A1249">
      <w:pPr>
        <w:pStyle w:val="af1"/>
        <w:numPr>
          <w:ilvl w:val="0"/>
          <w:numId w:val="19"/>
        </w:numPr>
        <w:rPr>
          <w:lang w:val="en-US"/>
        </w:rPr>
      </w:pPr>
      <w:proofErr w:type="spellStart"/>
      <w:r>
        <w:rPr>
          <w:lang w:val="en-US"/>
        </w:rPr>
        <w:t>Openapi</w:t>
      </w:r>
      <w:proofErr w:type="spellEnd"/>
      <w:r>
        <w:rPr>
          <w:lang w:val="en-US"/>
        </w:rPr>
        <w:t>-typescript;</w:t>
      </w:r>
    </w:p>
    <w:p w14:paraId="5AADC218" w14:textId="36EB5D60" w:rsidR="000A1249" w:rsidRPr="000A1249" w:rsidRDefault="000A1249" w:rsidP="000A1249">
      <w:pPr>
        <w:pStyle w:val="af1"/>
        <w:numPr>
          <w:ilvl w:val="0"/>
          <w:numId w:val="19"/>
        </w:numPr>
        <w:rPr>
          <w:lang w:val="en-US"/>
        </w:rPr>
      </w:pPr>
      <w:proofErr w:type="spellStart"/>
      <w:r>
        <w:rPr>
          <w:lang w:val="en-US"/>
        </w:rPr>
        <w:t>Openapi</w:t>
      </w:r>
      <w:proofErr w:type="spellEnd"/>
      <w:r>
        <w:rPr>
          <w:lang w:val="en-US"/>
        </w:rPr>
        <w:t>-merge.</w:t>
      </w:r>
    </w:p>
    <w:p w14:paraId="3BD3139E" w14:textId="77777777" w:rsidR="000A1249" w:rsidRDefault="000A1249" w:rsidP="000A1249">
      <w:pPr>
        <w:pStyle w:val="af1"/>
        <w:rPr>
          <w:lang w:val="en-US"/>
        </w:rPr>
      </w:pPr>
      <w:r>
        <w:t>Теперь необходимы файлы для самого процесса генерации. Это файлы</w:t>
      </w:r>
      <w:r>
        <w:rPr>
          <w:lang w:val="en-US"/>
        </w:rPr>
        <w:t>:</w:t>
      </w:r>
    </w:p>
    <w:p w14:paraId="4A8F8991" w14:textId="1A01645C" w:rsidR="000A1249" w:rsidRPr="000A1249" w:rsidRDefault="000A1249" w:rsidP="000A1249">
      <w:pPr>
        <w:pStyle w:val="af1"/>
        <w:numPr>
          <w:ilvl w:val="0"/>
          <w:numId w:val="23"/>
        </w:numPr>
      </w:pPr>
      <w:r>
        <w:rPr>
          <w:lang w:val="en-US"/>
        </w:rPr>
        <w:t>Swagger</w:t>
      </w:r>
      <w:r w:rsidRPr="000A1249">
        <w:t>.</w:t>
      </w:r>
      <w:proofErr w:type="spellStart"/>
      <w:r>
        <w:rPr>
          <w:lang w:val="en-US"/>
        </w:rPr>
        <w:t>json</w:t>
      </w:r>
      <w:proofErr w:type="spellEnd"/>
      <w:r w:rsidRPr="000A1249">
        <w:t xml:space="preserve"> –</w:t>
      </w:r>
      <w:r w:rsidR="009E2C9F">
        <w:t xml:space="preserve"> документация</w:t>
      </w:r>
      <w:r w:rsidRPr="000A1249">
        <w:t xml:space="preserve">, </w:t>
      </w:r>
      <w:r>
        <w:t>сгенерированн</w:t>
      </w:r>
      <w:r w:rsidR="009E2C9F">
        <w:t>ая</w:t>
      </w:r>
      <w:r>
        <w:t xml:space="preserve"> в бэкенде</w:t>
      </w:r>
      <w:r w:rsidRPr="000A1249">
        <w:t>;</w:t>
      </w:r>
    </w:p>
    <w:p w14:paraId="38857D0A" w14:textId="265F41E0" w:rsidR="009E2C9F" w:rsidRPr="009E2C9F" w:rsidRDefault="000A1249" w:rsidP="000A1249">
      <w:pPr>
        <w:pStyle w:val="af1"/>
        <w:numPr>
          <w:ilvl w:val="0"/>
          <w:numId w:val="23"/>
        </w:numPr>
      </w:pPr>
      <w:proofErr w:type="spellStart"/>
      <w:r>
        <w:rPr>
          <w:lang w:val="en-US"/>
        </w:rPr>
        <w:t>Codegen</w:t>
      </w:r>
      <w:proofErr w:type="spellEnd"/>
      <w:r w:rsidRPr="000A1249">
        <w:t>.</w:t>
      </w:r>
      <w:proofErr w:type="spellStart"/>
      <w:r>
        <w:rPr>
          <w:lang w:val="en-US"/>
        </w:rPr>
        <w:t>js</w:t>
      </w:r>
      <w:proofErr w:type="spellEnd"/>
      <w:r w:rsidRPr="000A1249">
        <w:t xml:space="preserve"> </w:t>
      </w:r>
      <w:r>
        <w:t>–</w:t>
      </w:r>
      <w:r w:rsidR="009E2C9F">
        <w:t xml:space="preserve"> параметры </w:t>
      </w:r>
      <w:r>
        <w:t xml:space="preserve">для создания на основе </w:t>
      </w:r>
      <w:proofErr w:type="gramStart"/>
      <w:r>
        <w:rPr>
          <w:lang w:val="en-US"/>
        </w:rPr>
        <w:t>swagger</w:t>
      </w:r>
      <w:r w:rsidRPr="000A1249">
        <w:t>.</w:t>
      </w:r>
      <w:proofErr w:type="spellStart"/>
      <w:r>
        <w:rPr>
          <w:lang w:val="en-US"/>
        </w:rPr>
        <w:t>json</w:t>
      </w:r>
      <w:proofErr w:type="spellEnd"/>
      <w:proofErr w:type="gramEnd"/>
      <w:r w:rsidRPr="000A1249">
        <w:t xml:space="preserve"> </w:t>
      </w:r>
      <w:r w:rsidR="009E2C9F">
        <w:t>ключевых</w:t>
      </w:r>
      <w:r w:rsidR="009E2C9F" w:rsidRPr="009E2C9F">
        <w:t xml:space="preserve"> </w:t>
      </w:r>
      <w:r w:rsidR="009E2C9F">
        <w:t>файлов</w:t>
      </w:r>
      <w:r w:rsidR="009E2C9F" w:rsidRPr="009E2C9F">
        <w:t>:</w:t>
      </w:r>
    </w:p>
    <w:p w14:paraId="454C7DC0" w14:textId="70023AA6" w:rsidR="009E2C9F" w:rsidRPr="009E2C9F" w:rsidRDefault="009E2C9F" w:rsidP="009E2C9F">
      <w:pPr>
        <w:pStyle w:val="af1"/>
        <w:numPr>
          <w:ilvl w:val="1"/>
          <w:numId w:val="23"/>
        </w:numPr>
      </w:pPr>
      <w:r>
        <w:rPr>
          <w:lang w:val="en-US"/>
        </w:rPr>
        <w:t>http</w:t>
      </w:r>
      <w:r w:rsidRPr="009E2C9F">
        <w:t>-</w:t>
      </w:r>
      <w:r>
        <w:rPr>
          <w:lang w:val="en-US"/>
        </w:rPr>
        <w:t>client</w:t>
      </w:r>
      <w:r w:rsidRPr="009E2C9F">
        <w:t>.</w:t>
      </w:r>
      <w:proofErr w:type="spellStart"/>
      <w:r>
        <w:rPr>
          <w:lang w:val="en-US"/>
        </w:rPr>
        <w:t>ts</w:t>
      </w:r>
      <w:proofErr w:type="spellEnd"/>
      <w:r w:rsidRPr="009E2C9F">
        <w:t xml:space="preserve"> –</w:t>
      </w:r>
      <w:r>
        <w:t xml:space="preserve"> конфигурация отправки запросов</w:t>
      </w:r>
      <w:r w:rsidRPr="009E2C9F">
        <w:t>;</w:t>
      </w:r>
    </w:p>
    <w:p w14:paraId="3E35BE55" w14:textId="4273D013" w:rsidR="009E2C9F" w:rsidRDefault="009E2C9F" w:rsidP="009E2C9F">
      <w:pPr>
        <w:pStyle w:val="af1"/>
        <w:numPr>
          <w:ilvl w:val="1"/>
          <w:numId w:val="23"/>
        </w:numPr>
      </w:pPr>
      <w:proofErr w:type="spellStart"/>
      <w:r>
        <w:rPr>
          <w:lang w:val="en-US"/>
        </w:rPr>
        <w:t>api</w:t>
      </w:r>
      <w:proofErr w:type="spellEnd"/>
      <w:r w:rsidRPr="009E2C9F">
        <w:t>.</w:t>
      </w:r>
      <w:proofErr w:type="spellStart"/>
      <w:r>
        <w:rPr>
          <w:lang w:val="en-US"/>
        </w:rPr>
        <w:t>ts</w:t>
      </w:r>
      <w:proofErr w:type="spellEnd"/>
      <w:r w:rsidRPr="009E2C9F">
        <w:t xml:space="preserve"> –</w:t>
      </w:r>
      <w:r>
        <w:t xml:space="preserve"> методы для обращения к бэкенду.</w:t>
      </w:r>
    </w:p>
    <w:p w14:paraId="36CC3A05" w14:textId="42BE530D" w:rsidR="0091045F" w:rsidRDefault="009E2C9F" w:rsidP="00F776A0">
      <w:pPr>
        <w:pStyle w:val="af1"/>
      </w:pPr>
      <w:r>
        <w:t>Для взаимодействия с запросами создается файл</w:t>
      </w:r>
      <w:r w:rsidRPr="009E2C9F">
        <w:t xml:space="preserve"> </w:t>
      </w:r>
      <w:r>
        <w:t xml:space="preserve">с контроллерами – </w:t>
      </w:r>
      <w:r>
        <w:rPr>
          <w:lang w:val="en-US"/>
        </w:rPr>
        <w:t>http</w:t>
      </w:r>
      <w:r w:rsidRPr="009E2C9F">
        <w:t>-</w:t>
      </w:r>
      <w:r>
        <w:rPr>
          <w:lang w:val="en-US"/>
        </w:rPr>
        <w:t>controller</w:t>
      </w:r>
      <w:r w:rsidRPr="009E2C9F">
        <w:t>.</w:t>
      </w:r>
      <w:proofErr w:type="spellStart"/>
      <w:r>
        <w:rPr>
          <w:lang w:val="en-US"/>
        </w:rPr>
        <w:t>ts</w:t>
      </w:r>
      <w:proofErr w:type="spellEnd"/>
      <w:r w:rsidRPr="009E2C9F">
        <w:t xml:space="preserve">. </w:t>
      </w:r>
      <w:r>
        <w:t>Он позволяет обрабатывать полученные данные</w:t>
      </w:r>
      <w:r w:rsidR="00F776A0">
        <w:t xml:space="preserve"> и</w:t>
      </w:r>
      <w:r w:rsidRPr="009E2C9F">
        <w:t xml:space="preserve"> </w:t>
      </w:r>
      <w:r w:rsidR="00F776A0">
        <w:t>возвращать их</w:t>
      </w:r>
      <w:r w:rsidR="00F776A0" w:rsidRPr="00F776A0">
        <w:t xml:space="preserve">, </w:t>
      </w:r>
      <w:r w:rsidR="00F776A0">
        <w:t>используя типы или интерфейсы.</w:t>
      </w:r>
    </w:p>
    <w:p w14:paraId="61E6995C" w14:textId="77777777" w:rsidR="00E82B59" w:rsidRDefault="00E82B59" w:rsidP="00E82B59">
      <w:pPr>
        <w:pStyle w:val="af1"/>
      </w:pPr>
    </w:p>
    <w:p w14:paraId="24B805AC" w14:textId="0E713F01" w:rsidR="00F776A0" w:rsidRPr="0091045F" w:rsidRDefault="00E82B59" w:rsidP="00E82B59">
      <w:pPr>
        <w:pStyle w:val="af1"/>
      </w:pPr>
      <w:r>
        <w:t xml:space="preserve">Также на замену отправки запросов к бэкенду на </w:t>
      </w:r>
      <w:proofErr w:type="spellStart"/>
      <w:r>
        <w:t>эндпоинт</w:t>
      </w:r>
      <w:proofErr w:type="spellEnd"/>
      <w:r>
        <w:t xml:space="preserve"> </w:t>
      </w:r>
      <w:r w:rsidRPr="00E82B59">
        <w:t>/</w:t>
      </w:r>
      <w:r>
        <w:rPr>
          <w:lang w:val="en-US"/>
        </w:rPr>
        <w:t>profile</w:t>
      </w:r>
      <w:r w:rsidRPr="00E82B59">
        <w:t xml:space="preserve"> </w:t>
      </w:r>
      <w:r>
        <w:t xml:space="preserve">пришло хранение сессий на </w:t>
      </w:r>
      <w:r>
        <w:rPr>
          <w:lang w:val="en-US"/>
        </w:rPr>
        <w:t>Redux</w:t>
      </w:r>
      <w:r w:rsidRPr="00E82B59">
        <w:t xml:space="preserve">. </w:t>
      </w:r>
      <w:r>
        <w:t xml:space="preserve">Теперь при выполнении действий </w:t>
      </w:r>
      <w:r>
        <w:rPr>
          <w:lang w:val="en-US"/>
        </w:rPr>
        <w:t>ID</w:t>
      </w:r>
      <w:r w:rsidRPr="00E82B59">
        <w:t xml:space="preserve"> </w:t>
      </w:r>
      <w:r>
        <w:t xml:space="preserve">пользователя и его тип проверяется через </w:t>
      </w:r>
      <w:r>
        <w:rPr>
          <w:lang w:val="en-US"/>
        </w:rPr>
        <w:t>Props</w:t>
      </w:r>
      <w:r w:rsidRPr="00E82B59">
        <w:t xml:space="preserve"> </w:t>
      </w:r>
      <w:r>
        <w:t xml:space="preserve">и </w:t>
      </w:r>
      <w:r>
        <w:rPr>
          <w:lang w:val="en-US"/>
        </w:rPr>
        <w:t>Redux</w:t>
      </w:r>
      <w:r w:rsidRPr="00E82B59">
        <w:t>.</w:t>
      </w:r>
      <w:r w:rsidR="0091045F">
        <w:br w:type="page"/>
      </w:r>
    </w:p>
    <w:p w14:paraId="0A9F8F27" w14:textId="2449D2F9" w:rsidR="00161C40" w:rsidRPr="009615D2" w:rsidRDefault="00FB5D36" w:rsidP="00751E72">
      <w:pPr>
        <w:pStyle w:val="a"/>
        <w:rPr>
          <w:lang w:val="en-US"/>
        </w:rPr>
      </w:pPr>
      <w:r>
        <w:lastRenderedPageBreak/>
        <w:t>Изменение дизайна страницы</w:t>
      </w:r>
    </w:p>
    <w:p w14:paraId="5B01DB7A" w14:textId="72EEE142" w:rsidR="00FB5D36" w:rsidRPr="00FB5D36" w:rsidRDefault="00FB5D36" w:rsidP="00FB5D36">
      <w:pPr>
        <w:pStyle w:val="af1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8AC3A42" wp14:editId="57710A4A">
            <wp:simplePos x="0" y="0"/>
            <wp:positionH relativeFrom="column">
              <wp:posOffset>10795</wp:posOffset>
            </wp:positionH>
            <wp:positionV relativeFrom="paragraph">
              <wp:posOffset>601442</wp:posOffset>
            </wp:positionV>
            <wp:extent cx="5934710" cy="3268980"/>
            <wp:effectExtent l="0" t="0" r="8890" b="7620"/>
            <wp:wrapTopAndBottom/>
            <wp:docPr id="1409275059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326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В ходе разработки было решено изменить вывод списка заявок из таблицы в список карточек</w:t>
      </w:r>
      <w:r w:rsidRPr="00FB5D36">
        <w:t>:</w:t>
      </w:r>
    </w:p>
    <w:p w14:paraId="1C073B08" w14:textId="55608583" w:rsidR="00B603AD" w:rsidRPr="00D5491A" w:rsidRDefault="008B2FF4" w:rsidP="00FB5D36">
      <w:pPr>
        <w:pStyle w:val="af1"/>
      </w:pPr>
      <w:r>
        <w:br w:type="page"/>
      </w:r>
    </w:p>
    <w:p w14:paraId="68EB2742" w14:textId="3A77ABD1" w:rsidR="008538EF" w:rsidRDefault="008538EF" w:rsidP="00751E72">
      <w:pPr>
        <w:pStyle w:val="a"/>
      </w:pPr>
      <w:bookmarkStart w:id="2" w:name="_Toc228959661"/>
      <w:r w:rsidRPr="008538EF">
        <w:lastRenderedPageBreak/>
        <w:t>Заключение</w:t>
      </w:r>
      <w:bookmarkEnd w:id="2"/>
    </w:p>
    <w:p w14:paraId="23658A0B" w14:textId="0264A528" w:rsidR="00867D9A" w:rsidRPr="00A0723B" w:rsidRDefault="00867D9A" w:rsidP="00B84A73">
      <w:pPr>
        <w:pStyle w:val="af1"/>
        <w:rPr>
          <w:rFonts w:cs="Times New Roman"/>
        </w:rPr>
      </w:pPr>
      <w:r w:rsidRPr="00867D9A">
        <w:t>В ходе выполнения лабораторной работы был</w:t>
      </w:r>
      <w:r w:rsidR="00B84A73" w:rsidRPr="00B84A73">
        <w:t xml:space="preserve"> </w:t>
      </w:r>
      <w:r w:rsidR="00B84A73">
        <w:t>реализован фронтенд</w:t>
      </w:r>
      <w:r w:rsidR="00785300">
        <w:t xml:space="preserve"> </w:t>
      </w:r>
      <w:r w:rsidR="00B84A73">
        <w:t xml:space="preserve">на </w:t>
      </w:r>
      <w:r w:rsidR="00B84A73">
        <w:rPr>
          <w:lang w:val="en-US"/>
        </w:rPr>
        <w:t>TypeScript</w:t>
      </w:r>
      <w:r w:rsidR="00B84A73" w:rsidRPr="00B84A73">
        <w:t xml:space="preserve"> </w:t>
      </w:r>
      <w:r w:rsidR="00B84A73">
        <w:t xml:space="preserve">и </w:t>
      </w:r>
      <w:r w:rsidR="00B84A73">
        <w:rPr>
          <w:lang w:val="en-US"/>
        </w:rPr>
        <w:t>Vite</w:t>
      </w:r>
      <w:r w:rsidR="00785300">
        <w:t xml:space="preserve"> использованием </w:t>
      </w:r>
      <w:proofErr w:type="spellStart"/>
      <w:r w:rsidR="00785300">
        <w:t>автогенерации</w:t>
      </w:r>
      <w:proofErr w:type="spellEnd"/>
      <w:r w:rsidR="00785300">
        <w:t xml:space="preserve"> типизированных запросов с </w:t>
      </w:r>
      <w:r w:rsidR="00785300">
        <w:rPr>
          <w:lang w:val="en-US"/>
        </w:rPr>
        <w:t>Swagger</w:t>
      </w:r>
      <w:r w:rsidR="00785300" w:rsidRPr="00785300">
        <w:t xml:space="preserve"> </w:t>
      </w:r>
      <w:r w:rsidR="00785300">
        <w:t xml:space="preserve">и </w:t>
      </w:r>
      <w:proofErr w:type="spellStart"/>
      <w:r w:rsidR="00785300">
        <w:rPr>
          <w:lang w:val="en-US"/>
        </w:rPr>
        <w:t>OpenAPI</w:t>
      </w:r>
      <w:proofErr w:type="spellEnd"/>
      <w:r w:rsidR="00B84A73" w:rsidRPr="00B84A73">
        <w:t xml:space="preserve">, </w:t>
      </w:r>
      <w:r w:rsidR="00DA56D8">
        <w:t xml:space="preserve">а также </w:t>
      </w:r>
      <w:r w:rsidR="00B84A73">
        <w:t>реализованы страницы</w:t>
      </w:r>
      <w:r w:rsidR="00785300">
        <w:t xml:space="preserve"> </w:t>
      </w:r>
      <w:r w:rsidR="00B84A73">
        <w:t xml:space="preserve">с использованием </w:t>
      </w:r>
      <w:r w:rsidR="00B84A73">
        <w:rPr>
          <w:lang w:val="en-US"/>
        </w:rPr>
        <w:t>React</w:t>
      </w:r>
      <w:r w:rsidR="00B84A73" w:rsidRPr="00B84A73">
        <w:t>-</w:t>
      </w:r>
      <w:r w:rsidR="00B84A73">
        <w:rPr>
          <w:lang w:val="en-US"/>
        </w:rPr>
        <w:t>bootstrap</w:t>
      </w:r>
      <w:r w:rsidR="00B84A73" w:rsidRPr="00B84A73">
        <w:t>.</w:t>
      </w:r>
      <w:r w:rsidR="00A0723B">
        <w:t xml:space="preserve"> Созданный фронтенд </w:t>
      </w:r>
      <w:proofErr w:type="spellStart"/>
      <w:r w:rsidR="00A0723B">
        <w:t>соотвествует</w:t>
      </w:r>
      <w:proofErr w:type="spellEnd"/>
      <w:r w:rsidR="00A0723B">
        <w:t xml:space="preserve"> </w:t>
      </w:r>
      <w:r w:rsidR="00A0723B">
        <w:rPr>
          <w:lang w:val="en-US"/>
        </w:rPr>
        <w:t>SPA</w:t>
      </w:r>
      <w:r w:rsidR="00A0723B" w:rsidRPr="00342FF5">
        <w:t>-</w:t>
      </w:r>
      <w:r w:rsidR="00A0723B">
        <w:t>архитектуре.</w:t>
      </w:r>
    </w:p>
    <w:p w14:paraId="7AE07028" w14:textId="77777777" w:rsidR="008538EF" w:rsidRPr="008538EF" w:rsidRDefault="008538EF" w:rsidP="008538EF">
      <w:pPr>
        <w:pStyle w:val="a9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</w:p>
    <w:sectPr w:rsidR="008538EF" w:rsidRPr="008538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07956"/>
    <w:multiLevelType w:val="hybridMultilevel"/>
    <w:tmpl w:val="D01414EA"/>
    <w:lvl w:ilvl="0" w:tplc="E85243F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35F53BC"/>
    <w:multiLevelType w:val="hybridMultilevel"/>
    <w:tmpl w:val="E51E49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CD43DD"/>
    <w:multiLevelType w:val="multilevel"/>
    <w:tmpl w:val="8D625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B3173A"/>
    <w:multiLevelType w:val="hybridMultilevel"/>
    <w:tmpl w:val="BAD04696"/>
    <w:lvl w:ilvl="0" w:tplc="5DE459A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F4A11EB"/>
    <w:multiLevelType w:val="hybridMultilevel"/>
    <w:tmpl w:val="14EACCC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9153ED6"/>
    <w:multiLevelType w:val="multilevel"/>
    <w:tmpl w:val="AB8A6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A014C0"/>
    <w:multiLevelType w:val="multilevel"/>
    <w:tmpl w:val="EA3A4B50"/>
    <w:lvl w:ilvl="0">
      <w:start w:val="1"/>
      <w:numFmt w:val="decimal"/>
      <w:pStyle w:val="a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7" w15:restartNumberingAfterBreak="0">
    <w:nsid w:val="316119F1"/>
    <w:multiLevelType w:val="hybridMultilevel"/>
    <w:tmpl w:val="AB8A5E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505275"/>
    <w:multiLevelType w:val="multilevel"/>
    <w:tmpl w:val="334EC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5E6AD1"/>
    <w:multiLevelType w:val="hybridMultilevel"/>
    <w:tmpl w:val="CCA2F422"/>
    <w:lvl w:ilvl="0" w:tplc="2514F11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3B171696"/>
    <w:multiLevelType w:val="hybridMultilevel"/>
    <w:tmpl w:val="46EA017A"/>
    <w:lvl w:ilvl="0" w:tplc="7A8E09C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49185F30"/>
    <w:multiLevelType w:val="hybridMultilevel"/>
    <w:tmpl w:val="FF70EE62"/>
    <w:lvl w:ilvl="0" w:tplc="7C089B4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4DB425AC"/>
    <w:multiLevelType w:val="hybridMultilevel"/>
    <w:tmpl w:val="FF7039C2"/>
    <w:lvl w:ilvl="0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3" w15:restartNumberingAfterBreak="0">
    <w:nsid w:val="518F1C97"/>
    <w:multiLevelType w:val="multilevel"/>
    <w:tmpl w:val="28C8C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8C71FAD"/>
    <w:multiLevelType w:val="hybridMultilevel"/>
    <w:tmpl w:val="91FCE89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F906A85"/>
    <w:multiLevelType w:val="hybridMultilevel"/>
    <w:tmpl w:val="803CE074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639511EC"/>
    <w:multiLevelType w:val="hybridMultilevel"/>
    <w:tmpl w:val="61E2AA98"/>
    <w:lvl w:ilvl="0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7" w15:restartNumberingAfterBreak="0">
    <w:nsid w:val="65DE3137"/>
    <w:multiLevelType w:val="hybridMultilevel"/>
    <w:tmpl w:val="D73CB5DC"/>
    <w:lvl w:ilvl="0" w:tplc="041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8" w15:restartNumberingAfterBreak="0">
    <w:nsid w:val="6FF96EE4"/>
    <w:multiLevelType w:val="hybridMultilevel"/>
    <w:tmpl w:val="CFE88C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71A92451"/>
    <w:multiLevelType w:val="hybridMultilevel"/>
    <w:tmpl w:val="215AF4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4570A3D"/>
    <w:multiLevelType w:val="hybridMultilevel"/>
    <w:tmpl w:val="FC40ABF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7647597F"/>
    <w:multiLevelType w:val="multilevel"/>
    <w:tmpl w:val="2A101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4733975">
    <w:abstractNumId w:val="19"/>
  </w:num>
  <w:num w:numId="2" w16cid:durableId="559251023">
    <w:abstractNumId w:val="13"/>
  </w:num>
  <w:num w:numId="3" w16cid:durableId="752318244">
    <w:abstractNumId w:val="21"/>
  </w:num>
  <w:num w:numId="4" w16cid:durableId="1316449184">
    <w:abstractNumId w:val="8"/>
  </w:num>
  <w:num w:numId="5" w16cid:durableId="773289857">
    <w:abstractNumId w:val="20"/>
  </w:num>
  <w:num w:numId="6" w16cid:durableId="1453940010">
    <w:abstractNumId w:val="12"/>
  </w:num>
  <w:num w:numId="7" w16cid:durableId="1793937955">
    <w:abstractNumId w:val="14"/>
  </w:num>
  <w:num w:numId="8" w16cid:durableId="1865316030">
    <w:abstractNumId w:val="6"/>
  </w:num>
  <w:num w:numId="9" w16cid:durableId="1497068719">
    <w:abstractNumId w:val="11"/>
  </w:num>
  <w:num w:numId="10" w16cid:durableId="1619333324">
    <w:abstractNumId w:val="4"/>
  </w:num>
  <w:num w:numId="11" w16cid:durableId="33317188">
    <w:abstractNumId w:val="3"/>
  </w:num>
  <w:num w:numId="12" w16cid:durableId="79639898">
    <w:abstractNumId w:val="0"/>
  </w:num>
  <w:num w:numId="13" w16cid:durableId="1295450965">
    <w:abstractNumId w:val="9"/>
  </w:num>
  <w:num w:numId="14" w16cid:durableId="1553806023">
    <w:abstractNumId w:val="10"/>
  </w:num>
  <w:num w:numId="15" w16cid:durableId="1231232815">
    <w:abstractNumId w:val="1"/>
  </w:num>
  <w:num w:numId="16" w16cid:durableId="1898854631">
    <w:abstractNumId w:val="2"/>
  </w:num>
  <w:num w:numId="17" w16cid:durableId="107091855">
    <w:abstractNumId w:val="5"/>
  </w:num>
  <w:num w:numId="18" w16cid:durableId="816338643">
    <w:abstractNumId w:val="7"/>
  </w:num>
  <w:num w:numId="19" w16cid:durableId="259223601">
    <w:abstractNumId w:val="17"/>
  </w:num>
  <w:num w:numId="20" w16cid:durableId="630213061">
    <w:abstractNumId w:val="6"/>
    <w:lvlOverride w:ilvl="0">
      <w:startOverride w:val="2"/>
    </w:lvlOverride>
    <w:lvlOverride w:ilvl="1">
      <w:startOverride w:val="3"/>
    </w:lvlOverride>
  </w:num>
  <w:num w:numId="21" w16cid:durableId="901214451">
    <w:abstractNumId w:val="15"/>
  </w:num>
  <w:num w:numId="22" w16cid:durableId="1134101469">
    <w:abstractNumId w:val="16"/>
  </w:num>
  <w:num w:numId="23" w16cid:durableId="206995561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hideSpellingErrors/>
  <w:hideGrammaticalError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210"/>
    <w:rsid w:val="000050C6"/>
    <w:rsid w:val="00007FBF"/>
    <w:rsid w:val="000240AB"/>
    <w:rsid w:val="00064ED5"/>
    <w:rsid w:val="000741D5"/>
    <w:rsid w:val="00074D88"/>
    <w:rsid w:val="000834B8"/>
    <w:rsid w:val="000A121C"/>
    <w:rsid w:val="000A1249"/>
    <w:rsid w:val="000C1EDE"/>
    <w:rsid w:val="000E61BF"/>
    <w:rsid w:val="00157017"/>
    <w:rsid w:val="0015773C"/>
    <w:rsid w:val="00161C40"/>
    <w:rsid w:val="00183B3C"/>
    <w:rsid w:val="001A04BD"/>
    <w:rsid w:val="001B2B90"/>
    <w:rsid w:val="001C3D7A"/>
    <w:rsid w:val="0020437F"/>
    <w:rsid w:val="002130C2"/>
    <w:rsid w:val="0025737A"/>
    <w:rsid w:val="00265F87"/>
    <w:rsid w:val="0026663B"/>
    <w:rsid w:val="00272210"/>
    <w:rsid w:val="00272C55"/>
    <w:rsid w:val="00273C93"/>
    <w:rsid w:val="002743B9"/>
    <w:rsid w:val="002854DB"/>
    <w:rsid w:val="00285C00"/>
    <w:rsid w:val="00285EB4"/>
    <w:rsid w:val="002A18F7"/>
    <w:rsid w:val="002B47F3"/>
    <w:rsid w:val="002D6AD0"/>
    <w:rsid w:val="002F05AC"/>
    <w:rsid w:val="003036C9"/>
    <w:rsid w:val="00342FF5"/>
    <w:rsid w:val="00354CB9"/>
    <w:rsid w:val="0035646F"/>
    <w:rsid w:val="00383264"/>
    <w:rsid w:val="00386CD9"/>
    <w:rsid w:val="00395441"/>
    <w:rsid w:val="00396394"/>
    <w:rsid w:val="003A30F1"/>
    <w:rsid w:val="003B153C"/>
    <w:rsid w:val="00422485"/>
    <w:rsid w:val="00422F5A"/>
    <w:rsid w:val="00430A18"/>
    <w:rsid w:val="004620F9"/>
    <w:rsid w:val="004747AC"/>
    <w:rsid w:val="004A0627"/>
    <w:rsid w:val="004B0C35"/>
    <w:rsid w:val="004B741D"/>
    <w:rsid w:val="004F0D6F"/>
    <w:rsid w:val="00532145"/>
    <w:rsid w:val="0054234E"/>
    <w:rsid w:val="005441FE"/>
    <w:rsid w:val="00555380"/>
    <w:rsid w:val="005735C1"/>
    <w:rsid w:val="0059189C"/>
    <w:rsid w:val="005A2DDC"/>
    <w:rsid w:val="005D470E"/>
    <w:rsid w:val="005F1635"/>
    <w:rsid w:val="005F56DD"/>
    <w:rsid w:val="0062372F"/>
    <w:rsid w:val="006253A0"/>
    <w:rsid w:val="00665E12"/>
    <w:rsid w:val="006D02CA"/>
    <w:rsid w:val="006D42B1"/>
    <w:rsid w:val="006F586E"/>
    <w:rsid w:val="00724A9A"/>
    <w:rsid w:val="00751E72"/>
    <w:rsid w:val="00756A47"/>
    <w:rsid w:val="007630FE"/>
    <w:rsid w:val="00767A8A"/>
    <w:rsid w:val="00773C19"/>
    <w:rsid w:val="00785300"/>
    <w:rsid w:val="007B4076"/>
    <w:rsid w:val="007B6E14"/>
    <w:rsid w:val="007C1BD0"/>
    <w:rsid w:val="007C5B1F"/>
    <w:rsid w:val="007C7C1F"/>
    <w:rsid w:val="007D37AA"/>
    <w:rsid w:val="00820B85"/>
    <w:rsid w:val="00827C07"/>
    <w:rsid w:val="00831EB4"/>
    <w:rsid w:val="00837112"/>
    <w:rsid w:val="00846FE1"/>
    <w:rsid w:val="008538EF"/>
    <w:rsid w:val="00867D9A"/>
    <w:rsid w:val="0087462A"/>
    <w:rsid w:val="0088732F"/>
    <w:rsid w:val="008B2FF4"/>
    <w:rsid w:val="008E6112"/>
    <w:rsid w:val="0091045F"/>
    <w:rsid w:val="009615D2"/>
    <w:rsid w:val="009B36D9"/>
    <w:rsid w:val="009E2C9F"/>
    <w:rsid w:val="00A0723B"/>
    <w:rsid w:val="00A246D3"/>
    <w:rsid w:val="00A30C60"/>
    <w:rsid w:val="00A40C5D"/>
    <w:rsid w:val="00A44A0E"/>
    <w:rsid w:val="00A4593A"/>
    <w:rsid w:val="00A55E41"/>
    <w:rsid w:val="00A93849"/>
    <w:rsid w:val="00AB13BF"/>
    <w:rsid w:val="00AE1EB6"/>
    <w:rsid w:val="00AF6135"/>
    <w:rsid w:val="00B05F58"/>
    <w:rsid w:val="00B603AD"/>
    <w:rsid w:val="00B84A73"/>
    <w:rsid w:val="00BB20BB"/>
    <w:rsid w:val="00C27AF2"/>
    <w:rsid w:val="00C4228B"/>
    <w:rsid w:val="00C64560"/>
    <w:rsid w:val="00C95CF5"/>
    <w:rsid w:val="00CC42A1"/>
    <w:rsid w:val="00CD130C"/>
    <w:rsid w:val="00CD4E90"/>
    <w:rsid w:val="00D124FF"/>
    <w:rsid w:val="00D14E53"/>
    <w:rsid w:val="00D15386"/>
    <w:rsid w:val="00D218C2"/>
    <w:rsid w:val="00D47E3B"/>
    <w:rsid w:val="00D5491A"/>
    <w:rsid w:val="00DA56D8"/>
    <w:rsid w:val="00DA580D"/>
    <w:rsid w:val="00DA6739"/>
    <w:rsid w:val="00DE003A"/>
    <w:rsid w:val="00E33FB4"/>
    <w:rsid w:val="00E60DF0"/>
    <w:rsid w:val="00E63871"/>
    <w:rsid w:val="00E71939"/>
    <w:rsid w:val="00E822DD"/>
    <w:rsid w:val="00E82B59"/>
    <w:rsid w:val="00E93032"/>
    <w:rsid w:val="00EB0B1A"/>
    <w:rsid w:val="00EB36CC"/>
    <w:rsid w:val="00EC3048"/>
    <w:rsid w:val="00EC7CC6"/>
    <w:rsid w:val="00EE464B"/>
    <w:rsid w:val="00F13F51"/>
    <w:rsid w:val="00F32D2F"/>
    <w:rsid w:val="00F47DBB"/>
    <w:rsid w:val="00F776A0"/>
    <w:rsid w:val="00F942C2"/>
    <w:rsid w:val="00FB45B0"/>
    <w:rsid w:val="00FB5D36"/>
    <w:rsid w:val="00FC1069"/>
    <w:rsid w:val="00FC4778"/>
    <w:rsid w:val="00FD3254"/>
    <w:rsid w:val="00FF3BF7"/>
    <w:rsid w:val="00FF5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D19DBE"/>
  <w15:chartTrackingRefBased/>
  <w15:docId w15:val="{3EC1555A-A4B3-4B55-9BCC-A624D2CED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273C93"/>
    <w:pPr>
      <w:spacing w:line="256" w:lineRule="auto"/>
    </w:pPr>
    <w:rPr>
      <w:kern w:val="0"/>
      <w:sz w:val="22"/>
      <w:szCs w:val="20"/>
      <w:lang w:bidi="hi-IN"/>
    </w:rPr>
  </w:style>
  <w:style w:type="paragraph" w:styleId="1">
    <w:name w:val="heading 1"/>
    <w:basedOn w:val="a0"/>
    <w:next w:val="a0"/>
    <w:link w:val="10"/>
    <w:uiPriority w:val="9"/>
    <w:qFormat/>
    <w:rsid w:val="00CC42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2722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2722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2722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2722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2722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2722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2722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2722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">
    <w:name w:val="ПоГосту"/>
    <w:basedOn w:val="1"/>
    <w:link w:val="a4"/>
    <w:autoRedefine/>
    <w:qFormat/>
    <w:rsid w:val="00B603AD"/>
    <w:pPr>
      <w:keepNext w:val="0"/>
      <w:keepLines w:val="0"/>
      <w:widowControl w:val="0"/>
      <w:numPr>
        <w:numId w:val="8"/>
      </w:numPr>
      <w:spacing w:before="200" w:after="120" w:line="360" w:lineRule="auto"/>
      <w:jc w:val="center"/>
      <w:outlineLvl w:val="2"/>
    </w:pPr>
    <w:rPr>
      <w:rFonts w:ascii="Times New Roman" w:eastAsia="MS Gothic" w:hAnsi="Times New Roman" w:cs="Times New Roman"/>
      <w:b/>
      <w:bCs/>
      <w:color w:val="000000"/>
      <w:sz w:val="28"/>
      <w:szCs w:val="22"/>
      <w14:ligatures w14:val="none"/>
    </w:rPr>
  </w:style>
  <w:style w:type="character" w:customStyle="1" w:styleId="a4">
    <w:name w:val="ПоГосту Знак"/>
    <w:basedOn w:val="10"/>
    <w:link w:val="a"/>
    <w:rsid w:val="00B603AD"/>
    <w:rPr>
      <w:rFonts w:ascii="Times New Roman" w:eastAsia="MS Gothic" w:hAnsi="Times New Roman" w:cs="Times New Roman"/>
      <w:b/>
      <w:bCs/>
      <w:color w:val="000000"/>
      <w:kern w:val="0"/>
      <w:sz w:val="28"/>
      <w:szCs w:val="22"/>
      <w:lang w:bidi="hi-IN"/>
      <w14:ligatures w14:val="none"/>
    </w:rPr>
  </w:style>
  <w:style w:type="character" w:customStyle="1" w:styleId="10">
    <w:name w:val="Заголовок 1 Знак"/>
    <w:basedOn w:val="a1"/>
    <w:link w:val="1"/>
    <w:uiPriority w:val="9"/>
    <w:rsid w:val="00CC42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2722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2722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27221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27221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27221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27221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27221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272210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0"/>
    <w:next w:val="a0"/>
    <w:link w:val="a6"/>
    <w:uiPriority w:val="10"/>
    <w:qFormat/>
    <w:rsid w:val="002722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1"/>
    <w:link w:val="a5"/>
    <w:uiPriority w:val="10"/>
    <w:rsid w:val="002722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0"/>
    <w:next w:val="a0"/>
    <w:link w:val="a8"/>
    <w:uiPriority w:val="11"/>
    <w:qFormat/>
    <w:rsid w:val="002722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1"/>
    <w:link w:val="a7"/>
    <w:uiPriority w:val="11"/>
    <w:rsid w:val="002722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2722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272210"/>
    <w:rPr>
      <w:i/>
      <w:iCs/>
      <w:color w:val="404040" w:themeColor="text1" w:themeTint="BF"/>
    </w:rPr>
  </w:style>
  <w:style w:type="paragraph" w:styleId="a9">
    <w:name w:val="List Paragraph"/>
    <w:basedOn w:val="a0"/>
    <w:uiPriority w:val="34"/>
    <w:qFormat/>
    <w:rsid w:val="00272210"/>
    <w:pPr>
      <w:ind w:left="720"/>
      <w:contextualSpacing/>
    </w:pPr>
  </w:style>
  <w:style w:type="character" w:styleId="aa">
    <w:name w:val="Intense Emphasis"/>
    <w:basedOn w:val="a1"/>
    <w:uiPriority w:val="21"/>
    <w:qFormat/>
    <w:rsid w:val="00272210"/>
    <w:rPr>
      <w:i/>
      <w:iCs/>
      <w:color w:val="2F5496" w:themeColor="accent1" w:themeShade="BF"/>
    </w:rPr>
  </w:style>
  <w:style w:type="paragraph" w:styleId="ab">
    <w:name w:val="Intense Quote"/>
    <w:basedOn w:val="a0"/>
    <w:next w:val="a0"/>
    <w:link w:val="ac"/>
    <w:uiPriority w:val="30"/>
    <w:qFormat/>
    <w:rsid w:val="002722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1"/>
    <w:link w:val="ab"/>
    <w:uiPriority w:val="30"/>
    <w:rsid w:val="00272210"/>
    <w:rPr>
      <w:i/>
      <w:iCs/>
      <w:color w:val="2F5496" w:themeColor="accent1" w:themeShade="BF"/>
    </w:rPr>
  </w:style>
  <w:style w:type="character" w:styleId="ad">
    <w:name w:val="Intense Reference"/>
    <w:basedOn w:val="a1"/>
    <w:uiPriority w:val="32"/>
    <w:qFormat/>
    <w:rsid w:val="00272210"/>
    <w:rPr>
      <w:b/>
      <w:bCs/>
      <w:smallCaps/>
      <w:color w:val="2F5496" w:themeColor="accent1" w:themeShade="BF"/>
      <w:spacing w:val="5"/>
    </w:rPr>
  </w:style>
  <w:style w:type="paragraph" w:styleId="ae">
    <w:name w:val="caption"/>
    <w:basedOn w:val="a0"/>
    <w:next w:val="a0"/>
    <w:uiPriority w:val="35"/>
    <w:unhideWhenUsed/>
    <w:qFormat/>
    <w:rsid w:val="000C1EDE"/>
    <w:pPr>
      <w:spacing w:after="200" w:line="240" w:lineRule="auto"/>
    </w:pPr>
    <w:rPr>
      <w:rFonts w:cs="Mangal"/>
      <w:i/>
      <w:iCs/>
      <w:color w:val="44546A" w:themeColor="text2"/>
      <w:sz w:val="18"/>
      <w:szCs w:val="16"/>
    </w:rPr>
  </w:style>
  <w:style w:type="paragraph" w:styleId="af">
    <w:name w:val="TOC Heading"/>
    <w:basedOn w:val="1"/>
    <w:next w:val="a0"/>
    <w:uiPriority w:val="39"/>
    <w:unhideWhenUsed/>
    <w:qFormat/>
    <w:rsid w:val="00D47E3B"/>
    <w:pPr>
      <w:spacing w:before="240" w:after="0" w:line="259" w:lineRule="auto"/>
      <w:outlineLvl w:val="9"/>
    </w:pPr>
    <w:rPr>
      <w:sz w:val="32"/>
      <w:szCs w:val="32"/>
      <w:lang w:eastAsia="ru-RU" w:bidi="ar-SA"/>
      <w14:ligatures w14:val="none"/>
    </w:rPr>
  </w:style>
  <w:style w:type="paragraph" w:styleId="31">
    <w:name w:val="toc 3"/>
    <w:basedOn w:val="a0"/>
    <w:next w:val="a0"/>
    <w:autoRedefine/>
    <w:uiPriority w:val="39"/>
    <w:unhideWhenUsed/>
    <w:rsid w:val="00D47E3B"/>
    <w:pPr>
      <w:spacing w:after="100"/>
      <w:ind w:left="440"/>
    </w:pPr>
    <w:rPr>
      <w:rFonts w:cs="Mangal"/>
    </w:rPr>
  </w:style>
  <w:style w:type="character" w:styleId="af0">
    <w:name w:val="Hyperlink"/>
    <w:basedOn w:val="a1"/>
    <w:uiPriority w:val="99"/>
    <w:unhideWhenUsed/>
    <w:rsid w:val="00D47E3B"/>
    <w:rPr>
      <w:color w:val="0563C1" w:themeColor="hyperlink"/>
      <w:u w:val="single"/>
    </w:rPr>
  </w:style>
  <w:style w:type="paragraph" w:styleId="af1">
    <w:name w:val="No Spacing"/>
    <w:basedOn w:val="a0"/>
    <w:uiPriority w:val="1"/>
    <w:qFormat/>
    <w:rsid w:val="004A0627"/>
    <w:pPr>
      <w:spacing w:after="0" w:line="360" w:lineRule="auto"/>
      <w:ind w:firstLine="709"/>
      <w:jc w:val="both"/>
    </w:pPr>
    <w:rPr>
      <w:rFonts w:ascii="Times New Roman" w:hAnsi="Times New Roman" w:cs="Mangal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AC54D-8E71-4FBC-AC07-CC5F32F68F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5249</TotalTime>
  <Pages>5</Pages>
  <Words>448</Words>
  <Characters>2560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ghost admin</dc:creator>
  <cp:keywords/>
  <dc:description/>
  <cp:lastModifiedBy>ghost admin</cp:lastModifiedBy>
  <cp:revision>105</cp:revision>
  <dcterms:created xsi:type="dcterms:W3CDTF">2026-02-25T15:00:00Z</dcterms:created>
  <dcterms:modified xsi:type="dcterms:W3CDTF">2026-05-20T07:55:00Z</dcterms:modified>
</cp:coreProperties>
</file>