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D73" w:rsidRDefault="00716ECA" w:rsidP="00C56D73">
      <w:pPr>
        <w:ind w:left="360"/>
      </w:pPr>
      <w:r w:rsidRPr="00C56D73">
        <w:t>Windows Presentation Foundation (WPF)</w:t>
      </w:r>
      <w:r w:rsidR="00C56D73">
        <w:t xml:space="preserve">. </w:t>
      </w:r>
      <w:r w:rsidRPr="00C56D73">
        <w:t>Microsoft’s newer framework for GUI, graphics, animation and multimedia instead of using plug-in(Windows Media Player) or Direct3D</w:t>
      </w:r>
      <w:r w:rsidR="00C56D73">
        <w:t xml:space="preserve">. it has four </w:t>
      </w:r>
      <w:r w:rsidR="00C56D73" w:rsidRPr="00C56D73">
        <w:t xml:space="preserve">features </w:t>
      </w:r>
      <w:r w:rsidR="00C56D73">
        <w:t>:</w:t>
      </w:r>
    </w:p>
    <w:p w:rsidR="00C56D73" w:rsidRPr="00C56D73" w:rsidRDefault="00C56D73" w:rsidP="00C56D73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56D73">
        <w:t>separation of appearance and behavior</w:t>
      </w:r>
    </w:p>
    <w:p w:rsidR="00C56D73" w:rsidRPr="00C56D73" w:rsidRDefault="00716ECA" w:rsidP="00C56D73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56D73">
        <w:rPr>
          <w:rFonts w:asciiTheme="minorHAnsi" w:eastAsiaTheme="minorEastAsia" w:hAnsiTheme="minorHAnsi" w:cstheme="minorBidi"/>
          <w:sz w:val="22"/>
          <w:szCs w:val="22"/>
        </w:rPr>
        <w:t xml:space="preserve">Rich </w:t>
      </w:r>
      <w:r w:rsidR="00C56D73">
        <w:rPr>
          <w:rFonts w:asciiTheme="minorHAnsi" w:eastAsiaTheme="minorEastAsia" w:hAnsiTheme="minorHAnsi" w:cstheme="minorBidi"/>
          <w:sz w:val="22"/>
          <w:szCs w:val="22"/>
        </w:rPr>
        <w:t>c</w:t>
      </w:r>
      <w:r w:rsidRPr="00C56D73">
        <w:rPr>
          <w:rFonts w:asciiTheme="minorHAnsi" w:eastAsiaTheme="minorEastAsia" w:hAnsiTheme="minorHAnsi" w:cstheme="minorBidi"/>
          <w:sz w:val="22"/>
          <w:szCs w:val="22"/>
        </w:rPr>
        <w:t>omposition</w:t>
      </w:r>
      <w:r w:rsidR="00C56D73" w:rsidRPr="00C56D73">
        <w:rPr>
          <w:rFonts w:ascii="Arial" w:eastAsia="+mn-ea" w:hAnsi="Arial" w:cs="Arial"/>
          <w:color w:val="000000"/>
          <w:sz w:val="56"/>
          <w:szCs w:val="56"/>
        </w:rPr>
        <w:t xml:space="preserve"> </w:t>
      </w:r>
    </w:p>
    <w:p w:rsidR="00C56D73" w:rsidRPr="00C56D73" w:rsidRDefault="00716ECA" w:rsidP="00C56D73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56D73">
        <w:rPr>
          <w:rFonts w:asciiTheme="minorHAnsi" w:eastAsiaTheme="minorEastAsia" w:hAnsiTheme="minorHAnsi" w:cstheme="minorBidi"/>
          <w:sz w:val="22"/>
          <w:szCs w:val="22"/>
        </w:rPr>
        <w:t>Highly customizable</w:t>
      </w:r>
    </w:p>
    <w:p w:rsidR="00000000" w:rsidRPr="00BD288C" w:rsidRDefault="00716ECA" w:rsidP="00C56D73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C56D73">
        <w:rPr>
          <w:rFonts w:asciiTheme="minorHAnsi" w:eastAsiaTheme="minorEastAsia" w:hAnsiTheme="minorHAnsi" w:cstheme="minorBidi"/>
          <w:sz w:val="22"/>
          <w:szCs w:val="22"/>
        </w:rPr>
        <w:t>Resolution independence</w:t>
      </w:r>
      <w:r w:rsidR="00C56D73">
        <w:t>.</w:t>
      </w:r>
    </w:p>
    <w:p w:rsidR="00BD288C" w:rsidRDefault="00BD288C" w:rsidP="00BD288C">
      <w:pPr>
        <w:ind w:left="360"/>
      </w:pPr>
      <w:r>
        <w:t>The different between WPF</w:t>
      </w:r>
      <w:r w:rsidRPr="00BD288C">
        <w:t xml:space="preserve"> </w:t>
      </w:r>
      <w:r>
        <w:t>application and windows form application, that windows form application use visual basic code and the WPF application use XAML.</w:t>
      </w:r>
    </w:p>
    <w:p w:rsidR="00005A89" w:rsidRDefault="006A181F" w:rsidP="00005A89">
      <w:pPr>
        <w:ind w:left="360"/>
      </w:pPr>
      <w:proofErr w:type="spellStart"/>
      <w:r>
        <w:t>E</w:t>
      </w:r>
      <w:r w:rsidRPr="006A181F">
        <w:rPr>
          <w:b/>
          <w:bCs/>
        </w:rPr>
        <w:t>X</w:t>
      </w:r>
      <w:r w:rsidRPr="006A181F">
        <w:t>tensible</w:t>
      </w:r>
      <w:proofErr w:type="spellEnd"/>
      <w:r w:rsidRPr="006A181F">
        <w:t xml:space="preserve"> </w:t>
      </w:r>
      <w:r w:rsidRPr="006A181F">
        <w:rPr>
          <w:b/>
          <w:bCs/>
        </w:rPr>
        <w:t>M</w:t>
      </w:r>
      <w:r w:rsidRPr="006A181F">
        <w:t xml:space="preserve">arkup </w:t>
      </w:r>
      <w:r w:rsidRPr="006A181F">
        <w:rPr>
          <w:b/>
          <w:bCs/>
        </w:rPr>
        <w:t>L</w:t>
      </w:r>
      <w:r w:rsidRPr="006A181F">
        <w:t xml:space="preserve">anguage </w:t>
      </w:r>
      <w:r>
        <w:t xml:space="preserve">(XML) basics. XML </w:t>
      </w:r>
      <w:r w:rsidR="00716ECA" w:rsidRPr="006A181F">
        <w:t>was designed to transport and store data</w:t>
      </w:r>
      <w:r w:rsidR="00005A89">
        <w:t xml:space="preserve"> for application over the internet. The form of XML store as text format. </w:t>
      </w:r>
      <w:r w:rsidR="00005A89" w:rsidRPr="00005A89">
        <w:t>XML tags are not predefined. You must define your own tags</w:t>
      </w:r>
      <w:r w:rsidR="00005A89">
        <w:t xml:space="preserve">. Also </w:t>
      </w:r>
      <w:r w:rsidR="00005A89" w:rsidRPr="00005A89">
        <w:t>XML is designed to be self-descriptive</w:t>
      </w:r>
      <w:r w:rsidR="00005A89">
        <w:t>.</w:t>
      </w:r>
    </w:p>
    <w:p w:rsidR="00000000" w:rsidRPr="00005A89" w:rsidRDefault="00716ECA" w:rsidP="00892638">
      <w:pPr>
        <w:ind w:left="360"/>
      </w:pPr>
      <w:proofErr w:type="spellStart"/>
      <w:r w:rsidRPr="00005A89">
        <w:t>Application.xaml</w:t>
      </w:r>
      <w:proofErr w:type="spellEnd"/>
      <w:r w:rsidRPr="00005A89">
        <w:t xml:space="preserve"> defines the Application object and its settings</w:t>
      </w:r>
      <w:r w:rsidR="00892638">
        <w:t xml:space="preserve">. </w:t>
      </w:r>
      <w:r w:rsidRPr="00005A89">
        <w:t>T</w:t>
      </w:r>
      <w:r w:rsidR="00892638">
        <w:t xml:space="preserve">he most noteworthy </w:t>
      </w:r>
      <w:r w:rsidRPr="00005A89">
        <w:t xml:space="preserve">setting is the </w:t>
      </w:r>
      <w:proofErr w:type="spellStart"/>
      <w:r w:rsidRPr="00005A89">
        <w:t>StartupUri</w:t>
      </w:r>
      <w:proofErr w:type="spellEnd"/>
      <w:r w:rsidRPr="00005A89">
        <w:t xml:space="preserve"> attribute, which defines the XAML document that executes first when the Application loads (</w:t>
      </w:r>
      <w:proofErr w:type="spellStart"/>
      <w:r w:rsidRPr="00005A89">
        <w:t>MainWindow.xaml</w:t>
      </w:r>
      <w:proofErr w:type="spellEnd"/>
      <w:r w:rsidRPr="00005A89">
        <w:t xml:space="preserve"> by default)</w:t>
      </w:r>
      <w:r w:rsidR="00892638">
        <w:t xml:space="preserve">. </w:t>
      </w:r>
      <w:r w:rsidRPr="00005A89">
        <w:t xml:space="preserve">Application. </w:t>
      </w:r>
      <w:proofErr w:type="spellStart"/>
      <w:r w:rsidRPr="00005A89">
        <w:t>xaml.vb</w:t>
      </w:r>
      <w:proofErr w:type="spellEnd"/>
      <w:r w:rsidRPr="00005A89">
        <w:t xml:space="preserve"> is its code-behind class and handles application-level events</w:t>
      </w:r>
      <w:r w:rsidR="00892638">
        <w:t xml:space="preserve">. </w:t>
      </w:r>
      <w:proofErr w:type="spellStart"/>
      <w:r w:rsidRPr="00005A89">
        <w:t>MainWindow.xaml</w:t>
      </w:r>
      <w:proofErr w:type="spellEnd"/>
      <w:r w:rsidRPr="00005A89">
        <w:t xml:space="preserve"> defines th</w:t>
      </w:r>
      <w:r w:rsidRPr="00005A89">
        <w:t>e application window</w:t>
      </w:r>
      <w:r w:rsidR="00892638">
        <w:t xml:space="preserve">. </w:t>
      </w:r>
      <w:proofErr w:type="spellStart"/>
      <w:r w:rsidRPr="00005A89">
        <w:t>MainWindow.xaml.vb</w:t>
      </w:r>
      <w:proofErr w:type="spellEnd"/>
      <w:r w:rsidRPr="00005A89">
        <w:t xml:space="preserve"> is its code-behind class, which handles the window’s events</w:t>
      </w:r>
      <w:r w:rsidR="00892638">
        <w:t>.</w:t>
      </w:r>
    </w:p>
    <w:p w:rsidR="00005A89" w:rsidRPr="00005A89" w:rsidRDefault="00005A89" w:rsidP="00892638">
      <w:pPr>
        <w:ind w:left="360"/>
      </w:pPr>
    </w:p>
    <w:p w:rsidR="00000000" w:rsidRPr="006A181F" w:rsidRDefault="00716ECA" w:rsidP="00892638">
      <w:pPr>
        <w:ind w:left="360"/>
      </w:pPr>
    </w:p>
    <w:p w:rsidR="00BD288C" w:rsidRPr="00BD288C" w:rsidRDefault="00BD288C" w:rsidP="00892638">
      <w:pPr>
        <w:ind w:left="360"/>
      </w:pPr>
    </w:p>
    <w:p w:rsidR="00000000" w:rsidRPr="00C56D73" w:rsidRDefault="00716ECA" w:rsidP="00C56D73">
      <w:pPr>
        <w:ind w:left="720"/>
      </w:pPr>
    </w:p>
    <w:p w:rsidR="00000000" w:rsidRPr="00C56D73" w:rsidRDefault="00716ECA" w:rsidP="00C56D73">
      <w:pPr>
        <w:ind w:left="360"/>
      </w:pPr>
    </w:p>
    <w:p w:rsidR="00716ECA" w:rsidRDefault="00716ECA"/>
    <w:sectPr w:rsidR="0071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65F0"/>
    <w:multiLevelType w:val="hybridMultilevel"/>
    <w:tmpl w:val="DF229C78"/>
    <w:lvl w:ilvl="0" w:tplc="4D5AC6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E065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4F7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6F5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C5E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A01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C1C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B4B3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D8F9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BD1555"/>
    <w:multiLevelType w:val="hybridMultilevel"/>
    <w:tmpl w:val="3A9E33F6"/>
    <w:lvl w:ilvl="0" w:tplc="D506E3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64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A0BF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8BD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89D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D2C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6E07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423E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C247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D578D"/>
    <w:multiLevelType w:val="hybridMultilevel"/>
    <w:tmpl w:val="FD8C6FEA"/>
    <w:lvl w:ilvl="0" w:tplc="06A2C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D4B2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47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2C9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EED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4E66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B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9A0D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E4D6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F9259B"/>
    <w:multiLevelType w:val="hybridMultilevel"/>
    <w:tmpl w:val="B1EC4FCE"/>
    <w:lvl w:ilvl="0" w:tplc="223814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3E0B9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B826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A681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F2E6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CCE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E86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80C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C64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B84C3D"/>
    <w:multiLevelType w:val="hybridMultilevel"/>
    <w:tmpl w:val="1A78B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2C6E74"/>
    <w:multiLevelType w:val="hybridMultilevel"/>
    <w:tmpl w:val="C4963032"/>
    <w:lvl w:ilvl="0" w:tplc="4DB213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CF13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2E3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F233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E2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4F6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8CA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2DA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AAF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8C2A6E"/>
    <w:multiLevelType w:val="hybridMultilevel"/>
    <w:tmpl w:val="EC20114E"/>
    <w:lvl w:ilvl="0" w:tplc="3A38DF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0B4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92A2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06E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AA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6A9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CC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EF5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A3E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E8071D"/>
    <w:multiLevelType w:val="hybridMultilevel"/>
    <w:tmpl w:val="358A4462"/>
    <w:lvl w:ilvl="0" w:tplc="B50070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0689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A9B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25F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A0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B0EA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A80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AE36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257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56D73"/>
    <w:rsid w:val="00005A89"/>
    <w:rsid w:val="006A181F"/>
    <w:rsid w:val="00716ECA"/>
    <w:rsid w:val="00892638"/>
    <w:rsid w:val="00BD288C"/>
    <w:rsid w:val="00C56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4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5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50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2</cp:revision>
  <dcterms:created xsi:type="dcterms:W3CDTF">2013-03-14T02:07:00Z</dcterms:created>
  <dcterms:modified xsi:type="dcterms:W3CDTF">2013-03-14T03:03:00Z</dcterms:modified>
</cp:coreProperties>
</file>