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E544" w14:textId="6A78904A" w:rsidR="00205B7D" w:rsidRDefault="00DF08DF" w:rsidP="00DF08DF">
      <w:r w:rsidRPr="00DF08DF">
        <w:rPr>
          <w:rtl/>
        </w:rPr>
        <w:t>במהלך הדיון הטכני הוצגו נתוני המעוף של מיירט ה</w:t>
      </w:r>
      <w:r w:rsidRPr="00DF08DF">
        <w:rPr>
          <w:b/>
          <w:bCs/>
          <w:rtl/>
        </w:rPr>
        <w:t>חץ</w:t>
      </w:r>
      <w:r w:rsidRPr="00DF08DF">
        <w:rPr>
          <w:rtl/>
        </w:rPr>
        <w:t xml:space="preserve"> לאחר השדרוג האחרון. הצוות בחן את יכולת ההתמודדות של מערכת ה</w:t>
      </w:r>
      <w:r w:rsidRPr="00DF08DF">
        <w:rPr>
          <w:b/>
          <w:bCs/>
          <w:rtl/>
        </w:rPr>
        <w:t>חץ</w:t>
      </w:r>
      <w:r w:rsidRPr="00DF08DF">
        <w:rPr>
          <w:rtl/>
        </w:rPr>
        <w:t xml:space="preserve"> מול מטרות בליסטיות מורכבות בגובה רב. הוחלט להמשיך בסדרת הניסויים כדי לוודא שראש הקרב של ה</w:t>
      </w:r>
      <w:r w:rsidRPr="00DF08DF">
        <w:rPr>
          <w:b/>
          <w:bCs/>
          <w:rtl/>
        </w:rPr>
        <w:t>טיל</w:t>
      </w:r>
      <w:r w:rsidRPr="00DF08DF">
        <w:rPr>
          <w:rtl/>
        </w:rPr>
        <w:t xml:space="preserve"> עומד בדרישות המבצעיות של חיל האוויר</w:t>
      </w:r>
      <w:r w:rsidRPr="00DF08DF">
        <w:t>.</w:t>
      </w:r>
    </w:p>
    <w:sectPr w:rsidR="00205B7D" w:rsidSect="001D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DF"/>
    <w:rsid w:val="001D4FC2"/>
    <w:rsid w:val="00205B7D"/>
    <w:rsid w:val="00860EBB"/>
    <w:rsid w:val="009C6791"/>
    <w:rsid w:val="00DF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AD1C"/>
  <w15:chartTrackingRefBased/>
  <w15:docId w15:val="{F0DDA0F6-F2D4-4E78-A07C-A0424E2B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F0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F0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F0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F08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F08D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F08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F08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F08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F08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F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F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F08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8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8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F08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0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201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 Max</dc:creator>
  <cp:keywords/>
  <dc:description/>
  <cp:lastModifiedBy>Kaplan Max</cp:lastModifiedBy>
  <cp:revision>1</cp:revision>
  <dcterms:created xsi:type="dcterms:W3CDTF">2026-04-10T15:54:00Z</dcterms:created>
  <dcterms:modified xsi:type="dcterms:W3CDTF">2026-04-10T15:55:00Z</dcterms:modified>
</cp:coreProperties>
</file>