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Inverse Kinematics using MLP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Maxim Lakhter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Last updated 8/4/26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a self-study project inspired by the course I took last semester  Modern Robotics and the will to practice ML on real world problems.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standard approach to Inverse Kinematics is numerical, typically Newton-Raphson root-finding. The method converges quickly when the initial guess is close to the solution. In cases where the guess is poor — due to robot restarts, large configuration jumps, or NR failures — convergence degrades significantly because the solver is iterative and sensitive to initialization.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this project, a Multilayer Perceptron (MLP) is trained using PyTorch to serve as a warm-start provider for a Newton-Raphson (NR) Inverse Kinematics solver. The key contribution is robustness to large, discontinuous configuration-space jumps — precisely the scenario where using the previous joint solution (q_prev) as a cold start fails. When the robot makes a large move (e.g. pick → home → place), q_prev is a poor initialization for the next target, leading to slow convergence or failure. The MLP provides a pose-informed warm start. In a simulated pick-and-place cycle, the MLP warm start reduced average NR iterations by 6× and reduced maximum positional error from over 1 m to under 2 mm compared to the cold start.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Robot specification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I’ve chosen the Torsen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 Viper x300 6DOF robotic arm</w:t>
        </w:r>
      </w:hyperlink>
      <w:r w:rsidDel="00000000" w:rsidR="00000000" w:rsidRPr="00000000">
        <w:rPr>
          <w:rtl w:val="0"/>
        </w:rPr>
        <w:t xml:space="preserve"> it is complex enough to make the problem  interesting with 6 joints and accuracy of 5-8mm. The screw axis of the joints  and Home position for the POE can be found in the link 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Definition of the problem and suggested solutions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important to state the problem clearly as it helps to understand the steps you need to take in order to solve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problem is as follows: Given a transformation matrix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sd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sd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sd</m:t>
                </m:r>
              </m:sub>
            </m:sSub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</w:rPr>
              <m:t xml:space="preserve">0</m:t>
            </m:r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/>
              <m:t xml:space="preserve">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and the current joint configuration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sb</m:t>
            </m:r>
          </m:sub>
        </m:sSub>
        <m:r>
          <w:rPr>
            <w:rFonts w:ascii="Cambria Math" w:cs="Cambria Math" w:eastAsia="Cambria Math" w:hAnsi="Cambria Math"/>
          </w:rPr>
          <m:t xml:space="preserve">=[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θ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,…,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θ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6</m:t>
            </m:r>
          </m:sub>
        </m:sSub>
        <m:r>
          <w:rPr>
            <w:rFonts w:ascii="Cambria Math" w:cs="Cambria Math" w:eastAsia="Cambria Math" w:hAnsi="Cambria Math"/>
          </w:rPr>
          <m:t xml:space="preserve">]</m:t>
        </m:r>
      </m:oMath>
      <w:r w:rsidDel="00000000" w:rsidR="00000000" w:rsidRPr="00000000">
        <w:rPr>
          <w:rtl w:val="0"/>
        </w:rPr>
        <w:t xml:space="preserve">  find the joint configuration that will bring the robot to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sd</m:t>
            </m:r>
          </m:sub>
        </m:sSub>
      </m:oMath>
      <w:r w:rsidDel="00000000" w:rsidR="00000000" w:rsidRPr="00000000">
        <w:rPr>
          <w:rtl w:val="0"/>
        </w:rPr>
        <w:t xml:space="preserve"> i.e. find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sd</m:t>
            </m:r>
          </m:sub>
        </m:sSub>
      </m:oMath>
      <w:r w:rsidDel="00000000" w:rsidR="00000000" w:rsidRPr="00000000">
        <w:rPr>
          <w:rtl w:val="0"/>
        </w:rPr>
        <w:t xml:space="preserve">  from the current configuration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solve this I will  train a MLP to act as a hot start for a Newton Raphson based Inverse Kinematic solver. The NN feature are the position of the end effector position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sd</m:t>
            </m:r>
          </m:sub>
        </m:sSub>
      </m:oMath>
      <w:r w:rsidDel="00000000" w:rsidR="00000000" w:rsidRPr="00000000">
        <w:rPr>
          <w:rtl w:val="0"/>
        </w:rPr>
        <w:t xml:space="preserve"> , the first two rows of the rotation matrix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sd</m:t>
            </m:r>
          </m:sub>
        </m:sSub>
      </m:oMath>
      <w:r w:rsidDel="00000000" w:rsidR="00000000" w:rsidRPr="00000000">
        <w:rPr>
          <w:rtl w:val="0"/>
        </w:rPr>
        <w:t xml:space="preserve">  as there is no extra information in the third row that cannot be created from the first two and the current position of the robot</w:t>
      </w:r>
      <w:r w:rsidDel="00000000" w:rsidR="00000000" w:rsidRPr="00000000">
        <w:rPr>
          <w:rtl w:val="0"/>
        </w:rPr>
        <w:t xml:space="preserve">. The output of the network is  a prediction of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sd</m:t>
            </m:r>
          </m:sub>
        </m:sSub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After the prediction is used as the starting point of the Newton Raphson solver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Dataset Creation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good part about this problem is that you can create as many data points as you like 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dataset is created in the following way: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the configuration space uniformly</w:t>
      </w:r>
      <w:r w:rsidDel="00000000" w:rsidR="00000000" w:rsidRPr="00000000">
        <w:rPr>
          <w:rtl w:val="0"/>
        </w:rPr>
        <w:t xml:space="preserve"> → a list of 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init,k </m:t>
            </m:r>
          </m:sub>
        </m:sSub>
        <m:r>
          <w:rPr/>
          <m:t xml:space="preserve">,k</m:t>
        </m:r>
        <m:r>
          <w:rPr/>
          <m:t>∈</m:t>
        </m:r>
        <m:r>
          <w:rPr/>
          <m:t xml:space="preserve">{1,...n}</m:t>
        </m:r>
      </m:oMath>
      <w:r w:rsidDel="00000000" w:rsidR="00000000" w:rsidRPr="00000000">
        <w:rPr>
          <w:rtl w:val="0"/>
        </w:rPr>
        <w:t xml:space="preserve">  seeds which will be used as the initial configuration of the robot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 each seed randomly select m points in different distances(L2 in configuration space) from the seed where the distance is  L2(close,medium,far,very far) →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target,k</m:t>
            </m:r>
          </m:sub>
        </m:sSub>
        <m:r>
          <w:rPr/>
          <m:t xml:space="preserve">,k</m:t>
        </m:r>
        <m:r>
          <w:rPr/>
          <m:t>∈</m:t>
        </m:r>
        <m:r>
          <w:rPr/>
          <m:t xml:space="preserve">{1,...m}</m:t>
        </m:r>
      </m:oMath>
      <w:r w:rsidDel="00000000" w:rsidR="00000000" w:rsidRPr="00000000">
        <w:rPr>
          <w:rtl w:val="0"/>
        </w:rPr>
        <w:t xml:space="preserve">. The different distances will help the network to learn a variety of movements, some small, some large 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For each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target,k</m:t>
            </m:r>
          </m:sub>
        </m:sSub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forward kinematics </w:t>
      </w:r>
      <w:r w:rsidDel="00000000" w:rsidR="00000000" w:rsidRPr="00000000">
        <w:rPr>
          <w:rtl w:val="0"/>
        </w:rPr>
        <w:t xml:space="preserve">using product of exponential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sd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sSup>
              <m:sSupPr>
                <m:ctrlPr>
                  <w:rPr/>
                </m:ctrlPr>
              </m:sSupPr>
              <m:e>
                <m:sSup>
                  <m:sSupPr>
                    <m:ctrlPr>
                      <w:rPr/>
                    </m:ctrlPr>
                  </m:sSup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sSup>
                          <m:sSupPr>
                            <m:ctrlPr>
                              <w:rPr/>
                            </m:ctrlPr>
                          </m:sSupPr>
                          <m:e>
                            <m:r>
                              <w:rPr/>
                              <m:t xml:space="preserve">∏</m:t>
                            </m:r>
                          </m:e>
                          <m:sup>
                            <m:r>
                              <w:rPr/>
                              <m:t xml:space="preserve">6</m:t>
                            </m:r>
                          </m:sup>
                        </m:sSup>
                      </m:e>
                      <m:sub>
                        <m:r>
                          <w:rPr/>
                          <m:t xml:space="preserve">i=1</m:t>
                        </m:r>
                      </m:sub>
                    </m:sSub>
                  </m:e>
                  <m:sup/>
                </m:sSup>
              </m:e>
              <m:sup/>
            </m:sSup>
          </m:e>
          <m:sub/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[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s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]</m:t>
            </m:r>
            <m:sSub>
              <m:sSubPr>
                <m:ctrlPr>
                  <w:rPr/>
                </m:ctrlPr>
              </m:sSubPr>
              <m:e>
                <m:r>
                  <w:rPr/>
                  <m:t>θ</m:t>
                </m:r>
              </m:e>
              <m:sub>
                <m:r>
                  <w:rPr/>
                  <m:t xml:space="preserve">i </m:t>
                </m:r>
              </m:sub>
            </m:sSub>
          </m:sup>
        </m:sSup>
        <m:r>
          <w:rPr/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From Tsd extract the position and the first 2 rows of the rotation matrix add to them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init</m:t>
            </m:r>
          </m:sub>
        </m:sSub>
      </m:oMath>
      <w:r w:rsidDel="00000000" w:rsidR="00000000" w:rsidRPr="00000000">
        <w:rPr>
          <w:rtl w:val="0"/>
        </w:rPr>
        <w:t xml:space="preserve"> and this is the features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label is the corresponding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target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 get more samples without much extra work you call flip the roles and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init</m:t>
            </m:r>
          </m:sub>
        </m:sSub>
      </m:oMath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target</m:t>
            </m:r>
          </m:sub>
        </m:sSub>
      </m:oMath>
      <w:r w:rsidDel="00000000" w:rsidR="00000000" w:rsidRPr="00000000">
        <w:rPr>
          <w:rtl w:val="0"/>
        </w:rPr>
        <w:t xml:space="preserve"> and calculated the Transformation from the target to the init configuration gaining another n*m samples  . Note: these flipped samples are not statistically independent from the originals — they share the same seed/target pairs. The train/val/test gaps are small enough that this likely did not cause overfitting, but it is worth acknowledging.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Because the feature and the label are bounded I chose to use Min Max scaling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Split into training(80%),validation(10%),test(10)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5xav2fbnqplv" w:id="0"/>
      <w:bookmarkEnd w:id="0"/>
      <w:r w:rsidDel="00000000" w:rsidR="00000000" w:rsidRPr="00000000">
        <w:rPr>
          <w:rtl w:val="0"/>
        </w:rPr>
        <w:t xml:space="preserve">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create the NN I used pytorch . The network consists of 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input layer with 15 nodes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hidden layers with 256 nodes per layer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layer with 6 nodes 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Leaky RELU as activation function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Batch size of 512,Adam optimizer, optimizer:</w:t>
      </w:r>
      <w:r w:rsidDel="00000000" w:rsidR="00000000" w:rsidRPr="00000000">
        <w:rPr>
          <w:sz w:val="21"/>
          <w:szCs w:val="21"/>
          <w:rtl w:val="0"/>
        </w:rPr>
        <w:t xml:space="preserve">ReduceLROnPlateau with patience of 30 epochs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loss function is </w:t>
      </w:r>
      <m:oMath>
        <m:r>
          <m:t>α</m:t>
        </m:r>
        <m:r>
          <w:rPr/>
          <m:t xml:space="preserve">||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predicted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label</m:t>
            </m:r>
          </m:sub>
        </m:sSub>
        <m:r>
          <w:rPr/>
          <m:t xml:space="preserve">|</m:t>
        </m:r>
        <m:sSub>
          <m:sSubPr>
            <m:ctrlPr>
              <w:rPr/>
            </m:ctrlPr>
          </m:sSub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|</m:t>
                    </m:r>
                  </m:e>
                  <m:sub>
                    <m:r>
                      <w:rPr/>
                      <m:t xml:space="preserve">2</m:t>
                    </m:r>
                  </m:sub>
                </m:sSub>
                <m:r>
                  <w:rPr/>
                  <m:t xml:space="preserve">+</m:t>
                </m:r>
                <m:r>
                  <w:rPr/>
                  <m:t>β</m:t>
                </m:r>
                <m:r>
                  <w:rPr/>
                  <m:t xml:space="preserve">||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R(first 2 rows)</m:t>
                    </m:r>
                  </m:e>
                  <m:sub>
                    <m:r>
                      <w:rPr/>
                      <m:t xml:space="preserve">predicted </m:t>
                    </m:r>
                  </m:sub>
                </m:sSub>
                <m:r>
                  <w:rPr/>
                  <m:t xml:space="preserve">-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R</m:t>
                    </m:r>
                  </m:e>
                  <m:sub>
                    <m:r>
                      <w:rPr/>
                      <m:t xml:space="preserve">label</m:t>
                    </m:r>
                  </m:sub>
                </m:sSub>
                <m:r>
                  <w:rPr/>
                  <m:t xml:space="preserve">(first 2 rows)|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|</m:t>
                    </m:r>
                  </m:e>
                  <m:sub>
                    <m:r>
                      <w:rPr/>
                      <m:t xml:space="preserve">2</m:t>
                    </m:r>
                  </m:sub>
                </m:sSub>
              </m:e>
              <m:sup/>
            </m:sSup>
          </m:e>
          <m:sub/>
        </m:sSub>
      </m:oMath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  <w:t xml:space="preserve">where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predicted</m:t>
            </m:r>
          </m:sub>
        </m:sSub>
      </m:oMath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predicted </m:t>
            </m:r>
          </m:sub>
        </m:sSub>
      </m:oMath>
      <w:r w:rsidDel="00000000" w:rsidR="00000000" w:rsidRPr="00000000">
        <w:rPr>
          <w:rtl w:val="0"/>
        </w:rPr>
        <w:t xml:space="preserve">are obtained by running Forward Kinematics on the network’s predicted joint angles: FK(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predicted</m:t>
            </m:r>
          </m:sub>
        </m:sSub>
      </m:oMath>
      <w:r w:rsidDel="00000000" w:rsidR="00000000" w:rsidRPr="00000000">
        <w:rPr>
          <w:rtl w:val="0"/>
        </w:rPr>
        <w:t xml:space="preserve">) →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predicted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predicted </m:t>
            </m:r>
          </m:sub>
        </m:sSub>
      </m:oMath>
      <w:r w:rsidDel="00000000" w:rsidR="00000000" w:rsidRPr="00000000">
        <w:rPr>
          <w:rtl w:val="0"/>
        </w:rPr>
        <w:t xml:space="preserve">). The loss is therefore computed in task space (meters / rotation matrix units), not in joint space.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weighting </w:t>
      </w:r>
      <m:oMath>
        <m:r>
          <m:t>α</m:t>
        </m:r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, </w:t>
      </w:r>
      <m:oMath>
        <m:r>
          <m:t>β</m:t>
        </m:r>
        <m:r>
          <w:rPr/>
          <m:t xml:space="preserve">=0.1</m:t>
        </m:r>
      </m:oMath>
      <w:r w:rsidDel="00000000" w:rsidR="00000000" w:rsidRPr="00000000">
        <w:rPr>
          <w:rtl w:val="0"/>
        </w:rPr>
        <w:t xml:space="preserve"> were tuned empirically to balance the gradient contributions from each term rather than derived from physical units.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I've tried several combinations of smaller\ larger networks as well as using only position ,position+initial configuration as input , different loss function, several ways of creating the dataset and so on.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now this has been reached . It's by no means the final version  i still have a lot to improve and try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qmli4jx72yzt" w:id="1"/>
      <w:bookmarkEnd w:id="1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model was trained with adaptive learning rate and was stopped when the loss stopped improving . followed are the loss on the different data splits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40507232"/>
        <w:tag w:val="goog_rdk_0"/>
      </w:sdtPr>
      <w:sdtContent>
        <w:tbl>
          <w:tblPr>
            <w:tblStyle w:val="Table1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6.5"/>
            <w:gridCol w:w="2256.5"/>
            <w:gridCol w:w="2256.5"/>
            <w:gridCol w:w="2256.5"/>
            <w:tblGridChange w:id="0">
              <w:tblGrid>
                <w:gridCol w:w="2256.5"/>
                <w:gridCol w:w="2256.5"/>
                <w:gridCol w:w="2256.5"/>
                <w:gridCol w:w="225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 error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Positional error[m]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Rotation error [frobenius norm]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0.009440947956509061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0.004752549443890651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0.046883984201484256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0.009708235007193353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0.0048848291100727186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0.0482340577893787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0.009769581218560537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0.004911218308409055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0.04858362811472681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9eocirz0pru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z8u9lndocayy" w:id="3"/>
      <w:bookmarkEnd w:id="3"/>
      <w:r w:rsidDel="00000000" w:rsidR="00000000" w:rsidRPr="00000000">
        <w:rPr>
          <w:rtl w:val="0"/>
        </w:rPr>
        <w:t xml:space="preserve">Hot vs cold start for NR IK solver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numerical Newton raphson algorithm was taken from the modern robotics package . a small modification to the original function was made to allow returning the number of iterations until convergence. The tolerance was set to 1e-3 for the linear and angular parts of the screw axis Followed are the results: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Hot:initial guess is taken from the prediction of the NN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Cold : initial guess is set to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init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Average iterations (hot): 1.87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Percentage of convergence (hot): 100.00%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Average iterations (cold): 4.51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Percentage of convergence (cold): 99.78%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lufkg8jfqetb" w:id="4"/>
      <w:bookmarkEnd w:id="4"/>
      <w:r w:rsidDel="00000000" w:rsidR="00000000" w:rsidRPr="00000000">
        <w:rPr>
          <w:rtl w:val="0"/>
        </w:rPr>
        <w:t xml:space="preserve">Large jumps test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following test simulated a pick and place cycle: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M→A→M→B where M is the home position , and A,B are randomly chosen . because you pass thM between A and B you guarantee to have a large jump in the configuration space.the cold start uses the previous solution for the initial condition while the hot uses the mlp each time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NR cold (q_prev)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mean iterations :    12.17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converged       :    99.3%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mean pos err (m):   0.0042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max  pos err (m):   1.0504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NR warm (MLP)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mean iterations :     1.98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converged       :   100.0%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mean pos err (m):   0.0001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max  pos err (m):   0.0011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</w:rPr>
        <w:drawing>
          <wp:inline distB="114300" distT="114300" distL="114300" distR="114300">
            <wp:extent cx="5731200" cy="187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In large discontinuous moves (pick → home → place), the MLP warm start outperforms the cold start (q_prev) by 6× fewer iterations on average and reduces maximum positional error from 1.05 m to 0.001 m.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u99gnnkr207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bwzly65k6ig7" w:id="6"/>
      <w:bookmarkEnd w:id="6"/>
      <w:r w:rsidDel="00000000" w:rsidR="00000000" w:rsidRPr="00000000">
        <w:rPr>
          <w:rtl w:val="0"/>
        </w:rPr>
        <w:t xml:space="preserve">MLP on its own without Newton raphson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final for now is to see how good the MLP is on its own without running a numerical solver afterwards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initial and destination configuration are randomly chosen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mean pos err (m)   :   0.0118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median pos err (m) :   0.0064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max  pos err (m)   :   0.3427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mean rot err (deg) :     5.17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median rot err (deg):    2.96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7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On its own the MLP is not able to reach sufficient accuracy  yet the rotation error is rather large with median of </w:t>
      </w:r>
      <w:r w:rsidDel="00000000" w:rsidR="00000000" w:rsidRPr="00000000">
        <w:rPr>
          <w:sz w:val="21"/>
          <w:szCs w:val="21"/>
          <w:rtl w:val="0"/>
        </w:rPr>
        <w:t xml:space="preserve">2.96 deg the position is better with 6 mm especially when the manufacturer stated that the accuracy of the robot is between 5-8 mm.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trossenrobotics.com/interbotix_xsarms_docs/specifications/vx300s.html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P6IjGWu+ADdYpa+9N8BPrxBB6g==">CgMxLjAaHwoBMBIaChgICVIUChJ0YWJsZS56YjcwZjRjeWVyb3YyDmguNXhhdjJmYm5xcGx2Mg5oLnFtbGk0ang3Mnl6dDIOaC45ZW9jaXJ6MHBydWQyDmguejh1OWxuZG9jYXl5Mg5oLmx1ZmtnOGpmcWV0YjIOaC51OTlnbm5rcjIwN2syDmguYnd6bHk2NWs2aWc3OAByITFvcmNjMTRpbnV6SGhsZUQtQlBuYnB4ZmVSTGpWcV9MMw==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