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455A" w14:textId="08A1984E" w:rsidR="0064269E" w:rsidRPr="00CC5750" w:rsidRDefault="0064269E" w:rsidP="0064269E">
      <w:pPr>
        <w:jc w:val="center"/>
        <w:rPr>
          <w:rFonts w:ascii="Arial" w:hAnsi="Arial" w:cs="Arial"/>
          <w:b/>
          <w:bCs/>
          <w:smallCaps/>
          <w:sz w:val="32"/>
          <w:szCs w:val="32"/>
        </w:rPr>
      </w:pPr>
      <w:r w:rsidRPr="00CC5750">
        <w:rPr>
          <w:rFonts w:ascii="Arial" w:hAnsi="Arial" w:cs="Arial"/>
          <w:b/>
          <w:bCs/>
          <w:smallCaps/>
          <w:sz w:val="32"/>
          <w:szCs w:val="32"/>
        </w:rPr>
        <w:t>Quality Management System</w:t>
      </w:r>
    </w:p>
    <w:p w14:paraId="0B7C6723" w14:textId="7D80F966" w:rsidR="0064269E" w:rsidRPr="0064269E" w:rsidRDefault="0064269E" w:rsidP="0064269E">
      <w:pPr>
        <w:jc w:val="center"/>
        <w:rPr>
          <w:rFonts w:ascii="Arial" w:hAnsi="Arial" w:cs="Arial"/>
          <w:smallCaps/>
          <w:sz w:val="28"/>
          <w:szCs w:val="28"/>
        </w:rPr>
      </w:pPr>
      <w:r w:rsidRPr="0064269E">
        <w:rPr>
          <w:rFonts w:ascii="Arial" w:hAnsi="Arial" w:cs="Arial"/>
          <w:smallCaps/>
          <w:sz w:val="28"/>
          <w:szCs w:val="28"/>
        </w:rPr>
        <w:t>Liberty Supply LLC</w:t>
      </w:r>
    </w:p>
    <w:p w14:paraId="0657D60A" w14:textId="77777777" w:rsidR="0064269E" w:rsidRDefault="0064269E" w:rsidP="0064269E">
      <w:pPr>
        <w:rPr>
          <w:rFonts w:ascii="Arial" w:hAnsi="Arial" w:cs="Arial"/>
          <w:sz w:val="24"/>
          <w:szCs w:val="24"/>
        </w:rPr>
      </w:pPr>
    </w:p>
    <w:p w14:paraId="2A0E77F0" w14:textId="77777777" w:rsidR="00E429A1" w:rsidRDefault="0064269E" w:rsidP="00427FB5">
      <w:pPr>
        <w:ind w:firstLine="720"/>
        <w:rPr>
          <w:rFonts w:ascii="Arial" w:hAnsi="Arial" w:cs="Arial"/>
          <w:sz w:val="24"/>
          <w:szCs w:val="24"/>
        </w:rPr>
      </w:pPr>
      <w:r>
        <w:rPr>
          <w:rFonts w:ascii="Arial" w:hAnsi="Arial" w:cs="Arial"/>
          <w:sz w:val="24"/>
          <w:szCs w:val="24"/>
        </w:rPr>
        <w:t>Liberty Supply LLC recognizes that quality is of the utmost importance.  We have therefore implemented a quality management system (QMS) to manage quality throughout all of our operations.</w:t>
      </w:r>
    </w:p>
    <w:p w14:paraId="32A80C86" w14:textId="77777777" w:rsidR="00E429A1" w:rsidRPr="00E429A1" w:rsidRDefault="00E429A1" w:rsidP="00427FB5">
      <w:pPr>
        <w:ind w:firstLine="720"/>
        <w:rPr>
          <w:rFonts w:ascii="Arial" w:hAnsi="Arial" w:cs="Arial"/>
          <w:sz w:val="2"/>
          <w:szCs w:val="2"/>
        </w:rPr>
      </w:pPr>
    </w:p>
    <w:p w14:paraId="0AC8D970" w14:textId="4FCA5F81" w:rsidR="0064269E" w:rsidRDefault="0064269E" w:rsidP="00427FB5">
      <w:pPr>
        <w:ind w:firstLine="720"/>
        <w:rPr>
          <w:rFonts w:ascii="Arial" w:hAnsi="Arial" w:cs="Arial"/>
          <w:sz w:val="24"/>
          <w:szCs w:val="24"/>
        </w:rPr>
      </w:pPr>
      <w:r>
        <w:rPr>
          <w:rFonts w:ascii="Arial" w:hAnsi="Arial" w:cs="Arial"/>
          <w:sz w:val="24"/>
          <w:szCs w:val="24"/>
        </w:rPr>
        <w:t>To us</w:t>
      </w:r>
      <w:r w:rsidR="00427FB5">
        <w:rPr>
          <w:rFonts w:ascii="Arial" w:hAnsi="Arial" w:cs="Arial"/>
          <w:sz w:val="24"/>
          <w:szCs w:val="24"/>
        </w:rPr>
        <w:t>, quality is not a one-time or separate process; it is integrated in everything we do.</w:t>
      </w:r>
      <w:r w:rsidR="00E429A1">
        <w:rPr>
          <w:rFonts w:ascii="Arial" w:hAnsi="Arial" w:cs="Arial"/>
          <w:sz w:val="24"/>
          <w:szCs w:val="24"/>
        </w:rPr>
        <w:t xml:space="preserve">  Our Quality Objectives include:</w:t>
      </w:r>
    </w:p>
    <w:p w14:paraId="3A793687" w14:textId="77777777" w:rsidR="005D4BD6" w:rsidRPr="005D4BD6" w:rsidRDefault="005D4BD6" w:rsidP="00427FB5">
      <w:pPr>
        <w:ind w:firstLine="720"/>
        <w:rPr>
          <w:rFonts w:ascii="Arial" w:hAnsi="Arial" w:cs="Arial"/>
          <w:sz w:val="2"/>
          <w:szCs w:val="2"/>
        </w:rPr>
      </w:pPr>
    </w:p>
    <w:p w14:paraId="29DF8D25" w14:textId="1424FFA2" w:rsidR="00E429A1" w:rsidRDefault="00E429A1" w:rsidP="00E429A1">
      <w:pPr>
        <w:pStyle w:val="ListParagraph"/>
        <w:numPr>
          <w:ilvl w:val="0"/>
          <w:numId w:val="3"/>
        </w:numPr>
        <w:rPr>
          <w:rFonts w:ascii="Arial" w:hAnsi="Arial" w:cs="Arial"/>
          <w:sz w:val="24"/>
          <w:szCs w:val="24"/>
        </w:rPr>
      </w:pPr>
      <w:r>
        <w:rPr>
          <w:rFonts w:ascii="Arial" w:hAnsi="Arial" w:cs="Arial"/>
          <w:sz w:val="24"/>
          <w:szCs w:val="24"/>
        </w:rPr>
        <w:t>100% on-time delivery of all products.</w:t>
      </w:r>
    </w:p>
    <w:p w14:paraId="3466414B" w14:textId="77777777" w:rsidR="005D4BD6" w:rsidRDefault="005D4BD6" w:rsidP="005D4BD6">
      <w:pPr>
        <w:pStyle w:val="ListParagraph"/>
        <w:ind w:left="1080"/>
        <w:rPr>
          <w:rFonts w:ascii="Arial" w:hAnsi="Arial" w:cs="Arial"/>
          <w:sz w:val="24"/>
          <w:szCs w:val="24"/>
        </w:rPr>
      </w:pPr>
    </w:p>
    <w:p w14:paraId="55DF7D9A" w14:textId="7C4DAA9F" w:rsidR="00E429A1" w:rsidRDefault="00E429A1" w:rsidP="00E429A1">
      <w:pPr>
        <w:pStyle w:val="ListParagraph"/>
        <w:numPr>
          <w:ilvl w:val="0"/>
          <w:numId w:val="3"/>
        </w:numPr>
        <w:rPr>
          <w:rFonts w:ascii="Arial" w:hAnsi="Arial" w:cs="Arial"/>
          <w:sz w:val="24"/>
          <w:szCs w:val="24"/>
        </w:rPr>
      </w:pPr>
      <w:r>
        <w:rPr>
          <w:rFonts w:ascii="Arial" w:hAnsi="Arial" w:cs="Arial"/>
          <w:sz w:val="24"/>
          <w:szCs w:val="24"/>
        </w:rPr>
        <w:t>100% fulfillment of all contracts/orders.</w:t>
      </w:r>
    </w:p>
    <w:p w14:paraId="24222877" w14:textId="77777777" w:rsidR="005D4BD6" w:rsidRDefault="005D4BD6" w:rsidP="005D4BD6">
      <w:pPr>
        <w:pStyle w:val="ListParagraph"/>
        <w:ind w:left="1080"/>
        <w:rPr>
          <w:rFonts w:ascii="Arial" w:hAnsi="Arial" w:cs="Arial"/>
          <w:sz w:val="24"/>
          <w:szCs w:val="24"/>
        </w:rPr>
      </w:pPr>
    </w:p>
    <w:p w14:paraId="348934AB" w14:textId="2DF2DF2A" w:rsidR="00E429A1" w:rsidRDefault="005D4BD6" w:rsidP="00E429A1">
      <w:pPr>
        <w:pStyle w:val="ListParagraph"/>
        <w:numPr>
          <w:ilvl w:val="0"/>
          <w:numId w:val="3"/>
        </w:numPr>
        <w:rPr>
          <w:rFonts w:ascii="Arial" w:hAnsi="Arial" w:cs="Arial"/>
          <w:sz w:val="24"/>
          <w:szCs w:val="24"/>
        </w:rPr>
      </w:pPr>
      <w:r>
        <w:rPr>
          <w:rFonts w:ascii="Arial" w:hAnsi="Arial" w:cs="Arial"/>
          <w:sz w:val="24"/>
          <w:szCs w:val="24"/>
        </w:rPr>
        <w:t>0 quality deficiencies.</w:t>
      </w:r>
    </w:p>
    <w:p w14:paraId="1505DC5F" w14:textId="77777777" w:rsidR="005D4BD6" w:rsidRDefault="005D4BD6" w:rsidP="005D4BD6">
      <w:pPr>
        <w:pStyle w:val="ListParagraph"/>
        <w:ind w:left="1080"/>
        <w:rPr>
          <w:rFonts w:ascii="Arial" w:hAnsi="Arial" w:cs="Arial"/>
          <w:sz w:val="24"/>
          <w:szCs w:val="24"/>
        </w:rPr>
      </w:pPr>
    </w:p>
    <w:p w14:paraId="09841387" w14:textId="5F7F4745" w:rsidR="005D4BD6" w:rsidRDefault="005D4BD6" w:rsidP="00E429A1">
      <w:pPr>
        <w:pStyle w:val="ListParagraph"/>
        <w:numPr>
          <w:ilvl w:val="0"/>
          <w:numId w:val="3"/>
        </w:numPr>
        <w:rPr>
          <w:rFonts w:ascii="Arial" w:hAnsi="Arial" w:cs="Arial"/>
          <w:sz w:val="24"/>
          <w:szCs w:val="24"/>
        </w:rPr>
      </w:pPr>
      <w:r>
        <w:rPr>
          <w:rFonts w:ascii="Arial" w:hAnsi="Arial" w:cs="Arial"/>
          <w:sz w:val="24"/>
          <w:szCs w:val="24"/>
        </w:rPr>
        <w:t xml:space="preserve">Expand </w:t>
      </w:r>
      <w:r w:rsidR="00B37FD9">
        <w:rPr>
          <w:rFonts w:ascii="Arial" w:hAnsi="Arial" w:cs="Arial"/>
          <w:sz w:val="24"/>
          <w:szCs w:val="24"/>
        </w:rPr>
        <w:t xml:space="preserve">manufacturer, </w:t>
      </w:r>
      <w:r>
        <w:rPr>
          <w:rFonts w:ascii="Arial" w:hAnsi="Arial" w:cs="Arial"/>
          <w:sz w:val="24"/>
          <w:szCs w:val="24"/>
        </w:rPr>
        <w:t>supplier</w:t>
      </w:r>
      <w:r w:rsidR="00B37FD9">
        <w:rPr>
          <w:rFonts w:ascii="Arial" w:hAnsi="Arial" w:cs="Arial"/>
          <w:sz w:val="24"/>
          <w:szCs w:val="24"/>
        </w:rPr>
        <w:t>,</w:t>
      </w:r>
      <w:r>
        <w:rPr>
          <w:rFonts w:ascii="Arial" w:hAnsi="Arial" w:cs="Arial"/>
          <w:sz w:val="24"/>
          <w:szCs w:val="24"/>
        </w:rPr>
        <w:t xml:space="preserve"> and customer networks.</w:t>
      </w:r>
    </w:p>
    <w:p w14:paraId="4AFDCD5F" w14:textId="77777777" w:rsidR="005D4BD6" w:rsidRDefault="005D4BD6" w:rsidP="005D4BD6">
      <w:pPr>
        <w:pStyle w:val="ListParagraph"/>
        <w:ind w:left="1080"/>
        <w:rPr>
          <w:rFonts w:ascii="Arial" w:hAnsi="Arial" w:cs="Arial"/>
          <w:sz w:val="24"/>
          <w:szCs w:val="24"/>
        </w:rPr>
      </w:pPr>
    </w:p>
    <w:p w14:paraId="75590B14" w14:textId="03E4AFAF" w:rsidR="005D4BD6" w:rsidRPr="00E429A1" w:rsidRDefault="005D4BD6" w:rsidP="00E429A1">
      <w:pPr>
        <w:pStyle w:val="ListParagraph"/>
        <w:numPr>
          <w:ilvl w:val="0"/>
          <w:numId w:val="3"/>
        </w:numPr>
        <w:rPr>
          <w:rFonts w:ascii="Arial" w:hAnsi="Arial" w:cs="Arial"/>
          <w:sz w:val="24"/>
          <w:szCs w:val="24"/>
        </w:rPr>
      </w:pPr>
      <w:r>
        <w:rPr>
          <w:rFonts w:ascii="Arial" w:hAnsi="Arial" w:cs="Arial"/>
          <w:sz w:val="24"/>
          <w:szCs w:val="24"/>
        </w:rPr>
        <w:t>Respond to all external communications within 5 working days.</w:t>
      </w:r>
    </w:p>
    <w:p w14:paraId="78781BE0" w14:textId="77777777" w:rsidR="00B95674" w:rsidRPr="00B95674" w:rsidRDefault="00B95674" w:rsidP="00427FB5">
      <w:pPr>
        <w:ind w:firstLine="720"/>
        <w:rPr>
          <w:rFonts w:ascii="Arial" w:hAnsi="Arial" w:cs="Arial"/>
          <w:sz w:val="2"/>
          <w:szCs w:val="2"/>
        </w:rPr>
      </w:pPr>
    </w:p>
    <w:p w14:paraId="36CC81DE" w14:textId="3BD3927E" w:rsidR="00427FB5" w:rsidRDefault="00427FB5" w:rsidP="0064269E">
      <w:pPr>
        <w:rPr>
          <w:rFonts w:ascii="Arial" w:hAnsi="Arial" w:cs="Arial"/>
          <w:sz w:val="24"/>
          <w:szCs w:val="24"/>
        </w:rPr>
      </w:pPr>
      <w:r>
        <w:rPr>
          <w:rFonts w:ascii="Arial" w:hAnsi="Arial" w:cs="Arial"/>
          <w:sz w:val="24"/>
          <w:szCs w:val="24"/>
        </w:rPr>
        <w:tab/>
        <w:t xml:space="preserve">Our QMS is an intentional approach that includes documents and processes that help </w:t>
      </w:r>
      <w:r w:rsidR="00E429A1">
        <w:rPr>
          <w:rFonts w:ascii="Arial" w:hAnsi="Arial" w:cs="Arial"/>
          <w:sz w:val="24"/>
          <w:szCs w:val="24"/>
        </w:rPr>
        <w:t>assu</w:t>
      </w:r>
      <w:r>
        <w:rPr>
          <w:rFonts w:ascii="Arial" w:hAnsi="Arial" w:cs="Arial"/>
          <w:sz w:val="24"/>
          <w:szCs w:val="24"/>
        </w:rPr>
        <w:t xml:space="preserve">re all regulatory requirements are met and customers’ expectations are consistently met or exceeded.  We conform to ISO quality management standards by adhering to the following </w:t>
      </w:r>
      <w:r w:rsidR="00280006">
        <w:rPr>
          <w:rFonts w:ascii="Arial" w:hAnsi="Arial" w:cs="Arial"/>
          <w:sz w:val="24"/>
          <w:szCs w:val="24"/>
        </w:rPr>
        <w:t xml:space="preserve">seven </w:t>
      </w:r>
      <w:r>
        <w:rPr>
          <w:rFonts w:ascii="Arial" w:hAnsi="Arial" w:cs="Arial"/>
          <w:sz w:val="24"/>
          <w:szCs w:val="24"/>
        </w:rPr>
        <w:t>quality management principles:</w:t>
      </w:r>
    </w:p>
    <w:p w14:paraId="4C6558C9" w14:textId="77777777" w:rsidR="00B95674" w:rsidRPr="00B95674" w:rsidRDefault="00B95674" w:rsidP="0064269E">
      <w:pPr>
        <w:rPr>
          <w:rFonts w:ascii="Arial" w:hAnsi="Arial" w:cs="Arial"/>
          <w:sz w:val="2"/>
          <w:szCs w:val="2"/>
        </w:rPr>
      </w:pPr>
    </w:p>
    <w:p w14:paraId="2A518FAF" w14:textId="5EDE4895" w:rsidR="00427FB5" w:rsidRDefault="00427FB5" w:rsidP="00427FB5">
      <w:pPr>
        <w:pStyle w:val="ListParagraph"/>
        <w:numPr>
          <w:ilvl w:val="0"/>
          <w:numId w:val="1"/>
        </w:numPr>
        <w:rPr>
          <w:rFonts w:ascii="Arial" w:hAnsi="Arial" w:cs="Arial"/>
          <w:sz w:val="24"/>
          <w:szCs w:val="24"/>
        </w:rPr>
      </w:pPr>
      <w:r w:rsidRPr="009C39A2">
        <w:rPr>
          <w:rFonts w:ascii="Arial" w:hAnsi="Arial" w:cs="Arial"/>
          <w:sz w:val="24"/>
          <w:szCs w:val="24"/>
          <w:u w:val="single"/>
        </w:rPr>
        <w:t>Customer Focus</w:t>
      </w:r>
      <w:r>
        <w:rPr>
          <w:rFonts w:ascii="Arial" w:hAnsi="Arial" w:cs="Arial"/>
          <w:sz w:val="24"/>
          <w:szCs w:val="24"/>
        </w:rPr>
        <w:t xml:space="preserve">: our primary focus is to ensure we consistently meet all customer requirements and </w:t>
      </w:r>
      <w:r w:rsidR="009C39A2">
        <w:rPr>
          <w:rFonts w:ascii="Arial" w:hAnsi="Arial" w:cs="Arial"/>
          <w:sz w:val="24"/>
          <w:szCs w:val="24"/>
        </w:rPr>
        <w:t xml:space="preserve">meet or </w:t>
      </w:r>
      <w:r>
        <w:rPr>
          <w:rFonts w:ascii="Arial" w:hAnsi="Arial" w:cs="Arial"/>
          <w:sz w:val="24"/>
          <w:szCs w:val="24"/>
        </w:rPr>
        <w:t>exceed</w:t>
      </w:r>
      <w:r w:rsidR="009C39A2">
        <w:rPr>
          <w:rFonts w:ascii="Arial" w:hAnsi="Arial" w:cs="Arial"/>
          <w:sz w:val="24"/>
          <w:szCs w:val="24"/>
        </w:rPr>
        <w:t xml:space="preserve"> our customers’ expectations.  Understanding our customers’ needs will ensure the sustained success of our organization.  This includes meeting all delivery dates, rapidly responding to inquiries, accurately hand counting parts to ensure no shortfalls, and reviewing certifications and other documents to ensure they are complete and the correct parts, components, and revisions are provided.</w:t>
      </w:r>
    </w:p>
    <w:p w14:paraId="02180997" w14:textId="77777777" w:rsidR="00B95674" w:rsidRDefault="00B95674" w:rsidP="00B95674">
      <w:pPr>
        <w:pStyle w:val="ListParagraph"/>
        <w:ind w:left="1080"/>
        <w:rPr>
          <w:rFonts w:ascii="Arial" w:hAnsi="Arial" w:cs="Arial"/>
          <w:sz w:val="24"/>
          <w:szCs w:val="24"/>
        </w:rPr>
      </w:pPr>
    </w:p>
    <w:p w14:paraId="235ADE20" w14:textId="4FEFB378" w:rsidR="00B95674" w:rsidRDefault="009C39A2" w:rsidP="00B95674">
      <w:pPr>
        <w:pStyle w:val="ListParagraph"/>
        <w:numPr>
          <w:ilvl w:val="0"/>
          <w:numId w:val="1"/>
        </w:numPr>
        <w:rPr>
          <w:rFonts w:ascii="Arial" w:hAnsi="Arial" w:cs="Arial"/>
          <w:sz w:val="24"/>
          <w:szCs w:val="24"/>
        </w:rPr>
      </w:pPr>
      <w:r>
        <w:rPr>
          <w:rFonts w:ascii="Arial" w:hAnsi="Arial" w:cs="Arial"/>
          <w:sz w:val="24"/>
          <w:szCs w:val="24"/>
          <w:u w:val="single"/>
        </w:rPr>
        <w:t>Leadership</w:t>
      </w:r>
      <w:r w:rsidRPr="009C39A2">
        <w:rPr>
          <w:rFonts w:ascii="Arial" w:hAnsi="Arial" w:cs="Arial"/>
          <w:sz w:val="24"/>
          <w:szCs w:val="24"/>
        </w:rPr>
        <w:t>:</w:t>
      </w:r>
      <w:r>
        <w:rPr>
          <w:rFonts w:ascii="Arial" w:hAnsi="Arial" w:cs="Arial"/>
          <w:sz w:val="24"/>
          <w:szCs w:val="24"/>
        </w:rPr>
        <w:t xml:space="preserve"> lead by example and provide clear and firm guidance to </w:t>
      </w:r>
      <w:r w:rsidR="00E429A1">
        <w:rPr>
          <w:rFonts w:ascii="Arial" w:hAnsi="Arial" w:cs="Arial"/>
          <w:sz w:val="24"/>
          <w:szCs w:val="24"/>
        </w:rPr>
        <w:t>ass</w:t>
      </w:r>
      <w:r>
        <w:rPr>
          <w:rFonts w:ascii="Arial" w:hAnsi="Arial" w:cs="Arial"/>
          <w:sz w:val="24"/>
          <w:szCs w:val="24"/>
        </w:rPr>
        <w:t>ure quality is maintained throughout all operations.</w:t>
      </w:r>
    </w:p>
    <w:p w14:paraId="236EBB73" w14:textId="77777777" w:rsidR="00B95674" w:rsidRPr="00B95674" w:rsidRDefault="00B95674" w:rsidP="00B95674">
      <w:pPr>
        <w:pStyle w:val="ListParagraph"/>
        <w:ind w:left="1080"/>
        <w:rPr>
          <w:rFonts w:ascii="Arial" w:hAnsi="Arial" w:cs="Arial"/>
          <w:sz w:val="24"/>
          <w:szCs w:val="24"/>
        </w:rPr>
      </w:pPr>
    </w:p>
    <w:p w14:paraId="6F7F277B" w14:textId="200E80D0" w:rsidR="009C39A2" w:rsidRDefault="009C39A2" w:rsidP="00427FB5">
      <w:pPr>
        <w:pStyle w:val="ListParagraph"/>
        <w:numPr>
          <w:ilvl w:val="0"/>
          <w:numId w:val="1"/>
        </w:numPr>
        <w:rPr>
          <w:rFonts w:ascii="Arial" w:hAnsi="Arial" w:cs="Arial"/>
          <w:sz w:val="24"/>
          <w:szCs w:val="24"/>
        </w:rPr>
      </w:pPr>
      <w:r>
        <w:rPr>
          <w:rFonts w:ascii="Arial" w:hAnsi="Arial" w:cs="Arial"/>
          <w:sz w:val="24"/>
          <w:szCs w:val="24"/>
          <w:u w:val="single"/>
        </w:rPr>
        <w:t>Engagement of People</w:t>
      </w:r>
      <w:r w:rsidRPr="009C39A2">
        <w:rPr>
          <w:rFonts w:ascii="Arial" w:hAnsi="Arial" w:cs="Arial"/>
          <w:sz w:val="24"/>
          <w:szCs w:val="24"/>
        </w:rPr>
        <w:t>:</w:t>
      </w:r>
      <w:r>
        <w:rPr>
          <w:rFonts w:ascii="Arial" w:hAnsi="Arial" w:cs="Arial"/>
          <w:sz w:val="24"/>
          <w:szCs w:val="24"/>
        </w:rPr>
        <w:t xml:space="preserve"> always facilitate open communication and discussion of ideas and identification of errors and proposed resolution, to promote a culture of trust and collaboration.</w:t>
      </w:r>
    </w:p>
    <w:p w14:paraId="47807DD4" w14:textId="77777777" w:rsidR="00B95674" w:rsidRDefault="00B95674" w:rsidP="00B95674">
      <w:pPr>
        <w:pStyle w:val="ListParagraph"/>
        <w:ind w:left="1080"/>
        <w:rPr>
          <w:rFonts w:ascii="Arial" w:hAnsi="Arial" w:cs="Arial"/>
          <w:sz w:val="24"/>
          <w:szCs w:val="24"/>
        </w:rPr>
      </w:pPr>
    </w:p>
    <w:p w14:paraId="6033CF30" w14:textId="41108E66" w:rsidR="009C39A2" w:rsidRDefault="009C39A2" w:rsidP="00427FB5">
      <w:pPr>
        <w:pStyle w:val="ListParagraph"/>
        <w:numPr>
          <w:ilvl w:val="0"/>
          <w:numId w:val="1"/>
        </w:numPr>
        <w:rPr>
          <w:rFonts w:ascii="Arial" w:hAnsi="Arial" w:cs="Arial"/>
          <w:sz w:val="24"/>
          <w:szCs w:val="24"/>
        </w:rPr>
      </w:pPr>
      <w:r>
        <w:rPr>
          <w:rFonts w:ascii="Arial" w:hAnsi="Arial" w:cs="Arial"/>
          <w:sz w:val="24"/>
          <w:szCs w:val="24"/>
          <w:u w:val="single"/>
        </w:rPr>
        <w:lastRenderedPageBreak/>
        <w:t>Process Approach</w:t>
      </w:r>
      <w:r w:rsidRPr="009C39A2">
        <w:rPr>
          <w:rFonts w:ascii="Arial" w:hAnsi="Arial" w:cs="Arial"/>
          <w:sz w:val="24"/>
          <w:szCs w:val="24"/>
        </w:rPr>
        <w:t>:</w:t>
      </w:r>
      <w:r>
        <w:rPr>
          <w:rFonts w:ascii="Arial" w:hAnsi="Arial" w:cs="Arial"/>
          <w:sz w:val="24"/>
          <w:szCs w:val="24"/>
        </w:rPr>
        <w:t xml:space="preserve"> understand how interrelated processes, including marketing, production, packaging, and delivery produce results in order to optimize our QMS and its performance, efficient use of resources, and identification of opportunities to improve, and measure the impact of (and manage the risk for) modifications</w:t>
      </w:r>
      <w:r w:rsidR="00280006">
        <w:rPr>
          <w:rFonts w:ascii="Arial" w:hAnsi="Arial" w:cs="Arial"/>
          <w:sz w:val="24"/>
          <w:szCs w:val="24"/>
        </w:rPr>
        <w:t xml:space="preserve"> and associated outcomes.</w:t>
      </w:r>
    </w:p>
    <w:p w14:paraId="61BB7D63" w14:textId="77777777" w:rsidR="00B95674" w:rsidRPr="00B95674" w:rsidRDefault="00B95674" w:rsidP="00B95674">
      <w:pPr>
        <w:pStyle w:val="ListParagraph"/>
        <w:rPr>
          <w:rFonts w:ascii="Arial" w:hAnsi="Arial" w:cs="Arial"/>
          <w:sz w:val="24"/>
          <w:szCs w:val="24"/>
        </w:rPr>
      </w:pPr>
    </w:p>
    <w:p w14:paraId="600454FC" w14:textId="44C5520E" w:rsidR="00280006" w:rsidRDefault="00280006" w:rsidP="00427FB5">
      <w:pPr>
        <w:pStyle w:val="ListParagraph"/>
        <w:numPr>
          <w:ilvl w:val="0"/>
          <w:numId w:val="1"/>
        </w:numPr>
        <w:rPr>
          <w:rFonts w:ascii="Arial" w:hAnsi="Arial" w:cs="Arial"/>
          <w:sz w:val="24"/>
          <w:szCs w:val="24"/>
        </w:rPr>
      </w:pPr>
      <w:r>
        <w:rPr>
          <w:rFonts w:ascii="Arial" w:hAnsi="Arial" w:cs="Arial"/>
          <w:sz w:val="24"/>
          <w:szCs w:val="24"/>
          <w:u w:val="single"/>
        </w:rPr>
        <w:t>Improvement</w:t>
      </w:r>
      <w:r w:rsidRPr="00280006">
        <w:rPr>
          <w:rFonts w:ascii="Arial" w:hAnsi="Arial" w:cs="Arial"/>
          <w:sz w:val="24"/>
          <w:szCs w:val="24"/>
        </w:rPr>
        <w:t>:</w:t>
      </w:r>
      <w:r>
        <w:rPr>
          <w:rFonts w:ascii="Arial" w:hAnsi="Arial" w:cs="Arial"/>
          <w:sz w:val="24"/>
          <w:szCs w:val="24"/>
        </w:rPr>
        <w:t xml:space="preserve"> see deficiencies and mistakes as opportunities to improve.  Analyze failure, to gather lessons learned and recommend corrective actions to be implemented and integrated into processes to improve performance and create new and innovative opportunities in the future.</w:t>
      </w:r>
    </w:p>
    <w:p w14:paraId="52CADAB7" w14:textId="77777777" w:rsidR="00B95674" w:rsidRDefault="00B95674" w:rsidP="00B95674">
      <w:pPr>
        <w:pStyle w:val="ListParagraph"/>
        <w:ind w:left="1080"/>
        <w:rPr>
          <w:rFonts w:ascii="Arial" w:hAnsi="Arial" w:cs="Arial"/>
          <w:sz w:val="24"/>
          <w:szCs w:val="24"/>
        </w:rPr>
      </w:pPr>
    </w:p>
    <w:p w14:paraId="1F709C4C" w14:textId="50E995C4" w:rsidR="00280006" w:rsidRDefault="00280006" w:rsidP="00427FB5">
      <w:pPr>
        <w:pStyle w:val="ListParagraph"/>
        <w:numPr>
          <w:ilvl w:val="0"/>
          <w:numId w:val="1"/>
        </w:numPr>
        <w:rPr>
          <w:rFonts w:ascii="Arial" w:hAnsi="Arial" w:cs="Arial"/>
          <w:sz w:val="24"/>
          <w:szCs w:val="24"/>
        </w:rPr>
      </w:pPr>
      <w:r>
        <w:rPr>
          <w:rFonts w:ascii="Arial" w:hAnsi="Arial" w:cs="Arial"/>
          <w:sz w:val="24"/>
          <w:szCs w:val="24"/>
          <w:u w:val="single"/>
        </w:rPr>
        <w:t>Evidence</w:t>
      </w:r>
      <w:r w:rsidRPr="00280006">
        <w:rPr>
          <w:rFonts w:ascii="Arial" w:hAnsi="Arial" w:cs="Arial"/>
          <w:sz w:val="24"/>
          <w:szCs w:val="24"/>
          <w:u w:val="single"/>
        </w:rPr>
        <w:t>-Based Decision-Making</w:t>
      </w:r>
      <w:r>
        <w:rPr>
          <w:rFonts w:ascii="Arial" w:hAnsi="Arial" w:cs="Arial"/>
          <w:sz w:val="24"/>
          <w:szCs w:val="24"/>
        </w:rPr>
        <w:t xml:space="preserve">: base all decisions on objective (rather than subjective) </w:t>
      </w:r>
      <w:proofErr w:type="gramStart"/>
      <w:r>
        <w:rPr>
          <w:rFonts w:ascii="Arial" w:hAnsi="Arial" w:cs="Arial"/>
          <w:sz w:val="24"/>
          <w:szCs w:val="24"/>
        </w:rPr>
        <w:t>criteria</w:t>
      </w:r>
      <w:proofErr w:type="gramEnd"/>
      <w:r>
        <w:rPr>
          <w:rFonts w:ascii="Arial" w:hAnsi="Arial" w:cs="Arial"/>
          <w:sz w:val="24"/>
          <w:szCs w:val="24"/>
        </w:rPr>
        <w:t xml:space="preserve"> when possible, in order to minimize bias, mitigate risk, and improve consistency.  Ensure transparency of data and results.  Use experience and intuition when data is lacking.</w:t>
      </w:r>
    </w:p>
    <w:p w14:paraId="6F8C6DE0" w14:textId="77777777" w:rsidR="00B95674" w:rsidRDefault="00B95674" w:rsidP="00B95674">
      <w:pPr>
        <w:pStyle w:val="ListParagraph"/>
        <w:ind w:left="1080"/>
        <w:rPr>
          <w:rFonts w:ascii="Arial" w:hAnsi="Arial" w:cs="Arial"/>
          <w:sz w:val="24"/>
          <w:szCs w:val="24"/>
        </w:rPr>
      </w:pPr>
    </w:p>
    <w:p w14:paraId="643C3E6A" w14:textId="161EA4D6" w:rsidR="00280006" w:rsidRDefault="00280006" w:rsidP="00427FB5">
      <w:pPr>
        <w:pStyle w:val="ListParagraph"/>
        <w:numPr>
          <w:ilvl w:val="0"/>
          <w:numId w:val="1"/>
        </w:numPr>
        <w:rPr>
          <w:rFonts w:ascii="Arial" w:hAnsi="Arial" w:cs="Arial"/>
          <w:sz w:val="24"/>
          <w:szCs w:val="24"/>
        </w:rPr>
      </w:pPr>
      <w:r>
        <w:rPr>
          <w:rFonts w:ascii="Arial" w:hAnsi="Arial" w:cs="Arial"/>
          <w:sz w:val="24"/>
          <w:szCs w:val="24"/>
          <w:u w:val="single"/>
        </w:rPr>
        <w:t>Relationship Management</w:t>
      </w:r>
      <w:r w:rsidRPr="00280006">
        <w:rPr>
          <w:rFonts w:ascii="Arial" w:hAnsi="Arial" w:cs="Arial"/>
          <w:sz w:val="24"/>
          <w:szCs w:val="24"/>
        </w:rPr>
        <w:t>:</w:t>
      </w:r>
      <w:r>
        <w:rPr>
          <w:rFonts w:ascii="Arial" w:hAnsi="Arial" w:cs="Arial"/>
          <w:sz w:val="24"/>
          <w:szCs w:val="24"/>
        </w:rPr>
        <w:t xml:space="preserve"> build relationships with customers, manufacturers, suppliers, and partners to expand opportunities, complement and fill capability gaps, share information, and maintain a viable and reliable supply chain.  Balance short-term gains with long-term considerations, measure performance, and provide/incorporate feedback.</w:t>
      </w:r>
      <w:r w:rsidR="006D6B65">
        <w:rPr>
          <w:rFonts w:ascii="Arial" w:hAnsi="Arial" w:cs="Arial"/>
          <w:sz w:val="24"/>
          <w:szCs w:val="24"/>
        </w:rPr>
        <w:t xml:space="preserve">  Maintain contact with manufacturers/suppliers throughout the production process to assure on-time completion of production and delivery of orders.</w:t>
      </w:r>
    </w:p>
    <w:p w14:paraId="4366578B" w14:textId="77777777" w:rsidR="00B95674" w:rsidRPr="00B95674" w:rsidRDefault="00B95674" w:rsidP="00B95674">
      <w:pPr>
        <w:pStyle w:val="ListParagraph"/>
        <w:ind w:left="1080"/>
        <w:rPr>
          <w:rFonts w:ascii="Arial" w:hAnsi="Arial" w:cs="Arial"/>
          <w:sz w:val="16"/>
          <w:szCs w:val="16"/>
        </w:rPr>
      </w:pPr>
    </w:p>
    <w:p w14:paraId="5CA184D4" w14:textId="411573D5" w:rsidR="00280006" w:rsidRDefault="00280006" w:rsidP="00280006">
      <w:pPr>
        <w:rPr>
          <w:rFonts w:ascii="Arial" w:hAnsi="Arial" w:cs="Arial"/>
          <w:sz w:val="24"/>
          <w:szCs w:val="24"/>
        </w:rPr>
      </w:pPr>
      <w:r>
        <w:rPr>
          <w:rFonts w:ascii="Arial" w:hAnsi="Arial" w:cs="Arial"/>
          <w:sz w:val="24"/>
          <w:szCs w:val="24"/>
        </w:rPr>
        <w:t>Our QMS also conforms to the following six procedures:</w:t>
      </w:r>
    </w:p>
    <w:p w14:paraId="0425FFD4" w14:textId="77777777" w:rsidR="00E429A1" w:rsidRPr="00E429A1" w:rsidRDefault="00E429A1" w:rsidP="00280006">
      <w:pPr>
        <w:rPr>
          <w:rFonts w:ascii="Arial" w:hAnsi="Arial" w:cs="Arial"/>
          <w:sz w:val="2"/>
          <w:szCs w:val="2"/>
        </w:rPr>
      </w:pPr>
    </w:p>
    <w:p w14:paraId="5E51DB20" w14:textId="5F0922F6" w:rsidR="00280006" w:rsidRDefault="00280006" w:rsidP="00280006">
      <w:pPr>
        <w:pStyle w:val="ListParagraph"/>
        <w:numPr>
          <w:ilvl w:val="0"/>
          <w:numId w:val="2"/>
        </w:numPr>
        <w:rPr>
          <w:rFonts w:ascii="Arial" w:hAnsi="Arial" w:cs="Arial"/>
          <w:sz w:val="24"/>
          <w:szCs w:val="24"/>
        </w:rPr>
      </w:pPr>
      <w:r w:rsidRPr="00280006">
        <w:rPr>
          <w:rFonts w:ascii="Arial" w:hAnsi="Arial" w:cs="Arial"/>
          <w:sz w:val="24"/>
          <w:szCs w:val="24"/>
          <w:u w:val="single"/>
        </w:rPr>
        <w:t>Control of Documents</w:t>
      </w:r>
      <w:r>
        <w:rPr>
          <w:rFonts w:ascii="Arial" w:hAnsi="Arial" w:cs="Arial"/>
          <w:sz w:val="24"/>
          <w:szCs w:val="24"/>
        </w:rPr>
        <w:t>:</w:t>
      </w:r>
      <w:r w:rsidR="00B95674">
        <w:rPr>
          <w:rFonts w:ascii="Arial" w:hAnsi="Arial" w:cs="Arial"/>
          <w:sz w:val="24"/>
          <w:szCs w:val="24"/>
        </w:rPr>
        <w:t xml:space="preserve"> </w:t>
      </w:r>
      <w:r w:rsidR="00FE7427">
        <w:rPr>
          <w:rFonts w:ascii="Arial" w:hAnsi="Arial" w:cs="Arial"/>
          <w:sz w:val="24"/>
          <w:szCs w:val="24"/>
        </w:rPr>
        <w:t>save electronically, and print hard copy, all contracts/orders and related solicitations, amendments, quotes, purchase orders, acknowledgements, and other documents, in order to ensure the successful fulfillment of all contracts/orders.</w:t>
      </w:r>
    </w:p>
    <w:p w14:paraId="2E0BA0BE" w14:textId="77777777" w:rsidR="00E429A1" w:rsidRDefault="00E429A1" w:rsidP="00E429A1">
      <w:pPr>
        <w:pStyle w:val="ListParagraph"/>
        <w:ind w:left="1080"/>
        <w:rPr>
          <w:rFonts w:ascii="Arial" w:hAnsi="Arial" w:cs="Arial"/>
          <w:sz w:val="24"/>
          <w:szCs w:val="24"/>
        </w:rPr>
      </w:pPr>
    </w:p>
    <w:p w14:paraId="4D4432AD" w14:textId="529825E7" w:rsidR="00280006" w:rsidRDefault="00280006" w:rsidP="00280006">
      <w:pPr>
        <w:pStyle w:val="ListParagraph"/>
        <w:numPr>
          <w:ilvl w:val="0"/>
          <w:numId w:val="2"/>
        </w:numPr>
        <w:rPr>
          <w:rFonts w:ascii="Arial" w:hAnsi="Arial" w:cs="Arial"/>
          <w:sz w:val="24"/>
          <w:szCs w:val="24"/>
        </w:rPr>
      </w:pPr>
      <w:r>
        <w:rPr>
          <w:rFonts w:ascii="Arial" w:hAnsi="Arial" w:cs="Arial"/>
          <w:sz w:val="24"/>
          <w:szCs w:val="24"/>
          <w:u w:val="single"/>
        </w:rPr>
        <w:t>Control of Records</w:t>
      </w:r>
      <w:r w:rsidRPr="00280006">
        <w:rPr>
          <w:rFonts w:ascii="Arial" w:hAnsi="Arial" w:cs="Arial"/>
          <w:sz w:val="24"/>
          <w:szCs w:val="24"/>
        </w:rPr>
        <w:t>:</w:t>
      </w:r>
      <w:r w:rsidR="00FE7427">
        <w:rPr>
          <w:rFonts w:ascii="Arial" w:hAnsi="Arial" w:cs="Arial"/>
          <w:sz w:val="24"/>
          <w:szCs w:val="24"/>
        </w:rPr>
        <w:t xml:space="preserve"> maintain pending orders in order of delivery date, and prioritize orders to facilitate delivery of orders on time and request extension of delivery dates when necessary.  Maintain copies of all documentation for </w:t>
      </w:r>
      <w:r w:rsidR="004B78D1">
        <w:rPr>
          <w:rFonts w:ascii="Arial" w:hAnsi="Arial" w:cs="Arial"/>
          <w:sz w:val="24"/>
          <w:szCs w:val="24"/>
        </w:rPr>
        <w:t xml:space="preserve">past orders to provide a </w:t>
      </w:r>
      <w:r w:rsidR="006B27BF">
        <w:rPr>
          <w:rFonts w:ascii="Arial" w:hAnsi="Arial" w:cs="Arial"/>
          <w:sz w:val="24"/>
          <w:szCs w:val="24"/>
        </w:rPr>
        <w:t>stable</w:t>
      </w:r>
      <w:r w:rsidR="00FE7427">
        <w:rPr>
          <w:rFonts w:ascii="Arial" w:hAnsi="Arial" w:cs="Arial"/>
          <w:sz w:val="24"/>
          <w:szCs w:val="24"/>
        </w:rPr>
        <w:t xml:space="preserve"> reference </w:t>
      </w:r>
      <w:r w:rsidR="004B78D1">
        <w:rPr>
          <w:rFonts w:ascii="Arial" w:hAnsi="Arial" w:cs="Arial"/>
          <w:sz w:val="24"/>
          <w:szCs w:val="24"/>
        </w:rPr>
        <w:t>for inquiries, external</w:t>
      </w:r>
      <w:r w:rsidR="00FE7427">
        <w:rPr>
          <w:rFonts w:ascii="Arial" w:hAnsi="Arial" w:cs="Arial"/>
          <w:sz w:val="24"/>
          <w:szCs w:val="24"/>
        </w:rPr>
        <w:t xml:space="preserve"> inspection</w:t>
      </w:r>
      <w:r w:rsidR="004B78D1">
        <w:rPr>
          <w:rFonts w:ascii="Arial" w:hAnsi="Arial" w:cs="Arial"/>
          <w:sz w:val="24"/>
          <w:szCs w:val="24"/>
        </w:rPr>
        <w:t>s, or other audits.</w:t>
      </w:r>
      <w:r w:rsidR="006B27BF">
        <w:rPr>
          <w:rFonts w:ascii="Arial" w:hAnsi="Arial" w:cs="Arial"/>
          <w:sz w:val="24"/>
          <w:szCs w:val="24"/>
        </w:rPr>
        <w:t xml:space="preserve">  Maintain certifications for parts in inventory/stock.</w:t>
      </w:r>
      <w:r w:rsidR="006D6B65">
        <w:rPr>
          <w:rFonts w:ascii="Arial" w:hAnsi="Arial" w:cs="Arial"/>
          <w:sz w:val="24"/>
          <w:szCs w:val="24"/>
        </w:rPr>
        <w:t xml:space="preserve">  Maintain all electronic correspondence, including emails and texts, with customers, manufacturers, suppliers, and partners.</w:t>
      </w:r>
    </w:p>
    <w:p w14:paraId="33F4441E" w14:textId="77777777" w:rsidR="00E429A1" w:rsidRDefault="00E429A1" w:rsidP="00E429A1">
      <w:pPr>
        <w:pStyle w:val="ListParagraph"/>
        <w:ind w:left="1080"/>
        <w:rPr>
          <w:rFonts w:ascii="Arial" w:hAnsi="Arial" w:cs="Arial"/>
          <w:sz w:val="24"/>
          <w:szCs w:val="24"/>
        </w:rPr>
      </w:pPr>
    </w:p>
    <w:p w14:paraId="1F0AC8CB" w14:textId="2F27D752" w:rsidR="00280006" w:rsidRDefault="00280006" w:rsidP="00280006">
      <w:pPr>
        <w:pStyle w:val="ListParagraph"/>
        <w:numPr>
          <w:ilvl w:val="0"/>
          <w:numId w:val="2"/>
        </w:numPr>
        <w:rPr>
          <w:rFonts w:ascii="Arial" w:hAnsi="Arial" w:cs="Arial"/>
          <w:sz w:val="24"/>
          <w:szCs w:val="24"/>
        </w:rPr>
      </w:pPr>
      <w:r>
        <w:rPr>
          <w:rFonts w:ascii="Arial" w:hAnsi="Arial" w:cs="Arial"/>
          <w:sz w:val="24"/>
          <w:szCs w:val="24"/>
          <w:u w:val="single"/>
        </w:rPr>
        <w:t>Internal Audit</w:t>
      </w:r>
      <w:r w:rsidRPr="00280006">
        <w:rPr>
          <w:rFonts w:ascii="Arial" w:hAnsi="Arial" w:cs="Arial"/>
          <w:sz w:val="24"/>
          <w:szCs w:val="24"/>
        </w:rPr>
        <w:t>:</w:t>
      </w:r>
      <w:r w:rsidR="006B27BF">
        <w:rPr>
          <w:rFonts w:ascii="Arial" w:hAnsi="Arial" w:cs="Arial"/>
          <w:sz w:val="24"/>
          <w:szCs w:val="24"/>
        </w:rPr>
        <w:t xml:space="preserve"> </w:t>
      </w:r>
      <w:r w:rsidR="006D6B65">
        <w:rPr>
          <w:rFonts w:ascii="Arial" w:hAnsi="Arial" w:cs="Arial"/>
          <w:sz w:val="24"/>
          <w:szCs w:val="24"/>
        </w:rPr>
        <w:t xml:space="preserve">closely </w:t>
      </w:r>
      <w:r w:rsidR="006B27BF">
        <w:rPr>
          <w:rFonts w:ascii="Arial" w:hAnsi="Arial" w:cs="Arial"/>
          <w:sz w:val="24"/>
          <w:szCs w:val="24"/>
        </w:rPr>
        <w:t xml:space="preserve">inspect </w:t>
      </w:r>
      <w:r w:rsidR="006D6B65">
        <w:rPr>
          <w:rFonts w:ascii="Arial" w:hAnsi="Arial" w:cs="Arial"/>
          <w:sz w:val="24"/>
          <w:szCs w:val="24"/>
        </w:rPr>
        <w:t xml:space="preserve">and hand count all </w:t>
      </w:r>
      <w:r w:rsidR="006B27BF">
        <w:rPr>
          <w:rFonts w:ascii="Arial" w:hAnsi="Arial" w:cs="Arial"/>
          <w:sz w:val="24"/>
          <w:szCs w:val="24"/>
        </w:rPr>
        <w:t>parts</w:t>
      </w:r>
      <w:r w:rsidR="006D6B65">
        <w:rPr>
          <w:rFonts w:ascii="Arial" w:hAnsi="Arial" w:cs="Arial"/>
          <w:sz w:val="24"/>
          <w:szCs w:val="24"/>
        </w:rPr>
        <w:t>,</w:t>
      </w:r>
      <w:r w:rsidR="006B27BF">
        <w:rPr>
          <w:rFonts w:ascii="Arial" w:hAnsi="Arial" w:cs="Arial"/>
          <w:sz w:val="24"/>
          <w:szCs w:val="24"/>
        </w:rPr>
        <w:t xml:space="preserve"> and </w:t>
      </w:r>
      <w:r w:rsidR="006D6B65">
        <w:rPr>
          <w:rFonts w:ascii="Arial" w:hAnsi="Arial" w:cs="Arial"/>
          <w:sz w:val="24"/>
          <w:szCs w:val="24"/>
        </w:rPr>
        <w:t xml:space="preserve">review associated </w:t>
      </w:r>
      <w:r w:rsidR="006B27BF">
        <w:rPr>
          <w:rFonts w:ascii="Arial" w:hAnsi="Arial" w:cs="Arial"/>
          <w:sz w:val="24"/>
          <w:szCs w:val="24"/>
        </w:rPr>
        <w:t>documentation</w:t>
      </w:r>
      <w:r w:rsidR="006D6B65">
        <w:rPr>
          <w:rFonts w:ascii="Arial" w:hAnsi="Arial" w:cs="Arial"/>
          <w:sz w:val="24"/>
          <w:szCs w:val="24"/>
        </w:rPr>
        <w:t>,</w:t>
      </w:r>
      <w:r w:rsidR="006B27BF">
        <w:rPr>
          <w:rFonts w:ascii="Arial" w:hAnsi="Arial" w:cs="Arial"/>
          <w:sz w:val="24"/>
          <w:szCs w:val="24"/>
        </w:rPr>
        <w:t xml:space="preserve"> to </w:t>
      </w:r>
      <w:r w:rsidR="00E429A1">
        <w:rPr>
          <w:rFonts w:ascii="Arial" w:hAnsi="Arial" w:cs="Arial"/>
          <w:sz w:val="24"/>
          <w:szCs w:val="24"/>
        </w:rPr>
        <w:t>en</w:t>
      </w:r>
      <w:r w:rsidR="006B27BF">
        <w:rPr>
          <w:rFonts w:ascii="Arial" w:hAnsi="Arial" w:cs="Arial"/>
          <w:sz w:val="24"/>
          <w:szCs w:val="24"/>
        </w:rPr>
        <w:t xml:space="preserve">sure they are complete, clean, </w:t>
      </w:r>
      <w:r w:rsidR="006D6B65">
        <w:rPr>
          <w:rFonts w:ascii="Arial" w:hAnsi="Arial" w:cs="Arial"/>
          <w:sz w:val="24"/>
          <w:szCs w:val="24"/>
        </w:rPr>
        <w:t xml:space="preserve">damage-free, </w:t>
      </w:r>
      <w:r w:rsidR="006B27BF">
        <w:rPr>
          <w:rFonts w:ascii="Arial" w:hAnsi="Arial" w:cs="Arial"/>
          <w:sz w:val="24"/>
          <w:szCs w:val="24"/>
        </w:rPr>
        <w:t xml:space="preserve">and conform to order specifications.  </w:t>
      </w:r>
      <w:r w:rsidR="00E429A1">
        <w:rPr>
          <w:rFonts w:ascii="Arial" w:hAnsi="Arial" w:cs="Arial"/>
          <w:sz w:val="24"/>
          <w:szCs w:val="24"/>
        </w:rPr>
        <w:t xml:space="preserve">Perform regular inventories of packaging and </w:t>
      </w:r>
      <w:r w:rsidR="00E429A1">
        <w:rPr>
          <w:rFonts w:ascii="Arial" w:hAnsi="Arial" w:cs="Arial"/>
          <w:sz w:val="24"/>
          <w:szCs w:val="24"/>
        </w:rPr>
        <w:lastRenderedPageBreak/>
        <w:t>shipping materials to assure quantities needed are maintained to facilitate the rapid shipment of parts to customers.</w:t>
      </w:r>
    </w:p>
    <w:p w14:paraId="07A3B65A" w14:textId="77777777" w:rsidR="00E429A1" w:rsidRDefault="00E429A1" w:rsidP="00E429A1">
      <w:pPr>
        <w:pStyle w:val="ListParagraph"/>
        <w:ind w:left="1080"/>
        <w:rPr>
          <w:rFonts w:ascii="Arial" w:hAnsi="Arial" w:cs="Arial"/>
          <w:sz w:val="24"/>
          <w:szCs w:val="24"/>
        </w:rPr>
      </w:pPr>
    </w:p>
    <w:p w14:paraId="471BB42D" w14:textId="2FEA969E" w:rsidR="00280006" w:rsidRDefault="00280006" w:rsidP="00280006">
      <w:pPr>
        <w:pStyle w:val="ListParagraph"/>
        <w:numPr>
          <w:ilvl w:val="0"/>
          <w:numId w:val="2"/>
        </w:numPr>
        <w:rPr>
          <w:rFonts w:ascii="Arial" w:hAnsi="Arial" w:cs="Arial"/>
          <w:sz w:val="24"/>
          <w:szCs w:val="24"/>
        </w:rPr>
      </w:pPr>
      <w:r>
        <w:rPr>
          <w:rFonts w:ascii="Arial" w:hAnsi="Arial" w:cs="Arial"/>
          <w:sz w:val="24"/>
          <w:szCs w:val="24"/>
          <w:u w:val="single"/>
        </w:rPr>
        <w:t>Corrective Action</w:t>
      </w:r>
      <w:r w:rsidRPr="00280006">
        <w:rPr>
          <w:rFonts w:ascii="Arial" w:hAnsi="Arial" w:cs="Arial"/>
          <w:sz w:val="24"/>
          <w:szCs w:val="24"/>
        </w:rPr>
        <w:t>:</w:t>
      </w:r>
      <w:r w:rsidR="004B78D1">
        <w:rPr>
          <w:rFonts w:ascii="Arial" w:hAnsi="Arial" w:cs="Arial"/>
          <w:sz w:val="24"/>
          <w:szCs w:val="24"/>
        </w:rPr>
        <w:t xml:space="preserve"> implement/integrate proposed </w:t>
      </w:r>
      <w:r w:rsidR="006B27BF">
        <w:rPr>
          <w:rFonts w:ascii="Arial" w:hAnsi="Arial" w:cs="Arial"/>
          <w:sz w:val="24"/>
          <w:szCs w:val="24"/>
        </w:rPr>
        <w:t xml:space="preserve">process </w:t>
      </w:r>
      <w:r w:rsidR="004B78D1">
        <w:rPr>
          <w:rFonts w:ascii="Arial" w:hAnsi="Arial" w:cs="Arial"/>
          <w:sz w:val="24"/>
          <w:szCs w:val="24"/>
        </w:rPr>
        <w:t>improvements that are identified</w:t>
      </w:r>
      <w:r w:rsidR="006B27BF">
        <w:rPr>
          <w:rFonts w:ascii="Arial" w:hAnsi="Arial" w:cs="Arial"/>
          <w:sz w:val="24"/>
          <w:szCs w:val="24"/>
        </w:rPr>
        <w:t xml:space="preserve"> as a result of past errors and deficiencies.</w:t>
      </w:r>
    </w:p>
    <w:p w14:paraId="1D868482" w14:textId="77777777" w:rsidR="00E429A1" w:rsidRDefault="00E429A1" w:rsidP="00E429A1">
      <w:pPr>
        <w:pStyle w:val="ListParagraph"/>
        <w:ind w:left="1080"/>
        <w:rPr>
          <w:rFonts w:ascii="Arial" w:hAnsi="Arial" w:cs="Arial"/>
          <w:sz w:val="24"/>
          <w:szCs w:val="24"/>
        </w:rPr>
      </w:pPr>
    </w:p>
    <w:p w14:paraId="2EEFB7A2" w14:textId="1077B027" w:rsidR="00280006" w:rsidRDefault="00280006" w:rsidP="00280006">
      <w:pPr>
        <w:pStyle w:val="ListParagraph"/>
        <w:numPr>
          <w:ilvl w:val="0"/>
          <w:numId w:val="2"/>
        </w:numPr>
        <w:rPr>
          <w:rFonts w:ascii="Arial" w:hAnsi="Arial" w:cs="Arial"/>
          <w:sz w:val="24"/>
          <w:szCs w:val="24"/>
        </w:rPr>
      </w:pPr>
      <w:r>
        <w:rPr>
          <w:rFonts w:ascii="Arial" w:hAnsi="Arial" w:cs="Arial"/>
          <w:sz w:val="24"/>
          <w:szCs w:val="24"/>
          <w:u w:val="single"/>
        </w:rPr>
        <w:t>Preventive Action</w:t>
      </w:r>
      <w:r w:rsidRPr="00280006">
        <w:rPr>
          <w:rFonts w:ascii="Arial" w:hAnsi="Arial" w:cs="Arial"/>
          <w:sz w:val="24"/>
          <w:szCs w:val="24"/>
        </w:rPr>
        <w:t>:</w:t>
      </w:r>
      <w:r w:rsidR="006B27BF">
        <w:rPr>
          <w:rFonts w:ascii="Arial" w:hAnsi="Arial" w:cs="Arial"/>
          <w:sz w:val="24"/>
          <w:szCs w:val="24"/>
        </w:rPr>
        <w:t xml:space="preserve"> anticipate errors to avoid deficiencies before they occur.</w:t>
      </w:r>
      <w:r w:rsidR="00A612E2">
        <w:rPr>
          <w:rFonts w:ascii="Arial" w:hAnsi="Arial" w:cs="Arial"/>
          <w:sz w:val="24"/>
          <w:szCs w:val="24"/>
        </w:rPr>
        <w:t xml:space="preserve">  Maintain a climate-controlled, clean, dry work area to minimize environmental damage and contamination.  Pack parts in </w:t>
      </w:r>
      <w:proofErr w:type="spellStart"/>
      <w:r w:rsidR="00A612E2">
        <w:rPr>
          <w:rFonts w:ascii="Arial" w:hAnsi="Arial" w:cs="Arial"/>
          <w:sz w:val="24"/>
          <w:szCs w:val="24"/>
        </w:rPr>
        <w:t>reclosable</w:t>
      </w:r>
      <w:proofErr w:type="spellEnd"/>
      <w:r w:rsidR="00A612E2">
        <w:rPr>
          <w:rFonts w:ascii="Arial" w:hAnsi="Arial" w:cs="Arial"/>
          <w:sz w:val="24"/>
          <w:szCs w:val="24"/>
        </w:rPr>
        <w:t xml:space="preserve"> bags with a minimum 4 mil thickness and proper cushioning</w:t>
      </w:r>
      <w:r w:rsidR="006D6B65">
        <w:rPr>
          <w:rFonts w:ascii="Arial" w:hAnsi="Arial" w:cs="Arial"/>
          <w:sz w:val="24"/>
          <w:szCs w:val="24"/>
        </w:rPr>
        <w:t>/dunnage</w:t>
      </w:r>
      <w:r w:rsidR="00A612E2">
        <w:rPr>
          <w:rFonts w:ascii="Arial" w:hAnsi="Arial" w:cs="Arial"/>
          <w:sz w:val="24"/>
          <w:szCs w:val="24"/>
        </w:rPr>
        <w:t xml:space="preserve"> to mitigate the risk of damage during shipment.</w:t>
      </w:r>
    </w:p>
    <w:p w14:paraId="4C7B99F7" w14:textId="77777777" w:rsidR="00E429A1" w:rsidRDefault="00E429A1" w:rsidP="00E429A1">
      <w:pPr>
        <w:pStyle w:val="ListParagraph"/>
        <w:ind w:left="1080"/>
        <w:rPr>
          <w:rFonts w:ascii="Arial" w:hAnsi="Arial" w:cs="Arial"/>
          <w:sz w:val="24"/>
          <w:szCs w:val="24"/>
        </w:rPr>
      </w:pPr>
    </w:p>
    <w:p w14:paraId="49C5F930" w14:textId="171E2991" w:rsidR="00280006" w:rsidRDefault="00280006" w:rsidP="00280006">
      <w:pPr>
        <w:pStyle w:val="ListParagraph"/>
        <w:numPr>
          <w:ilvl w:val="0"/>
          <w:numId w:val="2"/>
        </w:numPr>
        <w:rPr>
          <w:rFonts w:ascii="Arial" w:hAnsi="Arial" w:cs="Arial"/>
          <w:sz w:val="24"/>
          <w:szCs w:val="24"/>
        </w:rPr>
      </w:pPr>
      <w:r>
        <w:rPr>
          <w:rFonts w:ascii="Arial" w:hAnsi="Arial" w:cs="Arial"/>
          <w:sz w:val="24"/>
          <w:szCs w:val="24"/>
          <w:u w:val="single"/>
        </w:rPr>
        <w:t>Control of Non</w:t>
      </w:r>
      <w:r w:rsidRPr="00280006">
        <w:rPr>
          <w:rFonts w:ascii="Arial" w:hAnsi="Arial" w:cs="Arial"/>
          <w:sz w:val="24"/>
          <w:szCs w:val="24"/>
          <w:u w:val="single"/>
        </w:rPr>
        <w:t>-Conforming Products</w:t>
      </w:r>
      <w:r>
        <w:rPr>
          <w:rFonts w:ascii="Arial" w:hAnsi="Arial" w:cs="Arial"/>
          <w:sz w:val="24"/>
          <w:szCs w:val="24"/>
        </w:rPr>
        <w:t>:</w:t>
      </w:r>
      <w:r w:rsidR="006D6B65">
        <w:rPr>
          <w:rFonts w:ascii="Arial" w:hAnsi="Arial" w:cs="Arial"/>
          <w:sz w:val="24"/>
          <w:szCs w:val="24"/>
        </w:rPr>
        <w:t xml:space="preserve"> work with manufacturers and suppliers to immediately repair, replace, or otherwise correct any part that is found to be non-conforming.</w:t>
      </w:r>
    </w:p>
    <w:p w14:paraId="75F0AB8A" w14:textId="77777777" w:rsidR="003C1F9B" w:rsidRPr="003C1F9B" w:rsidRDefault="003C1F9B" w:rsidP="003C1F9B">
      <w:pPr>
        <w:rPr>
          <w:rFonts w:ascii="Arial" w:hAnsi="Arial" w:cs="Arial"/>
          <w:sz w:val="2"/>
          <w:szCs w:val="2"/>
        </w:rPr>
      </w:pPr>
    </w:p>
    <w:p w14:paraId="6FA093F0" w14:textId="1DC05103" w:rsidR="003C1F9B" w:rsidRDefault="003C1F9B" w:rsidP="003C1F9B">
      <w:pPr>
        <w:rPr>
          <w:rFonts w:ascii="Arial" w:hAnsi="Arial" w:cs="Arial"/>
          <w:sz w:val="24"/>
          <w:szCs w:val="24"/>
        </w:rPr>
      </w:pPr>
      <w:r>
        <w:rPr>
          <w:rFonts w:ascii="Arial" w:hAnsi="Arial" w:cs="Arial"/>
          <w:sz w:val="24"/>
          <w:szCs w:val="24"/>
        </w:rPr>
        <w:t>Point of contact for this document is the undersigned.</w:t>
      </w:r>
    </w:p>
    <w:p w14:paraId="549E4C53" w14:textId="77777777" w:rsidR="003C1F9B" w:rsidRDefault="003C1F9B" w:rsidP="003C1F9B">
      <w:pPr>
        <w:rPr>
          <w:rFonts w:ascii="Arial" w:hAnsi="Arial" w:cs="Arial"/>
          <w:sz w:val="24"/>
          <w:szCs w:val="24"/>
        </w:rPr>
      </w:pPr>
    </w:p>
    <w:p w14:paraId="351FC426" w14:textId="77777777" w:rsidR="003C1F9B" w:rsidRDefault="003C1F9B" w:rsidP="003C1F9B">
      <w:pPr>
        <w:rPr>
          <w:rFonts w:ascii="Arial" w:hAnsi="Arial" w:cs="Arial"/>
          <w:sz w:val="24"/>
          <w:szCs w:val="24"/>
        </w:rPr>
      </w:pPr>
    </w:p>
    <w:p w14:paraId="12FE7E99" w14:textId="77777777" w:rsidR="003C1F9B" w:rsidRDefault="003C1F9B" w:rsidP="003C1F9B">
      <w:pPr>
        <w:rPr>
          <w:rFonts w:ascii="Arial" w:hAnsi="Arial" w:cs="Arial"/>
          <w:sz w:val="24"/>
          <w:szCs w:val="24"/>
        </w:rPr>
      </w:pPr>
    </w:p>
    <w:p w14:paraId="0ED4A69A" w14:textId="0ED44337" w:rsidR="003C1F9B" w:rsidRDefault="003C1F9B" w:rsidP="003C1F9B">
      <w:pPr>
        <w:spacing w:after="0" w:line="240" w:lineRule="auto"/>
        <w:rPr>
          <w:rFonts w:ascii="Arial" w:hAnsi="Arial" w:cs="Arial"/>
          <w:sz w:val="24"/>
          <w:szCs w:val="24"/>
        </w:rPr>
      </w:pPr>
      <w:r>
        <w:rPr>
          <w:rFonts w:ascii="Arial" w:hAnsi="Arial" w:cs="Arial"/>
          <w:sz w:val="24"/>
          <w:szCs w:val="24"/>
        </w:rPr>
        <w:t>David J. Larson</w:t>
      </w:r>
    </w:p>
    <w:p w14:paraId="4A534D68" w14:textId="63305EFF" w:rsidR="003C1F9B" w:rsidRPr="003C1F9B" w:rsidRDefault="003C1F9B" w:rsidP="003C1F9B">
      <w:pPr>
        <w:spacing w:after="0" w:line="240" w:lineRule="auto"/>
        <w:rPr>
          <w:rFonts w:ascii="Arial" w:hAnsi="Arial" w:cs="Arial"/>
          <w:sz w:val="24"/>
          <w:szCs w:val="24"/>
        </w:rPr>
      </w:pPr>
      <w:r>
        <w:rPr>
          <w:rFonts w:ascii="Arial" w:hAnsi="Arial" w:cs="Arial"/>
          <w:sz w:val="24"/>
          <w:szCs w:val="24"/>
        </w:rPr>
        <w:t>Liberty Supply LLC</w:t>
      </w:r>
    </w:p>
    <w:sectPr w:rsidR="003C1F9B" w:rsidRPr="003C1F9B" w:rsidSect="003C1F9B">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6D441" w14:textId="77777777" w:rsidR="00B70929" w:rsidRDefault="00B70929" w:rsidP="003C1F9B">
      <w:pPr>
        <w:spacing w:after="0" w:line="240" w:lineRule="auto"/>
      </w:pPr>
      <w:r>
        <w:separator/>
      </w:r>
    </w:p>
  </w:endnote>
  <w:endnote w:type="continuationSeparator" w:id="0">
    <w:p w14:paraId="356F48D2" w14:textId="77777777" w:rsidR="00B70929" w:rsidRDefault="00B70929" w:rsidP="003C1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913403"/>
      <w:docPartObj>
        <w:docPartGallery w:val="Page Numbers (Bottom of Page)"/>
        <w:docPartUnique/>
      </w:docPartObj>
    </w:sdtPr>
    <w:sdtEndPr>
      <w:rPr>
        <w:rFonts w:ascii="Arial" w:hAnsi="Arial" w:cs="Arial"/>
        <w:noProof/>
        <w:sz w:val="24"/>
        <w:szCs w:val="24"/>
      </w:rPr>
    </w:sdtEndPr>
    <w:sdtContent>
      <w:p w14:paraId="2EBA0B19" w14:textId="2ACB6878" w:rsidR="003C1F9B" w:rsidRDefault="003C1F9B">
        <w:pPr>
          <w:pStyle w:val="Footer"/>
          <w:jc w:val="center"/>
        </w:pPr>
        <w:r w:rsidRPr="003C1F9B">
          <w:rPr>
            <w:rFonts w:ascii="Arial" w:hAnsi="Arial" w:cs="Arial"/>
            <w:sz w:val="24"/>
            <w:szCs w:val="24"/>
          </w:rPr>
          <w:fldChar w:fldCharType="begin"/>
        </w:r>
        <w:r w:rsidRPr="003C1F9B">
          <w:rPr>
            <w:rFonts w:ascii="Arial" w:hAnsi="Arial" w:cs="Arial"/>
            <w:sz w:val="24"/>
            <w:szCs w:val="24"/>
          </w:rPr>
          <w:instrText xml:space="preserve"> PAGE   \* MERGEFORMAT </w:instrText>
        </w:r>
        <w:r w:rsidRPr="003C1F9B">
          <w:rPr>
            <w:rFonts w:ascii="Arial" w:hAnsi="Arial" w:cs="Arial"/>
            <w:sz w:val="24"/>
            <w:szCs w:val="24"/>
          </w:rPr>
          <w:fldChar w:fldCharType="separate"/>
        </w:r>
        <w:r w:rsidRPr="003C1F9B">
          <w:rPr>
            <w:rFonts w:ascii="Arial" w:hAnsi="Arial" w:cs="Arial"/>
            <w:noProof/>
            <w:sz w:val="24"/>
            <w:szCs w:val="24"/>
          </w:rPr>
          <w:t>2</w:t>
        </w:r>
        <w:r w:rsidRPr="003C1F9B">
          <w:rPr>
            <w:rFonts w:ascii="Arial" w:hAnsi="Arial" w:cs="Arial"/>
            <w:noProof/>
            <w:sz w:val="24"/>
            <w:szCs w:val="24"/>
          </w:rPr>
          <w:fldChar w:fldCharType="end"/>
        </w:r>
      </w:p>
    </w:sdtContent>
  </w:sdt>
  <w:p w14:paraId="2C795F38" w14:textId="77777777" w:rsidR="003C1F9B" w:rsidRDefault="003C1F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606F4" w14:textId="577F4951" w:rsidR="00CC4DAF" w:rsidRPr="00CC4DAF" w:rsidRDefault="00CC4DAF" w:rsidP="00CC4DAF">
    <w:pPr>
      <w:pStyle w:val="Footer"/>
      <w:jc w:val="center"/>
      <w:rPr>
        <w:rFonts w:ascii="Arial" w:hAnsi="Arial" w:cs="Arial"/>
        <w:sz w:val="24"/>
        <w:szCs w:val="24"/>
      </w:rPr>
    </w:pPr>
    <w:r w:rsidRPr="00CC4DAF">
      <w:rPr>
        <w:rFonts w:ascii="Arial" w:hAnsi="Arial" w:cs="Arial"/>
        <w:sz w:val="24"/>
        <w:szCs w:val="24"/>
      </w:rPr>
      <w:t>1</w:t>
    </w:r>
  </w:p>
  <w:p w14:paraId="5A495105" w14:textId="77777777" w:rsidR="00CC4DAF" w:rsidRDefault="00CC4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AFE64" w14:textId="77777777" w:rsidR="00B70929" w:rsidRDefault="00B70929" w:rsidP="003C1F9B">
      <w:pPr>
        <w:spacing w:after="0" w:line="240" w:lineRule="auto"/>
      </w:pPr>
      <w:r>
        <w:separator/>
      </w:r>
    </w:p>
  </w:footnote>
  <w:footnote w:type="continuationSeparator" w:id="0">
    <w:p w14:paraId="126BE146" w14:textId="77777777" w:rsidR="00B70929" w:rsidRDefault="00B70929" w:rsidP="003C1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E11BE" w14:textId="303D9129" w:rsidR="003C1F9B" w:rsidRPr="003C1F9B" w:rsidRDefault="003C1F9B" w:rsidP="00CC5750">
    <w:pPr>
      <w:pStyle w:val="Header"/>
      <w:rPr>
        <w:rFonts w:ascii="Arial" w:hAnsi="Arial" w:cs="Arial"/>
        <w:i/>
        <w:iCs/>
        <w:smallCaps/>
        <w:sz w:val="24"/>
        <w:szCs w:val="24"/>
      </w:rPr>
    </w:pPr>
    <w:r w:rsidRPr="003C1F9B">
      <w:rPr>
        <w:rFonts w:ascii="Arial" w:hAnsi="Arial" w:cs="Arial"/>
        <w:i/>
        <w:iCs/>
        <w:smallCaps/>
        <w:sz w:val="24"/>
        <w:szCs w:val="24"/>
      </w:rPr>
      <w:t>Quality Management System</w:t>
    </w:r>
    <w:r w:rsidR="00CC5750">
      <w:rPr>
        <w:rFonts w:ascii="Arial" w:hAnsi="Arial" w:cs="Arial"/>
        <w:i/>
        <w:iCs/>
        <w:smallCaps/>
        <w:sz w:val="24"/>
        <w:szCs w:val="24"/>
      </w:rPr>
      <w:tab/>
    </w:r>
    <w:r w:rsidR="00CC5750">
      <w:rPr>
        <w:rFonts w:ascii="Arial" w:hAnsi="Arial" w:cs="Arial"/>
        <w:i/>
        <w:iCs/>
        <w:smallCaps/>
        <w:sz w:val="24"/>
        <w:szCs w:val="24"/>
      </w:rPr>
      <w:tab/>
    </w:r>
    <w:r w:rsidRPr="003C1F9B">
      <w:rPr>
        <w:rFonts w:ascii="Arial" w:hAnsi="Arial" w:cs="Arial"/>
        <w:i/>
        <w:iCs/>
        <w:smallCaps/>
        <w:sz w:val="24"/>
        <w:szCs w:val="24"/>
      </w:rPr>
      <w:t>Liberty Supply LLC</w:t>
    </w:r>
  </w:p>
  <w:p w14:paraId="0AA722D2" w14:textId="77777777" w:rsidR="003C1F9B" w:rsidRDefault="003C1F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67FB6" w14:textId="77777777" w:rsidR="003C1F9B" w:rsidRDefault="003C1F9B" w:rsidP="003C1F9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D28DF"/>
    <w:multiLevelType w:val="hybridMultilevel"/>
    <w:tmpl w:val="E40AE02A"/>
    <w:lvl w:ilvl="0" w:tplc="29B45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6811C4"/>
    <w:multiLevelType w:val="hybridMultilevel"/>
    <w:tmpl w:val="C8EC96F4"/>
    <w:lvl w:ilvl="0" w:tplc="489AA6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193C2A"/>
    <w:multiLevelType w:val="hybridMultilevel"/>
    <w:tmpl w:val="8B8CF950"/>
    <w:lvl w:ilvl="0" w:tplc="45622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5330363">
    <w:abstractNumId w:val="0"/>
  </w:num>
  <w:num w:numId="2" w16cid:durableId="1466386320">
    <w:abstractNumId w:val="2"/>
  </w:num>
  <w:num w:numId="3" w16cid:durableId="1598095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9E"/>
    <w:rsid w:val="00197EF0"/>
    <w:rsid w:val="00280006"/>
    <w:rsid w:val="003C1F9B"/>
    <w:rsid w:val="00427FB5"/>
    <w:rsid w:val="004B78D1"/>
    <w:rsid w:val="005D4BD6"/>
    <w:rsid w:val="0064269E"/>
    <w:rsid w:val="006B27BF"/>
    <w:rsid w:val="006D6B65"/>
    <w:rsid w:val="009C39A2"/>
    <w:rsid w:val="00A612E2"/>
    <w:rsid w:val="00B37FD9"/>
    <w:rsid w:val="00B70929"/>
    <w:rsid w:val="00B95674"/>
    <w:rsid w:val="00CC4DAF"/>
    <w:rsid w:val="00CC5750"/>
    <w:rsid w:val="00E429A1"/>
    <w:rsid w:val="00FE7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219C"/>
  <w15:chartTrackingRefBased/>
  <w15:docId w15:val="{86660B9B-61D4-4B33-995D-4B8E1221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FB5"/>
    <w:pPr>
      <w:ind w:left="720"/>
      <w:contextualSpacing/>
    </w:pPr>
  </w:style>
  <w:style w:type="paragraph" w:styleId="Header">
    <w:name w:val="header"/>
    <w:basedOn w:val="Normal"/>
    <w:link w:val="HeaderChar"/>
    <w:uiPriority w:val="99"/>
    <w:unhideWhenUsed/>
    <w:rsid w:val="003C1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F9B"/>
  </w:style>
  <w:style w:type="paragraph" w:styleId="Footer">
    <w:name w:val="footer"/>
    <w:basedOn w:val="Normal"/>
    <w:link w:val="FooterChar"/>
    <w:uiPriority w:val="99"/>
    <w:unhideWhenUsed/>
    <w:rsid w:val="003C1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Larson</dc:creator>
  <cp:keywords/>
  <dc:description/>
  <cp:lastModifiedBy>David Larson</cp:lastModifiedBy>
  <cp:revision>2</cp:revision>
  <cp:lastPrinted>2023-11-04T02:49:00Z</cp:lastPrinted>
  <dcterms:created xsi:type="dcterms:W3CDTF">2023-11-04T02:50:00Z</dcterms:created>
  <dcterms:modified xsi:type="dcterms:W3CDTF">2023-11-04T02:50:00Z</dcterms:modified>
</cp:coreProperties>
</file>