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44CE62" w:rsidP="08C73D84" w:rsidRDefault="7E44CE62" w14:paraId="31AF5A1D" w14:textId="1AC1D1BE">
      <w:pPr>
        <w:pStyle w:val="Heading1"/>
        <w:keepNext w:val="1"/>
        <w:keepLines w:val="1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8C73D84" w:rsidR="6A253C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Отчёт по Заданию </w:t>
      </w:r>
      <w:r w:rsidRPr="08C73D84" w:rsidR="4A84E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2</w:t>
      </w:r>
      <w:r w:rsidRPr="08C73D84" w:rsidR="6A253C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.</w:t>
      </w:r>
      <w:r w:rsidRPr="08C73D84" w:rsidR="4E17BF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Проектирование базы данных</w:t>
      </w:r>
    </w:p>
    <w:p w:rsidR="4009D795" w:rsidP="08C73D84" w:rsidRDefault="4009D795" w14:paraId="6234F1B8" w14:textId="7289E85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1. Анализ предметной области</w:t>
      </w:r>
    </w:p>
    <w:p w:rsidR="4009D795" w:rsidP="08C73D84" w:rsidRDefault="4009D795" w14:paraId="43A644B4" w14:textId="0DFA915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Система предназначена для хранения и обработки данных о заявках на ремонт бытовой техники, пользователях, статусах выполнения работ, запчастях и истории изменений.</w:t>
      </w:r>
      <w:r>
        <w:br/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Основные требования к данным:</w:t>
      </w:r>
    </w:p>
    <w:p w:rsidR="4009D795" w:rsidP="08C73D84" w:rsidRDefault="4009D795" w14:paraId="7D78200E" w14:textId="5EA36A0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целостность и непротиворечивость;</w:t>
      </w:r>
    </w:p>
    <w:p w:rsidR="4009D795" w:rsidP="08C73D84" w:rsidRDefault="4009D795" w14:paraId="58F288A6" w14:textId="196508D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исключение избыточности;</w:t>
      </w:r>
    </w:p>
    <w:p w:rsidR="4009D795" w:rsidP="08C73D84" w:rsidRDefault="4009D795" w14:paraId="2A701EEF" w14:textId="26C2E7E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поддержка аналитических и оперативных запросов;</w:t>
      </w:r>
    </w:p>
    <w:p w:rsidR="4009D795" w:rsidP="08C73D84" w:rsidRDefault="4009D795" w14:paraId="7CBCE40A" w14:textId="3BAEA45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разграничение доступа по ролям пользователей.</w:t>
      </w:r>
    </w:p>
    <w:p w:rsidR="4009D795" w:rsidP="08C73D84" w:rsidRDefault="4009D795" w14:paraId="34DEEA9C" w14:textId="36E57A5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2. Проектирование ER-диаграммы</w:t>
      </w:r>
    </w:p>
    <w:p w:rsidR="4009D795" w:rsidP="08C73D84" w:rsidRDefault="4009D795" w14:paraId="1B69E03D" w14:textId="109EED8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Проектирование выполнено с использованием 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case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-средств моделирования ERD.</w:t>
      </w:r>
      <w:r>
        <w:br/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Применена согласованная схема именования (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snake_case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, английский язык, сущности в единственном числе).</w:t>
      </w:r>
    </w:p>
    <w:p w:rsidR="4009D795" w:rsidP="08C73D84" w:rsidRDefault="4009D795" w14:paraId="1A2D2C15" w14:textId="0F6401B1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Основные сущности:</w:t>
      </w:r>
    </w:p>
    <w:p w:rsidR="4009D795" w:rsidP="08C73D84" w:rsidRDefault="4009D795" w14:paraId="7EE72123" w14:textId="576C46B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user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пользователи системы (клиенты, мастера, менеджеры);</w:t>
      </w:r>
    </w:p>
    <w:p w:rsidR="4009D795" w:rsidP="08C73D84" w:rsidRDefault="4009D795" w14:paraId="33E77906" w14:textId="5CE7BD1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role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роли пользователей;</w:t>
      </w:r>
    </w:p>
    <w:p w:rsidR="4009D795" w:rsidP="08C73D84" w:rsidRDefault="4009D795" w14:paraId="06E4BF3E" w14:textId="002A8EB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user_role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связь пользователей и ролей (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M:N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);</w:t>
      </w:r>
    </w:p>
    <w:p w:rsidR="4009D795" w:rsidP="08C73D84" w:rsidRDefault="4009D795" w14:paraId="3CC9AFCA" w14:textId="21D2043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request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заявка на ремонт;</w:t>
      </w:r>
    </w:p>
    <w:p w:rsidR="4009D795" w:rsidP="08C73D84" w:rsidRDefault="4009D795" w14:paraId="724AE84F" w14:textId="6518CA5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equipment_type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тип бытовой техники;</w:t>
      </w:r>
    </w:p>
    <w:p w:rsidR="4009D795" w:rsidP="08C73D84" w:rsidRDefault="4009D795" w14:paraId="58A4007E" w14:textId="3EDC0FF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equipment_model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модель техники;</w:t>
      </w:r>
    </w:p>
    <w:p w:rsidR="4009D795" w:rsidP="08C73D84" w:rsidRDefault="4009D795" w14:paraId="7E7A6749" w14:textId="4F27BDB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status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возможные статусы заявки;</w:t>
      </w:r>
    </w:p>
    <w:p w:rsidR="4009D795" w:rsidP="08C73D84" w:rsidRDefault="4009D795" w14:paraId="3DA5FF9B" w14:textId="02E4312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status_history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история изменения статусов;</w:t>
      </w:r>
    </w:p>
    <w:p w:rsidR="4009D795" w:rsidP="08C73D84" w:rsidRDefault="4009D795" w14:paraId="050F3E7D" w14:textId="2247743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spare_part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справочник запчастей;</w:t>
      </w:r>
    </w:p>
    <w:p w:rsidR="4009D795" w:rsidP="08C73D84" w:rsidRDefault="4009D795" w14:paraId="651DB31D" w14:textId="74F3492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request_spare_part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связь заявок и запчастей;</w:t>
      </w:r>
    </w:p>
    <w:p w:rsidR="4009D795" w:rsidP="08C73D84" w:rsidRDefault="4009D795" w14:paraId="23E7D967" w14:textId="73E0CAB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comment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комментарии к заявкам.</w:t>
      </w:r>
    </w:p>
    <w:p w:rsidR="4009D795" w:rsidP="08C73D84" w:rsidRDefault="4009D795" w14:paraId="1AB7DEE1" w14:textId="0C28DB97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Связи и ограничения:</w:t>
      </w:r>
    </w:p>
    <w:p w:rsidR="4009D795" w:rsidP="08C73D84" w:rsidRDefault="4009D795" w14:paraId="175754FF" w14:textId="5FBFFBB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request.user_id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→ user.id (клиент);</w:t>
      </w:r>
    </w:p>
    <w:p w:rsidR="4009D795" w:rsidP="08C73D84" w:rsidRDefault="4009D795" w14:paraId="50D4F734" w14:textId="4743D1D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request.master_id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→ user.id (мастер);</w:t>
      </w:r>
    </w:p>
    <w:p w:rsidR="4009D795" w:rsidP="08C73D84" w:rsidRDefault="4009D795" w14:paraId="767FBC4E" w14:textId="642586F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request.status_id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→ status.id;</w:t>
      </w:r>
    </w:p>
    <w:p w:rsidR="4009D795" w:rsidP="08C73D84" w:rsidRDefault="4009D795" w14:paraId="32CBCDDD" w14:textId="233220F9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status_history.request_id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→ request.id (ON DELETE CASCADE);</w:t>
      </w:r>
    </w:p>
    <w:p w:rsidR="4009D795" w:rsidP="08C73D84" w:rsidRDefault="4009D795" w14:paraId="56F10594" w14:textId="5D7AD09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status_history.status_id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→ status.id;</w:t>
      </w:r>
    </w:p>
    <w:p w:rsidR="4009D795" w:rsidP="08C73D84" w:rsidRDefault="4009D795" w14:paraId="2A71ACD2" w14:textId="2C8425E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все внешние ключи обеспечивают ссылочную целостность;</w:t>
      </w:r>
    </w:p>
    <w:p w:rsidR="4009D795" w:rsidP="08C73D84" w:rsidRDefault="4009D795" w14:paraId="36919EBA" w14:textId="482520B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первичные ключи – 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surrogate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key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(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id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).</w:t>
      </w:r>
    </w:p>
    <w:p w:rsidR="4009D795" w:rsidP="08C73D84" w:rsidRDefault="4009D795" w14:paraId="1C9F6C9E" w14:textId="738D206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3. Нормализация</w:t>
      </w:r>
    </w:p>
    <w:p w:rsidR="4009D795" w:rsidP="08C73D84" w:rsidRDefault="4009D795" w14:paraId="36CDED40" w14:textId="76C94D4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База данных приведена к </w:t>
      </w: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3 нормальной форме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:</w:t>
      </w:r>
    </w:p>
    <w:p w:rsidR="4009D795" w:rsidP="08C73D84" w:rsidRDefault="4009D795" w14:paraId="14A9F06E" w14:textId="69081E5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отсутствуют повторяющиеся группы (1НФ);</w:t>
      </w:r>
    </w:p>
    <w:p w:rsidR="4009D795" w:rsidP="08C73D84" w:rsidRDefault="4009D795" w14:paraId="219728D1" w14:textId="2489295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все неключевые атрибуты зависят от полного первичного ключа (2НФ);</w:t>
      </w:r>
    </w:p>
    <w:p w:rsidR="4009D795" w:rsidP="08C73D84" w:rsidRDefault="4009D795" w14:paraId="42AB219E" w14:textId="27A8DB2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отсутствуют транзитивные зависимости (3НФ).</w:t>
      </w:r>
    </w:p>
    <w:p w:rsidR="4009D795" w:rsidP="08C73D84" w:rsidRDefault="4009D795" w14:paraId="33053442" w14:textId="7BFC85A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4. Реализация базы данных</w:t>
      </w:r>
    </w:p>
    <w:p w:rsidR="4009D795" w:rsidP="08C73D84" w:rsidRDefault="4009D795" w14:paraId="58278BD6" w14:textId="3E5935C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В качестве платформы выбрана </w:t>
      </w: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PostgreSQL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  <w:r>
        <w:br/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Выполнено:</w:t>
      </w:r>
    </w:p>
    <w:p w:rsidR="4009D795" w:rsidP="08C73D84" w:rsidRDefault="4009D795" w14:paraId="40CFE630" w14:textId="6F1B862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создание базы данных на предоставленном сервере;</w:t>
      </w:r>
    </w:p>
    <w:p w:rsidR="4009D795" w:rsidP="08C73D84" w:rsidRDefault="4009D795" w14:paraId="4271CBD4" w14:textId="2A30431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создание таблиц, первичных и внешних ключей;</w:t>
      </w:r>
    </w:p>
    <w:p w:rsidR="4009D795" w:rsidP="08C73D84" w:rsidRDefault="4009D795" w14:paraId="1C93BE3D" w14:textId="5104775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настройка ограничений (NOT NULL, UNIQUE, CHECK);</w:t>
      </w:r>
    </w:p>
    <w:p w:rsidR="4009D795" w:rsidP="08C73D84" w:rsidRDefault="4009D795" w14:paraId="46E7BC07" w14:textId="17231E8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соблюдение единого стиля именования таблиц и полей.</w:t>
      </w:r>
    </w:p>
    <w:p w:rsidR="4EC33AA4" w:rsidP="08C73D84" w:rsidRDefault="4EC33AA4" w14:paraId="3BB96E0E" w14:textId="3690ADA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EC33AA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5</w:t>
      </w: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. Пользователи и уровни доступа</w:t>
      </w:r>
    </w:p>
    <w:p w:rsidR="4009D795" w:rsidP="08C73D84" w:rsidRDefault="4009D795" w14:paraId="7AF29705" w14:textId="171F394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Выбран принцип регистрации с назначением ролей:</w:t>
      </w:r>
    </w:p>
    <w:p w:rsidR="4009D795" w:rsidP="08C73D84" w:rsidRDefault="4009D795" w14:paraId="69990CFC" w14:textId="666B13A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Клиент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создание и просмотр собственных заявок;</w:t>
      </w:r>
    </w:p>
    <w:p w:rsidR="4009D795" w:rsidP="08C73D84" w:rsidRDefault="4009D795" w14:paraId="02CE6892" w14:textId="11F7C25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Мастер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работа с назначенными заявками;</w:t>
      </w:r>
    </w:p>
    <w:p w:rsidR="4009D795" w:rsidP="08C73D84" w:rsidRDefault="4009D795" w14:paraId="107E3BBB" w14:textId="7BBFAE3C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Менеджер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полный доступ к заявкам и отчетам;</w:t>
      </w:r>
    </w:p>
    <w:p w:rsidR="4009D795" w:rsidP="08C73D84" w:rsidRDefault="4009D795" w14:paraId="6A04D966" w14:textId="6B5352F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Администратор</w:t>
      </w: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– управление пользователями и справочниками.</w:t>
      </w:r>
    </w:p>
    <w:p w:rsidR="4009D795" w:rsidP="08C73D84" w:rsidRDefault="4009D795" w14:paraId="4DA74791" w14:textId="4D17E22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08C73D84" w:rsidR="4009D79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Созданы группы пользователей и реализовано разграничение прав доступа на уровне БД и приложения.</w:t>
      </w:r>
    </w:p>
    <w:p w:rsidR="08C73D84" w:rsidP="08C73D84" w:rsidRDefault="08C73D84" w14:paraId="18D846B4" w14:textId="553F93B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1a766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109b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74af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0a61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e48a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96f3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5715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bf96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dee1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52c7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0912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cef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fdb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5fd6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a3a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929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601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2d02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828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7c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9fa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1a4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1a5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430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bd5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0cf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2f8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308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2f5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4D002"/>
    <w:rsid w:val="007675D7"/>
    <w:rsid w:val="01116BC8"/>
    <w:rsid w:val="01B0AC9F"/>
    <w:rsid w:val="04122C32"/>
    <w:rsid w:val="074479A6"/>
    <w:rsid w:val="084E36C9"/>
    <w:rsid w:val="08C73D84"/>
    <w:rsid w:val="08F4CF1F"/>
    <w:rsid w:val="0C964E2C"/>
    <w:rsid w:val="0EAD8D00"/>
    <w:rsid w:val="11B4EA79"/>
    <w:rsid w:val="14D95BB3"/>
    <w:rsid w:val="1599CD4A"/>
    <w:rsid w:val="1C197029"/>
    <w:rsid w:val="1E4911EE"/>
    <w:rsid w:val="21EF8928"/>
    <w:rsid w:val="2257D1C6"/>
    <w:rsid w:val="23920442"/>
    <w:rsid w:val="24CB1EE9"/>
    <w:rsid w:val="2739FFF7"/>
    <w:rsid w:val="288D5E59"/>
    <w:rsid w:val="2A176F10"/>
    <w:rsid w:val="2D9B6CAE"/>
    <w:rsid w:val="33C621E0"/>
    <w:rsid w:val="354E6A1C"/>
    <w:rsid w:val="37E4D002"/>
    <w:rsid w:val="38A6BED2"/>
    <w:rsid w:val="38F041D9"/>
    <w:rsid w:val="3BB48800"/>
    <w:rsid w:val="3E4EA6D0"/>
    <w:rsid w:val="3EE46B19"/>
    <w:rsid w:val="3FED2B40"/>
    <w:rsid w:val="4009D795"/>
    <w:rsid w:val="401D13D3"/>
    <w:rsid w:val="40F3036A"/>
    <w:rsid w:val="440CD0B5"/>
    <w:rsid w:val="485A881A"/>
    <w:rsid w:val="4A350A38"/>
    <w:rsid w:val="4A84E6B0"/>
    <w:rsid w:val="4B61BE7F"/>
    <w:rsid w:val="4B7445E9"/>
    <w:rsid w:val="4E17BF0B"/>
    <w:rsid w:val="4E52F1A4"/>
    <w:rsid w:val="4EC33AA4"/>
    <w:rsid w:val="51A039D7"/>
    <w:rsid w:val="51F362EC"/>
    <w:rsid w:val="5358509D"/>
    <w:rsid w:val="5521BB67"/>
    <w:rsid w:val="552CA4A9"/>
    <w:rsid w:val="570F501E"/>
    <w:rsid w:val="5D408211"/>
    <w:rsid w:val="5F2976EA"/>
    <w:rsid w:val="602375B9"/>
    <w:rsid w:val="61366FA9"/>
    <w:rsid w:val="617E6866"/>
    <w:rsid w:val="6284FB7F"/>
    <w:rsid w:val="6467B6B0"/>
    <w:rsid w:val="65B59F1C"/>
    <w:rsid w:val="670781AC"/>
    <w:rsid w:val="67B7141C"/>
    <w:rsid w:val="6A253CAC"/>
    <w:rsid w:val="6C7DCB80"/>
    <w:rsid w:val="6F10624B"/>
    <w:rsid w:val="72045A95"/>
    <w:rsid w:val="73747FB8"/>
    <w:rsid w:val="7B9052B8"/>
    <w:rsid w:val="7DD19E32"/>
    <w:rsid w:val="7E44C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4D002"/>
  <w15:chartTrackingRefBased/>
  <w15:docId w15:val="{49647FCF-B2DD-4A07-AC64-B6929F29BB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E44CE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3">
    <w:uiPriority w:val="9"/>
    <w:name w:val="heading 3"/>
    <w:basedOn w:val="Normal"/>
    <w:next w:val="Normal"/>
    <w:unhideWhenUsed/>
    <w:qFormat/>
    <w:rsid w:val="08C73D8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8C73D8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6990545cc240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2025-12-09T12:28:05.2539543Z</dcterms:created>
  <dcterms:modified xsi:type="dcterms:W3CDTF">2025-12-25T10:09:06.9169138Z</dcterms:modified>
  <dc:creator>Максим Богомяков</dc:creator>
  <lastModifiedBy>Максим Богомяков</lastModifiedBy>
</coreProperties>
</file>