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44CE62" w:rsidP="007675D7" w:rsidRDefault="7E44CE62" w14:paraId="1E68B81F" w14:textId="2BC27122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07675D7" w:rsidR="6A253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Отчёт по Заданию 1. Разработка программного модуля учёта заявок </w:t>
      </w:r>
      <w:r w:rsidRPr="007675D7" w:rsidR="21EF89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на ремонт бытовой техники</w:t>
      </w:r>
    </w:p>
    <w:p w:rsidR="7E44CE62" w:rsidP="1599CD4A" w:rsidRDefault="7E44CE62" w14:paraId="20C31F43" w14:textId="64CF9F23">
      <w:pPr>
        <w:pStyle w:val="Normal"/>
        <w:keepNext w:val="1"/>
        <w:keepLines w:val="1"/>
        <w:rPr>
          <w:noProof w:val="0"/>
          <w:lang w:val="ru-RU"/>
        </w:rPr>
      </w:pPr>
    </w:p>
    <w:p w:rsidR="7E44CE62" w:rsidP="0C964E2C" w:rsidRDefault="7E44CE62" w14:paraId="31AF5A1D" w14:textId="6688930A">
      <w:pPr>
        <w:spacing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14D95BB3" w:rsidP="1599CD4A" w:rsidRDefault="14D95BB3" w14:paraId="01900C67" w14:textId="15CA19B9">
      <w:pPr>
        <w:pStyle w:val="Normal"/>
      </w:pPr>
      <w:r w:rsidRPr="1599CD4A" w:rsidR="14D95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Анализ технического задания</w:t>
      </w:r>
    </w:p>
    <w:p w:rsidR="6A253CAC" w:rsidP="007675D7" w:rsidRDefault="6A253CAC" w14:paraId="66C60924" w14:textId="044BDBAA">
      <w:pPr>
        <w:pStyle w:val="Normal"/>
        <w:ind w:firstLine="708"/>
      </w:pPr>
      <w:r w:rsidRPr="007675D7" w:rsidR="6A253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Разрабатываемый программный модуль предназначен для автоматизации деятельности сервисного центра</w:t>
      </w:r>
      <w:r w:rsidRPr="007675D7" w:rsidR="2A176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 учёту заявок на ремонт бытовой техники.</w:t>
      </w:r>
    </w:p>
    <w:p w:rsidR="14D95BB3" w:rsidP="1599CD4A" w:rsidRDefault="14D95BB3" w14:paraId="3048A44C" w14:textId="7EACA58E">
      <w:pPr>
        <w:pStyle w:val="Normal"/>
        <w:ind w:firstLine="708"/>
      </w:pPr>
      <w:r w:rsidRPr="1599CD4A" w:rsidR="14D95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Ключевые бизнес-процессы: регистрация новой заявки, распределение заявок между специалистами, отслеживание статуса ремонта (включая ожидание запчастей), ведение истории изменений и коммуникация через комментарии.</w:t>
      </w:r>
    </w:p>
    <w:p w:rsidR="4B7445E9" w:rsidP="0C964E2C" w:rsidRDefault="4B7445E9" w14:paraId="41E2B15F" w14:textId="74657C94">
      <w:pPr>
        <w:pStyle w:val="Normal"/>
      </w:pPr>
      <w:r w:rsidRPr="1599CD4A" w:rsidR="14D95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Входные данные</w:t>
      </w:r>
      <w:r w:rsidRPr="1599CD4A" w:rsidR="6C7DCB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65B59F1C" w:rsidP="007675D7" w:rsidRDefault="65B59F1C" w14:paraId="3D3B086B" w14:textId="030A067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675D7" w:rsidR="5D40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Данные заявки: тип и модель</w:t>
      </w:r>
      <w:r w:rsidRPr="007675D7" w:rsidR="4A350A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07675D7" w:rsidR="5D40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техники</w:t>
      </w:r>
      <w:r w:rsidRPr="007675D7" w:rsidR="5D40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описание неисправности, дата начала работ.</w:t>
      </w:r>
    </w:p>
    <w:p w:rsidR="65B59F1C" w:rsidP="1599CD4A" w:rsidRDefault="65B59F1C" w14:paraId="30AD0653" w14:textId="0C3A240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Данные участников: информация о клиенте (ФИО, телефон) и назначаемом мастере.</w:t>
      </w:r>
    </w:p>
    <w:p w:rsidR="65B59F1C" w:rsidP="1599CD4A" w:rsidRDefault="65B59F1C" w14:paraId="2D4B69EA" w14:textId="7F528C67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Служебная информация: статусы выполнения, комментарии специалистов, данные о необходимых запчастях.</w:t>
      </w:r>
    </w:p>
    <w:p w:rsidR="65B59F1C" w:rsidP="1599CD4A" w:rsidRDefault="65B59F1C" w14:paraId="6FACC4FE" w14:textId="74657C94">
      <w:pPr>
        <w:pStyle w:val="Normal"/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Входные данные:</w:t>
      </w:r>
    </w:p>
    <w:p w:rsidR="65B59F1C" w:rsidP="1599CD4A" w:rsidRDefault="65B59F1C" w14:paraId="4348F96A" w14:textId="4DACB47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Реестр заявок с возможностью поиска и фильтрации;</w:t>
      </w:r>
    </w:p>
    <w:p w:rsidR="65B59F1C" w:rsidP="1599CD4A" w:rsidRDefault="65B59F1C" w14:paraId="4EF187DF" w14:textId="5DC52383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История изменения статусов для каждой заявки;</w:t>
      </w:r>
    </w:p>
    <w:p w:rsidR="65B59F1C" w:rsidP="1599CD4A" w:rsidRDefault="65B59F1C" w14:paraId="0EF1DE5E" w14:textId="73F052A8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Уведомления пользователям (о смене статуса, назначении на заявку);</w:t>
      </w:r>
    </w:p>
    <w:p w:rsidR="65B59F1C" w:rsidP="1599CD4A" w:rsidRDefault="65B59F1C" w14:paraId="1571FB15" w14:textId="539F56DA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675D7" w:rsidR="5D40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Аналитические отчёты: среднее время выполнения ремонта, статистика самых частых поломок по типам оборудования.</w:t>
      </w:r>
    </w:p>
    <w:p w:rsidR="1E4911EE" w:rsidP="007675D7" w:rsidRDefault="1E4911EE" w14:paraId="691CECE7" w14:textId="0E7B53F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E4911EE">
        <w:drawing>
          <wp:inline wp14:editId="4F5CEE7B" wp14:anchorId="1772F29C">
            <wp:extent cx="3819525" cy="5724525"/>
            <wp:effectExtent l="0" t="0" r="0" b="0"/>
            <wp:docPr id="389864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864978" name=""/>
                    <pic:cNvPicPr/>
                  </pic:nvPicPr>
                  <pic:blipFill>
                    <a:blip xmlns:r="http://schemas.openxmlformats.org/officeDocument/2006/relationships" r:embed="rId21182397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59F1C" w:rsidP="1599CD4A" w:rsidRDefault="65B59F1C" w14:paraId="56127230" w14:textId="33CAAC4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Выбор технологического стека</w:t>
      </w:r>
    </w:p>
    <w:p w:rsidR="65B59F1C" w:rsidP="1599CD4A" w:rsidRDefault="65B59F1C" w14:paraId="61EF7533" w14:textId="0ED4A37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Backend:</w:t>
      </w:r>
    </w:p>
    <w:p w:rsidR="65B59F1C" w:rsidP="1599CD4A" w:rsidRDefault="65B59F1C" w14:paraId="1CCCAE02" w14:textId="26FEB062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NestJS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Фреймворк для построения масштабируемых серверных приложений на Node.js. Обеспечивает модульную архитектуру и строгую типизацию.</w:t>
      </w:r>
    </w:p>
    <w:p w:rsidR="65B59F1C" w:rsidP="1599CD4A" w:rsidRDefault="65B59F1C" w14:paraId="11C123E1" w14:textId="7FDDABAD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Prisma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ORM: Инструмент для работы с базой данных. Использован подход Code-First (схема БД описывается в файле 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schema.prisma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), что гарантирует соответствие типов в коде и в БД.</w:t>
      </w:r>
    </w:p>
    <w:p w:rsidR="65B59F1C" w:rsidP="1599CD4A" w:rsidRDefault="65B59F1C" w14:paraId="7848BBA4" w14:textId="7598640E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PostgreSQL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Реляционная СУБД для надежного хранения данных (в текущей реализации через 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Prisma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Client).</w:t>
      </w:r>
    </w:p>
    <w:p w:rsidR="65B59F1C" w:rsidP="1599CD4A" w:rsidRDefault="65B59F1C" w14:paraId="010F9513" w14:textId="1C744CCB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JWT &amp; Argon2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Для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безопасной аутентификации и хеширования паролей.</w:t>
      </w:r>
    </w:p>
    <w:p w:rsidR="65B59F1C" w:rsidP="1599CD4A" w:rsidRDefault="65B59F1C" w14:paraId="4D1F9BEA" w14:textId="6F39DF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Frontend</w:t>
      </w:r>
    </w:p>
    <w:p w:rsidR="65B59F1C" w:rsidP="1599CD4A" w:rsidRDefault="65B59F1C" w14:paraId="4F32E9B0" w14:textId="15484B4F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React: Библиотека для построения пользовательских интерфейсов.</w:t>
      </w:r>
    </w:p>
    <w:p w:rsidR="65B59F1C" w:rsidP="1599CD4A" w:rsidRDefault="65B59F1C" w14:paraId="5B8483A2" w14:textId="704DF5E3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FSD (Feature-Sliced Design): Архитектурная методология для организации кода фронтенда (слои shared, entities, features, pages), обеспечивающая масштабируемость и поддерживаемость.</w:t>
      </w:r>
    </w:p>
    <w:p w:rsidR="65B59F1C" w:rsidP="1599CD4A" w:rsidRDefault="65B59F1C" w14:paraId="63146097" w14:textId="32160BCC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Ant Design (AntD): Библиотека готовых UI-компонентов (Table, Form, Select, DatePicker), ускоряющая разработку и обеспечивающая единый визуальный стиль.</w:t>
      </w:r>
    </w:p>
    <w:p w:rsidR="65B59F1C" w:rsidP="1599CD4A" w:rsidRDefault="65B59F1C" w14:paraId="4B4BE587" w14:textId="187E9059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TanStack Query (React Query): Для управления серверным состоянием, кэширования запросов и оптимизации взаимодействия с API.</w:t>
      </w:r>
    </w:p>
    <w:p w:rsidR="65B59F1C" w:rsidP="1599CD4A" w:rsidRDefault="65B59F1C" w14:paraId="41745421" w14:textId="67AD1751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Day.js: Легковесная библиотека для работы с датами.</w:t>
      </w:r>
    </w:p>
    <w:p w:rsidR="65B59F1C" w:rsidP="1599CD4A" w:rsidRDefault="65B59F1C" w14:paraId="4CFEC6C2" w14:textId="12A7D86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Алгоритм обработки заявки</w:t>
      </w:r>
    </w:p>
    <w:p w:rsidR="65B59F1C" w:rsidP="1599CD4A" w:rsidRDefault="65B59F1C" w14:paraId="4F0E73C4" w14:textId="24833A4D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Создание (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): Менеджер заполняет форму (выбирает клиента, мастера, тип оборудования, дату). Система валидирует данные и создает запись со статусом, указанным в форме.</w:t>
      </w:r>
    </w:p>
    <w:p w:rsidR="65B59F1C" w:rsidP="1599CD4A" w:rsidRDefault="65B59F1C" w14:paraId="7497AA12" w14:textId="4880D5FC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Назначение (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Assign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При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создании или редактировании заявка привязывается к мастеру (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masterId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). Мастер получает уведомление.</w:t>
      </w:r>
    </w:p>
    <w:p w:rsidR="65B59F1C" w:rsidP="1599CD4A" w:rsidRDefault="65B59F1C" w14:paraId="3B25A845" w14:textId="63BAA0AA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Исполнение (Work): Мастер меняет статусы заявки. При смене статуса создается запись в 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StatusHistory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аудита.</w:t>
      </w:r>
    </w:p>
    <w:p w:rsidR="65B59F1C" w:rsidP="1599CD4A" w:rsidRDefault="65B59F1C" w14:paraId="6F21A7A0" w14:textId="161AA393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Завершение (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Complete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При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переводе в статус COMPLETED система фиксирует дату завершения (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completionDate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), что позволяет в дальнейшем рассчитать длительность ремонта.</w:t>
      </w:r>
    </w:p>
    <w:p w:rsidR="65B59F1C" w:rsidP="1599CD4A" w:rsidRDefault="65B59F1C" w14:paraId="6C456A0D" w14:textId="39956C9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Результаты реализации</w:t>
      </w:r>
    </w:p>
    <w:p w:rsidR="65B59F1C" w:rsidP="1599CD4A" w:rsidRDefault="65B59F1C" w14:paraId="6D15A235" w14:textId="2C32D4AF">
      <w:pPr>
        <w:pStyle w:val="Normal"/>
        <w:ind w:left="0"/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ходе выполнения работы был создан модуль учёта заявок.</w:t>
      </w:r>
      <w:r>
        <w:br/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Достигнутые результаты:</w:t>
      </w:r>
    </w:p>
    <w:p w:rsidR="65B59F1C" w:rsidP="1599CD4A" w:rsidRDefault="65B59F1C" w14:paraId="33302BC2" w14:textId="48C6FAB9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Реализован REST API на 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NestJS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покрывающий все операции CRUD для заявок.</w:t>
      </w:r>
    </w:p>
    <w:p w:rsidR="65B59F1C" w:rsidP="1599CD4A" w:rsidRDefault="65B59F1C" w14:paraId="22146DB6" w14:textId="208C4E4C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Спроектирована и мигрирована база данных 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PostgreSQL</w:t>
      </w: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 учетом связей пользователей и заявок.</w:t>
      </w:r>
    </w:p>
    <w:p w:rsidR="65B59F1C" w:rsidP="1599CD4A" w:rsidRDefault="65B59F1C" w14:paraId="4EEDDA3D" w14:textId="43D4ECAD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Разработан клиентский интерфейс, позволяющий менеджерам эффективно создавать заявки, назначать мастеров и отслеживать ход работ.</w:t>
      </w:r>
    </w:p>
    <w:p w:rsidR="65B59F1C" w:rsidP="1599CD4A" w:rsidRDefault="65B59F1C" w14:paraId="5A57A42A" w14:textId="002CDFFD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599CD4A" w:rsidR="65B59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Внедрена система ролей, позволяющая разграничить доступ (клиенты, специалисты, менеджеры).</w:t>
      </w:r>
    </w:p>
    <w:p w:rsidR="1599CD4A" w:rsidP="1599CD4A" w:rsidRDefault="1599CD4A" w14:paraId="37D9A9C1" w14:textId="0D0DE20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599CD4A" w:rsidP="1599CD4A" w:rsidRDefault="1599CD4A" w14:paraId="4BD43E33" w14:textId="56F8EA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599CD4A" w:rsidP="1599CD4A" w:rsidRDefault="1599CD4A" w14:paraId="6A720D9B" w14:textId="47709D6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599CD4A" w:rsidP="1599CD4A" w:rsidRDefault="1599CD4A" w14:paraId="710514FB" w14:textId="668D569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1bf96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ee1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2c7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912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cef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fd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fd6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3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929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601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d0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82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7c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fa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1a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1a5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07675D7"/>
    <w:rsid w:val="01116BC8"/>
    <w:rsid w:val="01B0AC9F"/>
    <w:rsid w:val="04122C32"/>
    <w:rsid w:val="074479A6"/>
    <w:rsid w:val="084E36C9"/>
    <w:rsid w:val="08F4CF1F"/>
    <w:rsid w:val="0C964E2C"/>
    <w:rsid w:val="0EAD8D00"/>
    <w:rsid w:val="11B4EA79"/>
    <w:rsid w:val="14D95BB3"/>
    <w:rsid w:val="1599CD4A"/>
    <w:rsid w:val="1C197029"/>
    <w:rsid w:val="1E4911EE"/>
    <w:rsid w:val="21EF8928"/>
    <w:rsid w:val="2257D1C6"/>
    <w:rsid w:val="23920442"/>
    <w:rsid w:val="24CB1EE9"/>
    <w:rsid w:val="2739FFF7"/>
    <w:rsid w:val="288D5E59"/>
    <w:rsid w:val="2A176F10"/>
    <w:rsid w:val="2D9B6CAE"/>
    <w:rsid w:val="33C621E0"/>
    <w:rsid w:val="37E4D002"/>
    <w:rsid w:val="38A6BED2"/>
    <w:rsid w:val="38F041D9"/>
    <w:rsid w:val="3BB48800"/>
    <w:rsid w:val="3E4EA6D0"/>
    <w:rsid w:val="3EE46B19"/>
    <w:rsid w:val="3FED2B40"/>
    <w:rsid w:val="401D13D3"/>
    <w:rsid w:val="40F3036A"/>
    <w:rsid w:val="485A881A"/>
    <w:rsid w:val="4A350A38"/>
    <w:rsid w:val="4B61BE7F"/>
    <w:rsid w:val="4B7445E9"/>
    <w:rsid w:val="4E52F1A4"/>
    <w:rsid w:val="51A039D7"/>
    <w:rsid w:val="51F362EC"/>
    <w:rsid w:val="5358509D"/>
    <w:rsid w:val="552CA4A9"/>
    <w:rsid w:val="570F501E"/>
    <w:rsid w:val="5D408211"/>
    <w:rsid w:val="5F2976EA"/>
    <w:rsid w:val="602375B9"/>
    <w:rsid w:val="61366FA9"/>
    <w:rsid w:val="6284FB7F"/>
    <w:rsid w:val="6467B6B0"/>
    <w:rsid w:val="65B59F1C"/>
    <w:rsid w:val="670781AC"/>
    <w:rsid w:val="6A253CAC"/>
    <w:rsid w:val="6C7DCB80"/>
    <w:rsid w:val="6F10624B"/>
    <w:rsid w:val="72045A95"/>
    <w:rsid w:val="73747FB8"/>
    <w:rsid w:val="7B9052B8"/>
    <w:rsid w:val="7DD19E32"/>
    <w:rsid w:val="7E4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4C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990545cc240ef" /><Relationship Type="http://schemas.openxmlformats.org/officeDocument/2006/relationships/image" Target="/media/image.png" Id="rId21182397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2025-12-24T09:08:02.2481471Z</dcterms:modified>
  <dc:creator>Максим Богомяков</dc:creator>
  <lastModifiedBy>Максим Богомяков</lastModifiedBy>
</coreProperties>
</file>