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E44CE62" w:rsidP="0C964E2C" w:rsidRDefault="7E44CE62" w14:paraId="20C31F43" w14:textId="47B0BFCB">
      <w:pPr>
        <w:pStyle w:val="Heading1"/>
        <w:keepNext w:val="1"/>
        <w:keepLines w:val="1"/>
        <w:spacing w:before="0" w:beforeAutospacing="off" w:after="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0C964E2C" w:rsidR="4E52F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Отчет о проделанной работе. Этап 3. Инициализация и архитектура фронтенда.</w:t>
      </w:r>
    </w:p>
    <w:p w:rsidR="7E44CE62" w:rsidP="0C964E2C" w:rsidRDefault="7E44CE62" w14:paraId="31AF5A1D" w14:textId="6688930A">
      <w:pPr>
        <w:spacing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w:rsidR="4B7445E9" w:rsidP="0C964E2C" w:rsidRDefault="4B7445E9" w14:paraId="5C28D834" w14:textId="6C73D0E6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1. Выбор технологического стека</w:t>
      </w:r>
    </w:p>
    <w:p w:rsidR="4B7445E9" w:rsidP="0C964E2C" w:rsidRDefault="4B7445E9" w14:paraId="454F80D5" w14:textId="1DD5CE64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третьем этапе была определена архитектура фронтенда на основе критериев масштабируемости, поддерживаемости и производительности.</w:t>
      </w:r>
    </w:p>
    <w:p w:rsidR="4B7445E9" w:rsidP="0C964E2C" w:rsidRDefault="4B7445E9" w14:paraId="41E2B15F" w14:textId="3D9C63B8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Выбранные технологии:</w:t>
      </w:r>
    </w:p>
    <w:p w:rsidR="4B7445E9" w:rsidP="0C964E2C" w:rsidRDefault="4B7445E9" w14:paraId="45D01EDF" w14:textId="1402D7DE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Фреймворк: 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React</w:t>
      </w:r>
    </w:p>
    <w:p w:rsidR="4B7445E9" w:rsidP="0C964E2C" w:rsidRDefault="4B7445E9" w14:paraId="7D77A505" w14:textId="1A4DC05C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Язык: 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TypeScript</w:t>
      </w:r>
    </w:p>
    <w:p w:rsidR="4B7445E9" w:rsidP="0C964E2C" w:rsidRDefault="4B7445E9" w14:paraId="71B49B77" w14:textId="6A569B19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Управление состоянием: 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React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Query</w:t>
      </w:r>
    </w:p>
    <w:p w:rsidR="4B7445E9" w:rsidP="0C964E2C" w:rsidRDefault="4B7445E9" w14:paraId="7AECBD2B" w14:textId="1EFFAA02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UI библиотека: 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Ant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Design</w:t>
      </w:r>
    </w:p>
    <w:p w:rsidR="4B7445E9" w:rsidP="0C964E2C" w:rsidRDefault="4B7445E9" w14:paraId="7E42059E" w14:textId="4DDC0104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Валидация форм: 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React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Hook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Form с 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Zod</w:t>
      </w:r>
    </w:p>
    <w:p w:rsidR="4B7445E9" w:rsidP="0C964E2C" w:rsidRDefault="4B7445E9" w14:paraId="353CD91C" w14:textId="63F6008D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Маршрутизация: 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React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Router</w:t>
      </w:r>
    </w:p>
    <w:p w:rsidR="4B7445E9" w:rsidP="0C964E2C" w:rsidRDefault="4B7445E9" w14:paraId="02A8300A" w14:textId="74B94FD9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Стили: CSS 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Modules</w:t>
      </w:r>
    </w:p>
    <w:p w:rsidR="4B7445E9" w:rsidP="0C964E2C" w:rsidRDefault="4B7445E9" w14:paraId="27813D2F" w14:textId="12FBFBF6">
      <w:pPr>
        <w:pStyle w:val="ListParagraph"/>
        <w:numPr>
          <w:ilvl w:val="0"/>
          <w:numId w:val="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Архитектура: 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Feature-Sliced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Design (FSD)</w:t>
      </w:r>
    </w:p>
    <w:p w:rsidR="4B7445E9" w:rsidP="0C964E2C" w:rsidRDefault="4B7445E9" w14:paraId="60C5AED0" w14:textId="05F47FFE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React выбран в качестве основного фреймворка благодаря:</w:t>
      </w:r>
    </w:p>
    <w:p w:rsidR="4B7445E9" w:rsidP="0C964E2C" w:rsidRDefault="4B7445E9" w14:paraId="5D500B94" w14:textId="6C854609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Компонентному подходу к разработке интерфейсов</w:t>
      </w:r>
    </w:p>
    <w:p w:rsidR="4B7445E9" w:rsidP="0C964E2C" w:rsidRDefault="4B7445E9" w14:paraId="52E81B98" w14:textId="61C14C4A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Мощной экосистеме библиотек и инструментов</w:t>
      </w:r>
    </w:p>
    <w:p w:rsidR="4B7445E9" w:rsidP="0C964E2C" w:rsidRDefault="4B7445E9" w14:paraId="738C93BB" w14:textId="4AE67C30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Высокой производительности благодаря виртуальному DOM</w:t>
      </w:r>
    </w:p>
    <w:p w:rsidR="4B7445E9" w:rsidP="0C964E2C" w:rsidRDefault="4B7445E9" w14:paraId="60D28908" w14:textId="3D669377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Простоте обучения и широкой поддержке сообщества</w:t>
      </w:r>
    </w:p>
    <w:p w:rsidR="4B7445E9" w:rsidP="0C964E2C" w:rsidRDefault="4B7445E9" w14:paraId="2D69BC26" w14:textId="18885AF7">
      <w:pPr>
        <w:pStyle w:val="ListParagraph"/>
        <w:numPr>
          <w:ilvl w:val="0"/>
          <w:numId w:val="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Возможности разработки Single Page Applications (SPA)</w:t>
      </w:r>
    </w:p>
    <w:p w:rsidR="4B7445E9" w:rsidP="0C964E2C" w:rsidRDefault="4B7445E9" w14:paraId="38B6D63F" w14:textId="5A1488BE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TypeScript используется для повышения надежности кода:</w:t>
      </w:r>
    </w:p>
    <w:p w:rsidR="4B7445E9" w:rsidP="0C964E2C" w:rsidRDefault="4B7445E9" w14:paraId="1446676E" w14:textId="3C3A29B7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Обеспечивает статическую типизацию JavaScript кода</w:t>
      </w:r>
    </w:p>
    <w:p w:rsidR="4B7445E9" w:rsidP="0C964E2C" w:rsidRDefault="4B7445E9" w14:paraId="290B355E" w14:textId="01CD0460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Позволяет выявлять ошибки на этапе разработки</w:t>
      </w:r>
    </w:p>
    <w:p w:rsidR="4B7445E9" w:rsidP="0C964E2C" w:rsidRDefault="4B7445E9" w14:paraId="4CDEE696" w14:textId="3B7448D2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Улучшает 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автодополнение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в редакторе кода</w:t>
      </w:r>
    </w:p>
    <w:p w:rsidR="4B7445E9" w:rsidP="0C964E2C" w:rsidRDefault="4B7445E9" w14:paraId="1A138A2D" w14:textId="6935F8B2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Облегчает рефакторинг и поддержку больших кодовых баз</w:t>
      </w:r>
    </w:p>
    <w:p w:rsidR="4B7445E9" w:rsidP="0C964E2C" w:rsidRDefault="4B7445E9" w14:paraId="28CC3639" w14:textId="0E790D42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React Query применяется для управления асинхронным состоянием:</w:t>
      </w:r>
    </w:p>
    <w:p w:rsidR="4B7445E9" w:rsidP="0C964E2C" w:rsidRDefault="4B7445E9" w14:paraId="2A081AC4" w14:textId="588C8093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Автоматизирует кэширование данных с сервера</w:t>
      </w:r>
    </w:p>
    <w:p w:rsidR="4B7445E9" w:rsidP="0C964E2C" w:rsidRDefault="4B7445E9" w14:paraId="5787AFAA" w14:textId="5A086236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Упрощает синхронизацию UI с состоянием сервера</w:t>
      </w:r>
    </w:p>
    <w:p w:rsidR="4B7445E9" w:rsidP="0C964E2C" w:rsidRDefault="4B7445E9" w14:paraId="78FD7869" w14:textId="210B149A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Обеспечивает удобные хуки для запросов и мутаций</w:t>
      </w:r>
    </w:p>
    <w:p w:rsidR="4B7445E9" w:rsidP="0C964E2C" w:rsidRDefault="4B7445E9" w14:paraId="532364D2" w14:textId="4F3CECB7">
      <w:pPr>
        <w:pStyle w:val="ListParagraph"/>
        <w:numPr>
          <w:ilvl w:val="0"/>
          <w:numId w:val="10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Снижает количество 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boilerplate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кода при работе с API</w:t>
      </w:r>
    </w:p>
    <w:p w:rsidR="4B7445E9" w:rsidP="0C964E2C" w:rsidRDefault="4B7445E9" w14:paraId="2837418C" w14:textId="23E406F0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Ant Design выбран как UI библиотека потому что:</w:t>
      </w:r>
    </w:p>
    <w:p w:rsidR="4B7445E9" w:rsidP="0C964E2C" w:rsidRDefault="4B7445E9" w14:paraId="48152C88" w14:textId="2BC07505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Предоставляет готовый набор профессиональных компонентов</w:t>
      </w:r>
    </w:p>
    <w:p w:rsidR="4B7445E9" w:rsidP="0C964E2C" w:rsidRDefault="4B7445E9" w14:paraId="1A7ABEAE" w14:textId="0D47E9AD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Имеет встроенную поддержку локализации</w:t>
      </w:r>
    </w:p>
    <w:p w:rsidR="4B7445E9" w:rsidP="0C964E2C" w:rsidRDefault="4B7445E9" w14:paraId="23AA51FB" w14:textId="7592B72E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Обеспечивает последовательный дизайн во всем приложении</w:t>
      </w:r>
    </w:p>
    <w:p w:rsidR="4B7445E9" w:rsidP="0C964E2C" w:rsidRDefault="4B7445E9" w14:paraId="7D5591F8" w14:textId="3219F5C5">
      <w:pPr>
        <w:pStyle w:val="ListParagraph"/>
        <w:numPr>
          <w:ilvl w:val="0"/>
          <w:numId w:val="11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Поддерживает кастомизацию через CSS 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Modules</w:t>
      </w:r>
    </w:p>
    <w:p w:rsidR="4B7445E9" w:rsidP="0C964E2C" w:rsidRDefault="4B7445E9" w14:paraId="4827C80B" w14:textId="408B4E5C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React Hook Form с Zod используются для работы с формами:</w:t>
      </w:r>
    </w:p>
    <w:p w:rsidR="4B7445E9" w:rsidP="0C964E2C" w:rsidRDefault="4B7445E9" w14:paraId="149A4A69" w14:textId="72F47744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React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Hook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Form минимизирует количество перерисовок компонентов</w:t>
      </w:r>
    </w:p>
    <w:p w:rsidR="4B7445E9" w:rsidP="0C964E2C" w:rsidRDefault="4B7445E9" w14:paraId="1F466C4B" w14:textId="7E2E4DC1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Zod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обеспечивает мощную валидацию данных с кастомными сообщениями об ошибках</w:t>
      </w:r>
    </w:p>
    <w:p w:rsidR="4B7445E9" w:rsidP="0C964E2C" w:rsidRDefault="4B7445E9" w14:paraId="11E62A46" w14:textId="06EE12C2">
      <w:pPr>
        <w:pStyle w:val="ListParagraph"/>
        <w:numPr>
          <w:ilvl w:val="0"/>
          <w:numId w:val="1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Оба инструмента работают с 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TypeScript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для полной типизации</w:t>
      </w:r>
    </w:p>
    <w:p w:rsidR="4B7445E9" w:rsidP="0C964E2C" w:rsidRDefault="4B7445E9" w14:paraId="6BAC1E20" w14:textId="3EF55646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React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Router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используется для маршрутизации:</w:t>
      </w:r>
    </w:p>
    <w:p w:rsidR="4B7445E9" w:rsidP="0C964E2C" w:rsidRDefault="4B7445E9" w14:paraId="0515F02B" w14:textId="11AB938F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Позволяет создавать вложенные маршруты</w:t>
      </w:r>
    </w:p>
    <w:p w:rsidR="4B7445E9" w:rsidP="0C964E2C" w:rsidRDefault="4B7445E9" w14:paraId="5E00BA22" w14:textId="039AC718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Поддерживает динамическую маршрутизацию</w:t>
      </w:r>
    </w:p>
    <w:p w:rsidR="4B7445E9" w:rsidP="0C964E2C" w:rsidRDefault="4B7445E9" w14:paraId="705C2B09" w14:textId="79D18240">
      <w:pPr>
        <w:pStyle w:val="ListParagraph"/>
        <w:numPr>
          <w:ilvl w:val="0"/>
          <w:numId w:val="1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Обеспечивает удобный API для навигации</w:t>
      </w:r>
    </w:p>
    <w:p w:rsidR="4B7445E9" w:rsidP="0C964E2C" w:rsidRDefault="4B7445E9" w14:paraId="466D43E2" w14:textId="362814B5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CSS Modules использются для стилизации:</w:t>
      </w:r>
    </w:p>
    <w:p w:rsidR="4B7445E9" w:rsidP="0C964E2C" w:rsidRDefault="4B7445E9" w14:paraId="1205F096" w14:textId="76F61F75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Изолируют стили компонентов избегая конфликтов имен</w:t>
      </w:r>
    </w:p>
    <w:p w:rsidR="4B7445E9" w:rsidP="0C964E2C" w:rsidRDefault="4B7445E9" w14:paraId="3D09A690" w14:textId="5B7CAD3F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Обеспечивают модульность и 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переиспользуемость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стилей</w:t>
      </w:r>
    </w:p>
    <w:p w:rsidR="4B7445E9" w:rsidP="0C964E2C" w:rsidRDefault="4B7445E9" w14:paraId="47F38D78" w14:textId="08595BC5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Улучшают производительность за счет критических CSS</w:t>
      </w:r>
    </w:p>
    <w:p w:rsidR="4B7445E9" w:rsidP="0C964E2C" w:rsidRDefault="4B7445E9" w14:paraId="54A14B0E" w14:textId="17B03C9E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2. Архитектура Feature-Sliced Design (FSD)</w:t>
      </w:r>
    </w:p>
    <w:p w:rsidR="4B7445E9" w:rsidP="0C964E2C" w:rsidRDefault="4B7445E9" w14:paraId="2DECD08C" w14:textId="174ECF1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FSD была выбрана в качестве архитектуры </w:t>
      </w:r>
      <w:r w:rsidRPr="0C964E2C" w:rsidR="6467B6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из-за ее м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одульност</w:t>
      </w:r>
      <w:r w:rsidRPr="0C964E2C" w:rsidR="670781A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и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и масштабируемос</w:t>
      </w:r>
      <w:r w:rsidRPr="0C964E2C" w:rsidR="074479A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ти.</w:t>
      </w:r>
    </w:p>
    <w:p w:rsidR="4B7445E9" w:rsidP="0C964E2C" w:rsidRDefault="4B7445E9" w14:paraId="635F4060" w14:textId="0B72F49C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FSD разделяет код на слои (slices), каждый из которых представляет отдельную бизнес-фичу:</w:t>
      </w:r>
    </w:p>
    <w:p w:rsidR="4B7445E9" w:rsidP="0C964E2C" w:rsidRDefault="4B7445E9" w14:paraId="395FBF31" w14:textId="3BF280D9"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entities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- независимые бизнес-сущности (Product, 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Material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ProductType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)</w:t>
      </w:r>
    </w:p>
    <w:p w:rsidR="4B7445E9" w:rsidP="0C964E2C" w:rsidRDefault="4B7445E9" w14:paraId="4A977128" w14:textId="695BC278"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features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- функции/взаимодействия пользователя (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CreateProduct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DeleteProduct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)</w:t>
      </w:r>
    </w:p>
    <w:p w:rsidR="4B7445E9" w:rsidP="0C964E2C" w:rsidRDefault="4B7445E9" w14:paraId="5B0D6E62" w14:textId="60FAA65A"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widgets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- сложные, независимые компоненты (ProductsTable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)</w:t>
      </w:r>
    </w:p>
    <w:p w:rsidR="4B7445E9" w:rsidP="0C964E2C" w:rsidRDefault="4B7445E9" w14:paraId="4C745B1F" w14:textId="3F0FD24D"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pages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- полные страницы приложения</w:t>
      </w:r>
    </w:p>
    <w:p w:rsidR="4B7445E9" w:rsidP="0C964E2C" w:rsidRDefault="4B7445E9" w14:paraId="38861271" w14:textId="42355129"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app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- корневая конфигурация приложения</w:t>
      </w:r>
    </w:p>
    <w:p w:rsidR="4B7445E9" w:rsidP="0C964E2C" w:rsidRDefault="4B7445E9" w14:paraId="4748F052" w14:textId="0571C8A1">
      <w:pPr>
        <w:pStyle w:val="ListParagraph"/>
        <w:numPr>
          <w:ilvl w:val="0"/>
          <w:numId w:val="15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shared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- 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переиспользуемые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компоненты, утилиты, типы</w:t>
      </w:r>
    </w:p>
    <w:p w:rsidR="4B7445E9" w:rsidP="0C964E2C" w:rsidRDefault="4B7445E9" w14:paraId="4D978622" w14:textId="219672C7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Такая структура позволяет:</w:t>
      </w:r>
    </w:p>
    <w:p w:rsidR="4B7445E9" w:rsidP="0C964E2C" w:rsidRDefault="4B7445E9" w14:paraId="4C0812A9" w14:textId="4BABD391"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Легко добавлять новые функции без влияния на существующий код</w:t>
      </w:r>
    </w:p>
    <w:p w:rsidR="4B7445E9" w:rsidP="0C964E2C" w:rsidRDefault="4B7445E9" w14:paraId="49C53733" w14:textId="0ACBE9A3"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Четко определить границы ответственности каждого модуля</w:t>
      </w:r>
    </w:p>
    <w:p w:rsidR="4B7445E9" w:rsidP="0C964E2C" w:rsidRDefault="4B7445E9" w14:paraId="33AA171B" w14:textId="0257AA43"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Быстро находить нужный код благодаря предсказуемой структуре</w:t>
      </w:r>
    </w:p>
    <w:p w:rsidR="4B7445E9" w:rsidP="0C964E2C" w:rsidRDefault="4B7445E9" w14:paraId="5805051F" w14:textId="413CAFEF"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Разрешить параллельную разработку разных фич разными разработчиками</w:t>
      </w:r>
    </w:p>
    <w:p w:rsidR="4B7445E9" w:rsidP="0C964E2C" w:rsidRDefault="4B7445E9" w14:paraId="4CBD8F6F" w14:textId="01004D57">
      <w:pPr>
        <w:pStyle w:val="ListParagraph"/>
        <w:numPr>
          <w:ilvl w:val="0"/>
          <w:numId w:val="16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Переиспользуемость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кода</w:t>
      </w:r>
    </w:p>
    <w:p w:rsidR="4B7445E9" w:rsidP="0C964E2C" w:rsidRDefault="4B7445E9" w14:paraId="4AF8AF34" w14:textId="1082BEB7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Тестируемость</w:t>
      </w:r>
    </w:p>
    <w:p w:rsidR="4B7445E9" w:rsidP="0C964E2C" w:rsidRDefault="4B7445E9" w14:paraId="35543549" w14:textId="0C8FF6E3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Модульная структура FSD делает код более тестируемым. Каждую фичу можно тестировать независимо от остальных.</w:t>
      </w:r>
    </w:p>
    <w:p w:rsidR="4B7445E9" w:rsidP="0C964E2C" w:rsidRDefault="4B7445E9" w14:paraId="4A369FD1" w14:textId="0EBCF8D7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Соответствие SOLID принципам</w:t>
      </w:r>
    </w:p>
    <w:p w:rsidR="4B7445E9" w:rsidP="0C964E2C" w:rsidRDefault="4B7445E9" w14:paraId="6039D0FF" w14:textId="1800A10A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FSD помогает следовать Single Responsibility Principle - каждый модуль отвечает за одно.</w:t>
      </w:r>
    </w:p>
    <w:p w:rsidR="4B7445E9" w:rsidP="0C964E2C" w:rsidRDefault="4B7445E9" w14:paraId="1AFB4240" w14:textId="2999F843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3. Инициализация проекта</w:t>
      </w:r>
    </w:p>
    <w:p w:rsidR="4B7445E9" w:rsidP="0C964E2C" w:rsidRDefault="4B7445E9" w14:paraId="584C0BE4" w14:textId="543AE0FC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Проект был инициализирован с помощью Vite:</w:t>
      </w:r>
    </w:p>
    <w:p w:rsidR="4B7445E9" w:rsidP="0C964E2C" w:rsidRDefault="4B7445E9" w14:paraId="7D279CE7" w14:textId="1CBADFD2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npm create vite@latest furniture-system -- --template react-ts</w:t>
      </w:r>
    </w:p>
    <w:p w:rsidR="4B7445E9" w:rsidP="0C964E2C" w:rsidRDefault="4B7445E9" w14:paraId="27FACACD" w14:textId="4354CE1C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cd furniture-system</w:t>
      </w:r>
    </w:p>
    <w:p w:rsidR="4B7445E9" w:rsidP="0C964E2C" w:rsidRDefault="4B7445E9" w14:paraId="78E25175" w14:textId="3F228AD1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npm install</w:t>
      </w:r>
    </w:p>
    <w:p w:rsidR="0C964E2C" w:rsidP="0C964E2C" w:rsidRDefault="0C964E2C" w14:paraId="527B418F" w14:textId="5F36226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4B7445E9" w:rsidP="0C964E2C" w:rsidRDefault="4B7445E9" w14:paraId="21FEE929" w14:textId="0CC689CE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Vite выбран вместо Create React App благодаря:</w:t>
      </w:r>
    </w:p>
    <w:p w:rsidR="4B7445E9" w:rsidP="0C964E2C" w:rsidRDefault="4B7445E9" w14:paraId="5C128D97" w14:textId="7D961BBA">
      <w:pPr>
        <w:pStyle w:val="ListParagraph"/>
        <w:numPr>
          <w:ilvl w:val="0"/>
          <w:numId w:val="1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Значительно более быстрому времени холодного старта</w:t>
      </w:r>
    </w:p>
    <w:p w:rsidR="4B7445E9" w:rsidP="0C964E2C" w:rsidRDefault="4B7445E9" w14:paraId="6EA7649B" w14:textId="38CEB7E2">
      <w:pPr>
        <w:pStyle w:val="ListParagraph"/>
        <w:numPr>
          <w:ilvl w:val="0"/>
          <w:numId w:val="1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Меньшему размеру бандла</w:t>
      </w:r>
    </w:p>
    <w:p w:rsidR="4B7445E9" w:rsidP="0C964E2C" w:rsidRDefault="4B7445E9" w14:paraId="3BB23914" w14:textId="77D36BB5">
      <w:pPr>
        <w:pStyle w:val="ListParagraph"/>
        <w:numPr>
          <w:ilvl w:val="0"/>
          <w:numId w:val="1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Лучшей поддержке ESM</w:t>
      </w:r>
    </w:p>
    <w:p w:rsidR="4B7445E9" w:rsidP="0C964E2C" w:rsidRDefault="4B7445E9" w14:paraId="4728EF75" w14:textId="4D22653C">
      <w:pPr>
        <w:pStyle w:val="ListParagraph"/>
        <w:numPr>
          <w:ilvl w:val="0"/>
          <w:numId w:val="17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Более современной архитектуре</w:t>
      </w:r>
    </w:p>
    <w:p w:rsidR="0C964E2C" w:rsidP="0C964E2C" w:rsidRDefault="0C964E2C" w14:paraId="556FAFEB" w14:textId="0F607E2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w:rsidR="4B7445E9" w:rsidP="0C964E2C" w:rsidRDefault="4B7445E9" w14:paraId="311E55C3" w14:textId="1288A685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Установлены необходимые пакеты:</w:t>
      </w:r>
    </w:p>
    <w:p w:rsidR="4B7445E9" w:rsidP="0C964E2C" w:rsidRDefault="4B7445E9" w14:paraId="51BCF769" w14:textId="258F16E2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react-router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- маршрутизация</w:t>
      </w:r>
    </w:p>
    <w:p w:rsidR="4B7445E9" w:rsidP="0C964E2C" w:rsidRDefault="4B7445E9" w14:paraId="59201328" w14:textId="2A7DCAD4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@tanstack/react-query - управление состоянием сервера</w:t>
      </w:r>
    </w:p>
    <w:p w:rsidR="4B7445E9" w:rsidP="0C964E2C" w:rsidRDefault="4B7445E9" w14:paraId="77D1DDDE" w14:textId="6CCA8398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antd - UI компоненты</w:t>
      </w:r>
    </w:p>
    <w:p w:rsidR="4B7445E9" w:rsidP="0C964E2C" w:rsidRDefault="4B7445E9" w14:paraId="64385EC0" w14:textId="00A037A7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@ant-design/icons - иконки</w:t>
      </w:r>
    </w:p>
    <w:p w:rsidR="4B7445E9" w:rsidP="0C964E2C" w:rsidRDefault="4B7445E9" w14:paraId="3ADB3899" w14:textId="2F9EC9A4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react-hook-form - управление формами</w:t>
      </w:r>
    </w:p>
    <w:p w:rsidR="4B7445E9" w:rsidP="0C964E2C" w:rsidRDefault="4B7445E9" w14:paraId="578F08A5" w14:textId="5712B04A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zod - валидация схем</w:t>
      </w:r>
    </w:p>
    <w:p w:rsidR="4B7445E9" w:rsidP="0C964E2C" w:rsidRDefault="4B7445E9" w14:paraId="41025F02" w14:textId="678F8256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@hookform/resolvers - интеграция Zod с React Hook Form</w:t>
      </w:r>
    </w:p>
    <w:p w:rsidR="4B7445E9" w:rsidP="0C964E2C" w:rsidRDefault="4B7445E9" w14:paraId="52B6CA44" w14:textId="24FE71B1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typescript - типизация</w:t>
      </w:r>
    </w:p>
    <w:p w:rsidR="4B7445E9" w:rsidP="0C964E2C" w:rsidRDefault="4B7445E9" w14:paraId="6F15548F" w14:textId="7EB7BE71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4. Интеграция библиотек</w:t>
      </w:r>
    </w:p>
    <w:p w:rsidR="4B7445E9" w:rsidP="0C964E2C" w:rsidRDefault="4B7445E9" w14:paraId="17DD10E3" w14:textId="17141956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React Router</w:t>
      </w:r>
    </w:p>
    <w:p w:rsidR="4B7445E9" w:rsidP="0C964E2C" w:rsidRDefault="4B7445E9" w14:paraId="2D7278A9" w14:textId="6505EA25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Создан файл routerProvider.ts с конфигурацией всех маршрутов приложения:</w:t>
      </w:r>
    </w:p>
    <w:p w:rsidR="4B7445E9" w:rsidP="0C964E2C" w:rsidRDefault="4B7445E9" w14:paraId="22F6E22D" w14:textId="3EFF63DF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GET / - главная страница</w:t>
      </w:r>
    </w:p>
    <w:p w:rsidR="4B7445E9" w:rsidP="0C964E2C" w:rsidRDefault="4B7445E9" w14:paraId="0C1FC15F" w14:textId="1084602D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GET /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create-product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- создание продукта</w:t>
      </w:r>
    </w:p>
    <w:p w:rsidR="4B7445E9" w:rsidP="0C964E2C" w:rsidRDefault="4B7445E9" w14:paraId="575F6AD8" w14:textId="6F9E85D0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GET /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edit-product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/: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id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- редактирование продукта</w:t>
      </w:r>
    </w:p>
    <w:p w:rsidR="4B7445E9" w:rsidP="0C964E2C" w:rsidRDefault="4B7445E9" w14:paraId="36C53172" w14:textId="30875C9A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GET /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product-types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- список типов продуктов</w:t>
      </w:r>
    </w:p>
    <w:p w:rsidR="4B7445E9" w:rsidP="0C964E2C" w:rsidRDefault="4B7445E9" w14:paraId="4168F705" w14:textId="151F02FC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GET /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create-product-type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- создание типа</w:t>
      </w:r>
    </w:p>
    <w:p w:rsidR="4B7445E9" w:rsidP="0C964E2C" w:rsidRDefault="4B7445E9" w14:paraId="17C1A307" w14:textId="3E39BB0E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GET /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product-types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/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edit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/: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id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- редактирование типа</w:t>
      </w:r>
    </w:p>
    <w:p w:rsidR="4B7445E9" w:rsidP="0C964E2C" w:rsidRDefault="4B7445E9" w14:paraId="619EB1C9" w14:textId="4EFC4881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GET /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materials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- список материалов</w:t>
      </w:r>
    </w:p>
    <w:p w:rsidR="4B7445E9" w:rsidP="0C964E2C" w:rsidRDefault="4B7445E9" w14:paraId="3D129496" w14:textId="08C272EF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GET /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create-material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- создание материала</w:t>
      </w:r>
    </w:p>
    <w:p w:rsidR="4B7445E9" w:rsidP="0C964E2C" w:rsidRDefault="4B7445E9" w14:paraId="019EBA6E" w14:textId="02A98A7F">
      <w:pPr>
        <w:pStyle w:val="ListParagraph"/>
        <w:numPr>
          <w:ilvl w:val="0"/>
          <w:numId w:val="18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GET /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materials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/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edit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/: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id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- 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редактирование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материала</w:t>
      </w:r>
    </w:p>
    <w:p w:rsidR="4B7445E9" w:rsidP="0C964E2C" w:rsidRDefault="4B7445E9" w14:paraId="16DCBF13" w14:textId="243424B2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Для каждой сущности созданы кастомные хуки:</w:t>
      </w:r>
    </w:p>
    <w:p w:rsidR="4B7445E9" w:rsidP="0C964E2C" w:rsidRDefault="4B7445E9" w14:paraId="49AB5214" w14:textId="5043C842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useProductById(id) - получение продукта по ID</w:t>
      </w:r>
    </w:p>
    <w:p w:rsidR="4B7445E9" w:rsidP="0C964E2C" w:rsidRDefault="4B7445E9" w14:paraId="4F6B3B57" w14:textId="2CF831AA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useUpdateProduct() - обновление продукта</w:t>
      </w:r>
    </w:p>
    <w:p w:rsidR="4B7445E9" w:rsidP="0C964E2C" w:rsidRDefault="4B7445E9" w14:paraId="7C1EA3F7" w14:textId="24D9F1C7">
      <w:pPr>
        <w:pStyle w:val="Normal"/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useDeleteProduct() - удаление продукта</w:t>
      </w:r>
    </w:p>
    <w:p w:rsidR="4B7445E9" w:rsidP="0C964E2C" w:rsidRDefault="4B7445E9" w14:paraId="510BEE61" w14:textId="7FA6AC0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Аналогичные хуки для 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Material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и </w:t>
      </w:r>
      <w:r w:rsidRPr="0C964E2C" w:rsidR="4B7445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ProductType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36cefc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afdb9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5fd6f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7a3ae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89295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b6019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2d02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b828c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87cc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79fae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71a4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21a56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94304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bd5e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e0cf5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2f8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3081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d2f5c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E4D002"/>
    <w:rsid w:val="01116BC8"/>
    <w:rsid w:val="01B0AC9F"/>
    <w:rsid w:val="074479A6"/>
    <w:rsid w:val="0C964E2C"/>
    <w:rsid w:val="11B4EA79"/>
    <w:rsid w:val="2257D1C6"/>
    <w:rsid w:val="23920442"/>
    <w:rsid w:val="2739FFF7"/>
    <w:rsid w:val="288D5E59"/>
    <w:rsid w:val="33C621E0"/>
    <w:rsid w:val="37E4D002"/>
    <w:rsid w:val="38F041D9"/>
    <w:rsid w:val="3BB48800"/>
    <w:rsid w:val="3E4EA6D0"/>
    <w:rsid w:val="3EE46B19"/>
    <w:rsid w:val="401D13D3"/>
    <w:rsid w:val="40F3036A"/>
    <w:rsid w:val="485A881A"/>
    <w:rsid w:val="4B61BE7F"/>
    <w:rsid w:val="4B7445E9"/>
    <w:rsid w:val="4E52F1A4"/>
    <w:rsid w:val="51A039D7"/>
    <w:rsid w:val="51F362EC"/>
    <w:rsid w:val="5F2976EA"/>
    <w:rsid w:val="61366FA9"/>
    <w:rsid w:val="6467B6B0"/>
    <w:rsid w:val="670781AC"/>
    <w:rsid w:val="6F10624B"/>
    <w:rsid w:val="72045A95"/>
    <w:rsid w:val="73747FB8"/>
    <w:rsid w:val="7B9052B8"/>
    <w:rsid w:val="7E44C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4D002"/>
  <w15:chartTrackingRefBased/>
  <w15:docId w15:val="{49647FCF-B2DD-4A07-AC64-B6929F29BB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E44CE6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c6990545cc240e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2025-12-09T12:28:05.2539543Z</dcterms:created>
  <dcterms:modified xsi:type="dcterms:W3CDTF">2025-12-13T07:57:18.2018342Z</dcterms:modified>
  <dc:creator>Максим Богомяков</dc:creator>
  <lastModifiedBy>Максим Богомяков</lastModifiedBy>
</coreProperties>
</file>