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25DDC11" wp14:paraId="0834CF62" wp14:textId="68F74720">
      <w:pPr>
        <w:spacing w:line="360" w:lineRule="auto"/>
        <w:ind w:left="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25DDC11" wp14:paraId="580BB29D" wp14:textId="74D30338">
      <w:pPr>
        <w:pStyle w:val="Heading1"/>
        <w:keepNext w:val="1"/>
        <w:keepLines w:val="1"/>
        <w:spacing w:before="0" w:beforeAutospacing="off" w:after="0" w:afterAutospacing="off" w:line="360" w:lineRule="auto"/>
        <w:ind w:left="0" w:right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</w:pPr>
      <w:r w:rsidRPr="125DDC11" w:rsidR="5037D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>Отчет о проделанной работе.</w:t>
      </w:r>
      <w:r w:rsidRPr="125DDC11" w:rsidR="1394B86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ru-RU"/>
        </w:rPr>
        <w:t xml:space="preserve"> Этап 2. Завершение разработки бэкенда.</w:t>
      </w:r>
    </w:p>
    <w:p xmlns:wp14="http://schemas.microsoft.com/office/word/2010/wordml" w:rsidP="125DDC11" wp14:paraId="6614E37F" wp14:textId="43B88F2E">
      <w:pPr>
        <w:pStyle w:val="Normal"/>
        <w:keepNext w:val="1"/>
        <w:keepLines w:val="1"/>
        <w:rPr>
          <w:noProof w:val="0"/>
          <w:lang w:val="ru-RU"/>
        </w:rPr>
      </w:pPr>
    </w:p>
    <w:p xmlns:wp14="http://schemas.microsoft.com/office/word/2010/wordml" w:rsidP="125DDC11" wp14:paraId="50132429" wp14:textId="64BC5820">
      <w:pPr>
        <w:spacing w:after="16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5037D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1. </w:t>
      </w:r>
      <w:r w:rsidRPr="125DDC11" w:rsidR="767DEAF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Разработка модулей</w:t>
      </w:r>
      <w:r w:rsidRPr="125DDC11" w:rsidR="5037D580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</w:t>
      </w:r>
    </w:p>
    <w:p xmlns:wp14="http://schemas.microsoft.com/office/word/2010/wordml" w:rsidP="125DDC11" wp14:paraId="0D10C547" wp14:textId="5D25C443">
      <w:pPr>
        <w:spacing w:after="160" w:afterAutospacing="off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На основе спроектированной архитектуры были реализованы следующие модули для работы с основными сущностями системы.</w:t>
      </w:r>
    </w:p>
    <w:p xmlns:wp14="http://schemas.microsoft.com/office/word/2010/wordml" w:rsidP="125DDC11" wp14:paraId="74420290" wp14:textId="7DFE98BA">
      <w:pPr>
        <w:spacing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Модуль Products (Продукты). Реализован полнофункциональный CRUD (</w:t>
      </w: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Create</w:t>
      </w: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</w:t>
      </w: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Read</w:t>
      </w: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, Update, </w:t>
      </w: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Delete</w:t>
      </w: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) для управления продукцией:</w:t>
      </w:r>
    </w:p>
    <w:p xmlns:wp14="http://schemas.microsoft.com/office/word/2010/wordml" w:rsidP="125DDC11" wp14:paraId="39B5CDE5" wp14:textId="13FFDB9C">
      <w:pPr>
        <w:pStyle w:val="ListParagraph"/>
        <w:numPr>
          <w:ilvl w:val="0"/>
          <w:numId w:val="7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ProductsController</w:t>
      </w: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обработка HTTP запросов</w:t>
      </w:r>
    </w:p>
    <w:p xmlns:wp14="http://schemas.microsoft.com/office/word/2010/wordml" w:rsidP="125DDC11" wp14:paraId="4095F5F7" wp14:textId="40660DDE">
      <w:pPr>
        <w:pStyle w:val="ListParagraph"/>
        <w:numPr>
          <w:ilvl w:val="0"/>
          <w:numId w:val="7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ProductsService</w:t>
      </w: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бизнес-логика работы с продуктами</w:t>
      </w:r>
    </w:p>
    <w:p xmlns:wp14="http://schemas.microsoft.com/office/word/2010/wordml" w:rsidP="125DDC11" wp14:paraId="21AE370D" wp14:textId="775259D4">
      <w:pPr>
        <w:pStyle w:val="ListParagraph"/>
        <w:numPr>
          <w:ilvl w:val="0"/>
          <w:numId w:val="7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CreateProductDto</w:t>
      </w: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DTO для валидации при создании продукта</w:t>
      </w:r>
    </w:p>
    <w:p xmlns:wp14="http://schemas.microsoft.com/office/word/2010/wordml" w:rsidP="125DDC11" wp14:paraId="0B00A070" wp14:textId="4CBBF60D">
      <w:pPr>
        <w:pStyle w:val="ListParagraph"/>
        <w:numPr>
          <w:ilvl w:val="0"/>
          <w:numId w:val="7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UpdateProductDto</w:t>
      </w: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DTO для валидации при редактировании </w:t>
      </w:r>
      <w:r w:rsidRPr="125DDC11" w:rsidR="75B3E42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продукта</w:t>
      </w:r>
    </w:p>
    <w:p xmlns:wp14="http://schemas.microsoft.com/office/word/2010/wordml" w:rsidP="125DDC11" wp14:paraId="375B082D" wp14:textId="412727AB">
      <w:pPr>
        <w:pStyle w:val="Normal"/>
        <w:spacing w:after="16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Э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ндпоинты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</w:t>
      </w:r>
    </w:p>
    <w:p xmlns:wp14="http://schemas.microsoft.com/office/word/2010/wordml" w:rsidP="125DDC11" wp14:paraId="4A7BEB33" wp14:textId="1667ED25">
      <w:pPr>
        <w:pStyle w:val="ListParagraph"/>
        <w:numPr>
          <w:ilvl w:val="0"/>
          <w:numId w:val="8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GET /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api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/products - 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получить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все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продукты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P="125DDC11" wp14:paraId="44C92BEA" wp14:textId="1A9BFAEA">
      <w:pPr>
        <w:pStyle w:val="ListParagraph"/>
        <w:numPr>
          <w:ilvl w:val="0"/>
          <w:numId w:val="8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GET /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api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/products/:id - 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получить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продукт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ID </w:t>
      </w:r>
    </w:p>
    <w:p xmlns:wp14="http://schemas.microsoft.com/office/word/2010/wordml" w:rsidP="125DDC11" wp14:paraId="7E30214F" wp14:textId="6D0EF1EC">
      <w:pPr>
        <w:pStyle w:val="ListParagraph"/>
        <w:numPr>
          <w:ilvl w:val="0"/>
          <w:numId w:val="8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POST /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api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/products - 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создать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новый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продукт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P="125DDC11" wp14:paraId="2C6B7CCB" wp14:textId="1BB12139">
      <w:pPr>
        <w:pStyle w:val="ListParagraph"/>
        <w:numPr>
          <w:ilvl w:val="0"/>
          <w:numId w:val="8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PATCH /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api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/products/:id - 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обновить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продукт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</w:p>
    <w:p xmlns:wp14="http://schemas.microsoft.com/office/word/2010/wordml" w:rsidP="125DDC11" wp14:paraId="7241527C" wp14:textId="2B4D1919">
      <w:pPr>
        <w:pStyle w:val="ListParagraph"/>
        <w:numPr>
          <w:ilvl w:val="0"/>
          <w:numId w:val="8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DELETE /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api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/products/:id - 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удалить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3B55EEA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продукт</w:t>
      </w:r>
    </w:p>
    <w:p xmlns:wp14="http://schemas.microsoft.com/office/word/2010/wordml" w:rsidP="125DDC11" wp14:paraId="6BE73D26" wp14:textId="67910F84">
      <w:pPr>
        <w:pStyle w:val="Normal"/>
        <w:spacing w:after="16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Модуль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ProductTypes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Типы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продуктов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).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Реализован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CRUD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управления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типами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продуктов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коэффициентами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xmlns:wp14="http://schemas.microsoft.com/office/word/2010/wordml" w:rsidP="125DDC11" wp14:paraId="13D85DC8" wp14:textId="6490DEC6">
      <w:pPr>
        <w:pStyle w:val="ListParagraph"/>
        <w:numPr>
          <w:ilvl w:val="0"/>
          <w:numId w:val="9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Получение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списка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типов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отдельного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типа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ID</w:t>
      </w:r>
    </w:p>
    <w:p xmlns:wp14="http://schemas.microsoft.com/office/word/2010/wordml" w:rsidP="125DDC11" wp14:paraId="3FEBA0BB" wp14:textId="74BA25DA">
      <w:pPr>
        <w:pStyle w:val="ListParagraph"/>
        <w:numPr>
          <w:ilvl w:val="0"/>
          <w:numId w:val="9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Создание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новых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типов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валидацией</w:t>
      </w:r>
    </w:p>
    <w:p xmlns:wp14="http://schemas.microsoft.com/office/word/2010/wordml" w:rsidP="125DDC11" wp14:paraId="4A5C6AD7" wp14:textId="0A3C5112">
      <w:pPr>
        <w:pStyle w:val="ListParagraph"/>
        <w:numPr>
          <w:ilvl w:val="0"/>
          <w:numId w:val="9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Редактирование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удаление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типов</w:t>
      </w:r>
    </w:p>
    <w:p xmlns:wp14="http://schemas.microsoft.com/office/word/2010/wordml" w:rsidP="125DDC11" wp14:paraId="282D5C59" wp14:textId="4897D8A4">
      <w:pPr>
        <w:pStyle w:val="ListParagraph"/>
        <w:numPr>
          <w:ilvl w:val="0"/>
          <w:numId w:val="9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Связь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один-ко-многим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таблицей</w:t>
      </w:r>
      <w:r w:rsidRPr="125DDC11" w:rsidR="1ED173A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Products</w:t>
      </w:r>
    </w:p>
    <w:p xmlns:wp14="http://schemas.microsoft.com/office/word/2010/wordml" w:rsidP="125DDC11" wp14:paraId="3BA9AFF8" wp14:textId="397424DA">
      <w:pPr>
        <w:pStyle w:val="Normal"/>
        <w:spacing w:after="16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Модуль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Materials (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Материалы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).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Реализован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CRUD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управления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материалами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их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процентом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потерь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xmlns:wp14="http://schemas.microsoft.com/office/word/2010/wordml" w:rsidP="125DDC11" wp14:paraId="00A8F05E" wp14:textId="106441F8">
      <w:pPr>
        <w:pStyle w:val="ListParagraph"/>
        <w:numPr>
          <w:ilvl w:val="0"/>
          <w:numId w:val="10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Управление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базой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материалов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указанием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процента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потерь</w:t>
      </w:r>
    </w:p>
    <w:p xmlns:wp14="http://schemas.microsoft.com/office/word/2010/wordml" w:rsidP="125DDC11" wp14:paraId="00773B4F" wp14:textId="26AE13CB">
      <w:pPr>
        <w:pStyle w:val="ListParagraph"/>
        <w:numPr>
          <w:ilvl w:val="0"/>
          <w:numId w:val="10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Связь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один-ко-многим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таблицей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Products</w:t>
      </w:r>
    </w:p>
    <w:p xmlns:wp14="http://schemas.microsoft.com/office/word/2010/wordml" w:rsidP="125DDC11" wp14:paraId="707E3B8A" wp14:textId="43F0DC32">
      <w:pPr>
        <w:pStyle w:val="ListParagraph"/>
        <w:numPr>
          <w:ilvl w:val="0"/>
          <w:numId w:val="10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Полная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валидация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входных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</w:p>
    <w:p xmlns:wp14="http://schemas.microsoft.com/office/word/2010/wordml" w:rsidP="125DDC11" wp14:paraId="4EB015DD" wp14:textId="4D44D45E">
      <w:pPr>
        <w:pStyle w:val="Normal"/>
        <w:spacing w:after="160" w:afterAutospacing="off" w:line="360" w:lineRule="auto"/>
        <w:ind w:left="0" w:firstLine="708"/>
        <w:jc w:val="both"/>
      </w:pP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Модуль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Workshops (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Цеха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).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Реализован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CRUD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управления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цехами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xmlns:wp14="http://schemas.microsoft.com/office/word/2010/wordml" w:rsidP="125DDC11" wp14:paraId="4A79F76A" wp14:textId="3235B9CF">
      <w:pPr>
        <w:pStyle w:val="ListParagraph"/>
        <w:numPr>
          <w:ilvl w:val="0"/>
          <w:numId w:val="11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Добавление/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редактирование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цехов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указанием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типа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количества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рабочих</w:t>
      </w:r>
    </w:p>
    <w:p xmlns:wp14="http://schemas.microsoft.com/office/word/2010/wordml" w:rsidP="125DDC11" wp14:paraId="414BDB49" wp14:textId="2F7A616C">
      <w:pPr>
        <w:pStyle w:val="ListParagraph"/>
        <w:numPr>
          <w:ilvl w:val="0"/>
          <w:numId w:val="11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Отслеживание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даты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создания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обновления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createdAt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,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updatedAt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</w:p>
    <w:p xmlns:wp14="http://schemas.microsoft.com/office/word/2010/wordml" w:rsidP="125DDC11" wp14:paraId="29F65F11" wp14:textId="6AA1E281">
      <w:pPr>
        <w:pStyle w:val="ListParagraph"/>
        <w:numPr>
          <w:ilvl w:val="0"/>
          <w:numId w:val="11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Сохранение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истории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изменений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аудита</w:t>
      </w:r>
    </w:p>
    <w:p xmlns:wp14="http://schemas.microsoft.com/office/word/2010/wordml" w:rsidP="125DDC11" wp14:paraId="0A3E2832" wp14:textId="11CD0370">
      <w:pPr>
        <w:pStyle w:val="Normal"/>
        <w:spacing w:after="160" w:afterAutospacing="off" w:line="360" w:lineRule="auto"/>
        <w:ind w:left="0"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Модуль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ProductWorkshops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(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Назначение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продуктов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на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цеха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)</w:t>
      </w:r>
      <w:r w:rsidRPr="125DDC11" w:rsidR="539247F7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.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Реализован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CRUD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связи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продуктов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цехами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производства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xmlns:wp14="http://schemas.microsoft.com/office/word/2010/wordml" w:rsidP="125DDC11" wp14:paraId="69501A96" wp14:textId="73C767C3">
      <w:pPr>
        <w:pStyle w:val="ListParagraph"/>
        <w:numPr>
          <w:ilvl w:val="0"/>
          <w:numId w:val="12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Время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производства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продукта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каждом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цехе</w:t>
      </w:r>
    </w:p>
    <w:p xmlns:wp14="http://schemas.microsoft.com/office/word/2010/wordml" w:rsidP="125DDC11" wp14:paraId="1C852F9E" wp14:textId="3C09227C">
      <w:pPr>
        <w:pStyle w:val="ListParagraph"/>
        <w:numPr>
          <w:ilvl w:val="0"/>
          <w:numId w:val="12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Связь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таблицами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Product и Workshop</w:t>
      </w:r>
    </w:p>
    <w:p xmlns:wp14="http://schemas.microsoft.com/office/word/2010/wordml" w:rsidP="125DDC11" wp14:paraId="5BF6F9D7" wp14:textId="2FE6594C">
      <w:pPr>
        <w:pStyle w:val="ListParagraph"/>
        <w:numPr>
          <w:ilvl w:val="0"/>
          <w:numId w:val="12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Расчет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общего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времени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A91A7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производства</w:t>
      </w:r>
    </w:p>
    <w:p xmlns:wp14="http://schemas.microsoft.com/office/word/2010/wordml" w:rsidP="125DDC11" wp14:paraId="0F5E24A1" wp14:textId="3F62BB91">
      <w:pPr>
        <w:pStyle w:val="Normal"/>
        <w:spacing w:after="16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Использована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стандартная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архитектура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NestJS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xmlns:wp14="http://schemas.microsoft.com/office/word/2010/wordml" w:rsidP="125DDC11" wp14:paraId="7E486063" wp14:textId="781BFE29">
      <w:pPr>
        <w:pStyle w:val="ListParagraph"/>
        <w:numPr>
          <w:ilvl w:val="0"/>
          <w:numId w:val="13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Controllers -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обработка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входящих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HTTP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запросов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преобразование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ответов</w:t>
      </w:r>
    </w:p>
    <w:p xmlns:wp14="http://schemas.microsoft.com/office/word/2010/wordml" w:rsidP="125DDC11" wp14:paraId="0F80A301" wp14:textId="6FC051C4">
      <w:pPr>
        <w:pStyle w:val="ListParagraph"/>
        <w:numPr>
          <w:ilvl w:val="0"/>
          <w:numId w:val="13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Services -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содержат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всю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бизнес-логику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работы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данными</w:t>
      </w:r>
    </w:p>
    <w:p xmlns:wp14="http://schemas.microsoft.com/office/word/2010/wordml" w:rsidP="125DDC11" wp14:paraId="57ACC983" wp14:textId="7A243821">
      <w:pPr>
        <w:pStyle w:val="ListParagraph"/>
        <w:numPr>
          <w:ilvl w:val="0"/>
          <w:numId w:val="13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DTOs -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классы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для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валидации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и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трансформации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входных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данных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с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использованием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class-validator</w:t>
      </w:r>
    </w:p>
    <w:p xmlns:wp14="http://schemas.microsoft.com/office/word/2010/wordml" w:rsidP="125DDC11" wp14:paraId="16443D64" wp14:textId="7BCFD373">
      <w:pPr>
        <w:pStyle w:val="ListParagraph"/>
        <w:numPr>
          <w:ilvl w:val="0"/>
          <w:numId w:val="13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Modules -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организация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компонентов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приложения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в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независимые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функциональные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блоки</w:t>
      </w:r>
    </w:p>
    <w:p xmlns:wp14="http://schemas.microsoft.com/office/word/2010/wordml" w:rsidP="125DDC11" wp14:paraId="53DBE801" wp14:textId="203591DA">
      <w:pPr>
        <w:pStyle w:val="Normal"/>
        <w:spacing w:after="160" w:afterAutospacing="off" w:line="360" w:lineRule="auto"/>
        <w:ind w:left="0" w:firstLine="708"/>
        <w:jc w:val="both"/>
      </w:pP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Такая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архитектура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обеспечивает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:</w:t>
      </w:r>
    </w:p>
    <w:p xmlns:wp14="http://schemas.microsoft.com/office/word/2010/wordml" w:rsidP="125DDC11" wp14:paraId="3C8F80B5" wp14:textId="6A6C9242">
      <w:pPr>
        <w:pStyle w:val="ListParagraph"/>
        <w:numPr>
          <w:ilvl w:val="0"/>
          <w:numId w:val="14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Высокую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модульность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кода</w:t>
      </w:r>
    </w:p>
    <w:p xmlns:wp14="http://schemas.microsoft.com/office/word/2010/wordml" w:rsidP="125DDC11" wp14:paraId="25064299" wp14:textId="01C3073F">
      <w:pPr>
        <w:pStyle w:val="ListParagraph"/>
        <w:numPr>
          <w:ilvl w:val="0"/>
          <w:numId w:val="14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Легкое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тестирование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отдельных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компонентов</w:t>
      </w:r>
    </w:p>
    <w:p xmlns:wp14="http://schemas.microsoft.com/office/word/2010/wordml" w:rsidP="125DDC11" wp14:paraId="4D64B36A" wp14:textId="3290F04C">
      <w:pPr>
        <w:pStyle w:val="ListParagraph"/>
        <w:numPr>
          <w:ilvl w:val="0"/>
          <w:numId w:val="14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Соответствие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принципам</w:t>
      </w:r>
      <w:r w:rsidRPr="125DDC11" w:rsidR="50E22C7D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SOLID</w:t>
      </w:r>
    </w:p>
    <w:p xmlns:wp14="http://schemas.microsoft.com/office/word/2010/wordml" w:rsidP="125DDC11" wp14:paraId="5E4A1CC3" wp14:textId="1258865D">
      <w:pPr>
        <w:pStyle w:val="ListParagraph"/>
        <w:numPr>
          <w:ilvl w:val="0"/>
          <w:numId w:val="14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25DDC11" w:rsidR="73065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Удобство</w:t>
      </w:r>
      <w:r w:rsidRPr="125DDC11" w:rsidR="73065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3065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масштабирования</w:t>
      </w:r>
      <w:r w:rsidRPr="125DDC11" w:rsidR="73065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3065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при</w:t>
      </w:r>
      <w:r w:rsidRPr="125DDC11" w:rsidR="73065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3065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добавлении</w:t>
      </w:r>
      <w:r w:rsidRPr="125DDC11" w:rsidR="73065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3065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новых</w:t>
      </w:r>
      <w:r w:rsidRPr="125DDC11" w:rsidR="73065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 </w:t>
      </w:r>
      <w:r w:rsidRPr="125DDC11" w:rsidR="73065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функций</w:t>
      </w:r>
    </w:p>
    <w:p xmlns:wp14="http://schemas.microsoft.com/office/word/2010/wordml" w:rsidP="125DDC11" wp14:paraId="1DE93222" wp14:textId="6472D7DC">
      <w:pPr>
        <w:spacing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73065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2. Интеграция с </w:t>
      </w:r>
      <w:r w:rsidRPr="125DDC11" w:rsidR="73065815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Prisma</w:t>
      </w:r>
    </w:p>
    <w:p xmlns:wp14="http://schemas.microsoft.com/office/word/2010/wordml" w:rsidP="125DDC11" wp14:paraId="7A6EC6C6" wp14:textId="742AF411">
      <w:pPr>
        <w:spacing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5542AF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Все сервисы используют </w:t>
      </w:r>
      <w:r w:rsidRPr="125DDC11" w:rsidR="5542AF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Prisma</w:t>
      </w:r>
      <w:r w:rsidRPr="125DDC11" w:rsidR="5542AF6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ORM для взаимодействия с базой данных.</w:t>
      </w:r>
    </w:p>
    <w:p xmlns:wp14="http://schemas.microsoft.com/office/word/2010/wordml" w:rsidP="125DDC11" wp14:paraId="594D2A71" wp14:textId="2124C740">
      <w:pPr>
        <w:spacing w:after="160" w:afterAutospacing="off" w:line="360" w:lineRule="auto"/>
        <w:ind w:firstLine="708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="537FEF2D">
        <w:drawing>
          <wp:inline xmlns:wp14="http://schemas.microsoft.com/office/word/2010/wordprocessingDrawing" wp14:editId="10CFF7DE" wp14:anchorId="181CD942">
            <wp:extent cx="5724525" cy="3457575"/>
            <wp:effectExtent l="0" t="0" r="0" b="0"/>
            <wp:docPr id="18361264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126418" name="Picture 1836126418"/>
                    <pic:cNvPicPr/>
                  </pic:nvPicPr>
                  <pic:blipFill>
                    <a:blip xmlns:r="http://schemas.openxmlformats.org/officeDocument/2006/relationships" r:embed="rId19477516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25DDC11" wp14:paraId="4FE33B51" wp14:textId="1C7B95E3">
      <w:pPr>
        <w:spacing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421A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3. Документирование проекта</w:t>
      </w:r>
    </w:p>
    <w:p xmlns:wp14="http://schemas.microsoft.com/office/word/2010/wordml" w:rsidP="125DDC11" wp14:paraId="327A685D" wp14:textId="6C28764F">
      <w:pPr>
        <w:spacing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421A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Подготовлен полный файл README.md </w:t>
      </w:r>
      <w:r w:rsidRPr="125DDC11" w:rsidR="421A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 следующей</w:t>
      </w:r>
      <w:r w:rsidRPr="125DDC11" w:rsidR="421A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информацией:</w:t>
      </w:r>
    </w:p>
    <w:p xmlns:wp14="http://schemas.microsoft.com/office/word/2010/wordml" w:rsidP="125DDC11" wp14:paraId="008C8733" wp14:textId="6EB3E91A">
      <w:pPr>
        <w:pStyle w:val="ListParagraph"/>
        <w:numPr>
          <w:ilvl w:val="0"/>
          <w:numId w:val="16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421A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О проекте - описание функциональности и целевой аудитории</w:t>
      </w:r>
    </w:p>
    <w:p xmlns:wp14="http://schemas.microsoft.com/office/word/2010/wordml" w:rsidP="125DDC11" wp14:paraId="1683F928" wp14:textId="1C8446CF">
      <w:pPr>
        <w:pStyle w:val="ListParagraph"/>
        <w:numPr>
          <w:ilvl w:val="0"/>
          <w:numId w:val="16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421A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Технологии - стек используемых технологий</w:t>
      </w:r>
    </w:p>
    <w:p xmlns:wp14="http://schemas.microsoft.com/office/word/2010/wordml" w:rsidP="125DDC11" wp14:paraId="72EA917F" wp14:textId="63CDF364">
      <w:pPr>
        <w:pStyle w:val="ListParagraph"/>
        <w:numPr>
          <w:ilvl w:val="0"/>
          <w:numId w:val="16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421A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Требования - необходимое ПО и версии</w:t>
      </w:r>
    </w:p>
    <w:p xmlns:wp14="http://schemas.microsoft.com/office/word/2010/wordml" w:rsidP="125DDC11" wp14:paraId="2BB1F1FC" wp14:textId="5055A08E">
      <w:pPr>
        <w:pStyle w:val="ListParagraph"/>
        <w:numPr>
          <w:ilvl w:val="0"/>
          <w:numId w:val="16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421A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Установка - пошаговая инструкция по установке проекта</w:t>
      </w:r>
    </w:p>
    <w:p xmlns:wp14="http://schemas.microsoft.com/office/word/2010/wordml" w:rsidP="125DDC11" wp14:paraId="6442B1FA" wp14:textId="1B4D2D77">
      <w:pPr>
        <w:pStyle w:val="ListParagraph"/>
        <w:numPr>
          <w:ilvl w:val="0"/>
          <w:numId w:val="16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421A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Запуск приложения - способы запуска в разных режимах</w:t>
      </w:r>
    </w:p>
    <w:p xmlns:wp14="http://schemas.microsoft.com/office/word/2010/wordml" w:rsidP="125DDC11" wp14:paraId="42E9123F" wp14:textId="572671F3">
      <w:pPr>
        <w:pStyle w:val="ListParagraph"/>
        <w:numPr>
          <w:ilvl w:val="0"/>
          <w:numId w:val="16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421A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API документация - примеры всех эндпоинтов</w:t>
      </w:r>
    </w:p>
    <w:p xmlns:wp14="http://schemas.microsoft.com/office/word/2010/wordml" w:rsidP="125DDC11" wp14:paraId="387BB756" wp14:textId="57E56126">
      <w:pPr>
        <w:pStyle w:val="ListParagraph"/>
        <w:numPr>
          <w:ilvl w:val="0"/>
          <w:numId w:val="16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421A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Структура проекта - описание архитектуры</w:t>
      </w:r>
    </w:p>
    <w:p xmlns:wp14="http://schemas.microsoft.com/office/word/2010/wordml" w:rsidP="125DDC11" wp14:paraId="02398AC6" wp14:textId="24668E07">
      <w:pPr>
        <w:pStyle w:val="ListParagraph"/>
        <w:numPr>
          <w:ilvl w:val="0"/>
          <w:numId w:val="16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421A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Разработка - команды для разработки</w:t>
      </w:r>
    </w:p>
    <w:p xmlns:wp14="http://schemas.microsoft.com/office/word/2010/wordml" w:rsidP="125DDC11" wp14:paraId="4B369A5B" wp14:textId="24F3D201">
      <w:pPr>
        <w:pStyle w:val="ListParagraph"/>
        <w:numPr>
          <w:ilvl w:val="0"/>
          <w:numId w:val="16"/>
        </w:numPr>
        <w:spacing w:after="160" w:afterAutospacing="off"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421A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Docker</w:t>
      </w:r>
      <w:r w:rsidRPr="125DDC11" w:rsidR="421AA40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- работа с контейнеризацией</w:t>
      </w:r>
    </w:p>
    <w:p xmlns:wp14="http://schemas.microsoft.com/office/word/2010/wordml" w:rsidP="125DDC11" wp14:paraId="69336F98" wp14:textId="3A46356A">
      <w:pPr>
        <w:pStyle w:val="Normal"/>
        <w:spacing w:after="16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  <w:r w:rsidRPr="125DDC11" w:rsidR="34AA92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Также к проекту был подключен </w:t>
      </w:r>
      <w:r w:rsidRPr="125DDC11" w:rsidR="34AA92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Swagger</w:t>
      </w:r>
      <w:r w:rsidRPr="125DDC11" w:rsidR="34AA921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.</w:t>
      </w:r>
      <w:r w:rsidRPr="125DDC11" w:rsidR="78E4D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 xml:space="preserve"> Он позволяет просматривать и тестировать доступные </w:t>
      </w:r>
      <w:r w:rsidRPr="125DDC11" w:rsidR="78E4D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эндпоинты</w:t>
      </w:r>
      <w:r w:rsidRPr="125DDC11" w:rsidR="78E4D4E9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, доступен по http://localhost:3000/api</w:t>
      </w:r>
    </w:p>
    <w:p xmlns:wp14="http://schemas.microsoft.com/office/word/2010/wordml" w:rsidP="125DDC11" wp14:paraId="31F378C4" wp14:textId="3C6351AB">
      <w:pPr>
        <w:pStyle w:val="Normal"/>
        <w:spacing w:after="16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25DDC11" wp14:paraId="11673A54" wp14:textId="21E709E5">
      <w:pPr>
        <w:spacing w:after="160" w:afterAutospacing="off" w:line="360" w:lineRule="auto"/>
        <w:ind w:firstLine="708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</w:pPr>
    </w:p>
    <w:p xmlns:wp14="http://schemas.microsoft.com/office/word/2010/wordml" w:rsidP="125DDC11" wp14:paraId="4D332A6D" wp14:textId="5864FEEC">
      <w:pPr>
        <w:pStyle w:val="Normal"/>
        <w:spacing w:after="16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125DDC11" wp14:paraId="02177730" wp14:textId="1580B89A">
      <w:pPr>
        <w:pStyle w:val="Normal"/>
        <w:spacing w:after="16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125DDC11" wp14:paraId="078E09F8" wp14:textId="2588D503">
      <w:pPr>
        <w:pStyle w:val="Normal"/>
        <w:spacing w:after="16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125DDC11" wp14:paraId="6E9E634A" wp14:textId="07F01C05">
      <w:pPr>
        <w:pStyle w:val="Normal"/>
        <w:spacing w:after="160" w:afterAutospacing="off" w:line="360" w:lineRule="auto"/>
        <w:ind w:left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p14:paraId="501817AE" wp14:textId="7068FFE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6">
    <w:nsid w:val="d3688c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5">
    <w:nsid w:val="371e16a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4">
    <w:nsid w:val="413cc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6790475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6438e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9a0da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e3117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1038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0d485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52bd4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788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0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28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48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6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388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08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28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6972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3f3d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e691c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04799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403b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1068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e2a7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3C5DF9"/>
    <w:rsid w:val="020629C9"/>
    <w:rsid w:val="0C772F10"/>
    <w:rsid w:val="0D3C5DF9"/>
    <w:rsid w:val="0EB93E83"/>
    <w:rsid w:val="120C76A4"/>
    <w:rsid w:val="125DDC11"/>
    <w:rsid w:val="1394B866"/>
    <w:rsid w:val="1ED173A3"/>
    <w:rsid w:val="2333EB84"/>
    <w:rsid w:val="2B9074C1"/>
    <w:rsid w:val="2D06B34C"/>
    <w:rsid w:val="2D260348"/>
    <w:rsid w:val="30DA430E"/>
    <w:rsid w:val="34AA9219"/>
    <w:rsid w:val="355C1B8F"/>
    <w:rsid w:val="356084B6"/>
    <w:rsid w:val="35E27EA6"/>
    <w:rsid w:val="36D5145B"/>
    <w:rsid w:val="39ED13B3"/>
    <w:rsid w:val="3B3241EB"/>
    <w:rsid w:val="3B55EEAF"/>
    <w:rsid w:val="421AA40F"/>
    <w:rsid w:val="4A6B8791"/>
    <w:rsid w:val="4B49B74F"/>
    <w:rsid w:val="4DD09B61"/>
    <w:rsid w:val="50136B2D"/>
    <w:rsid w:val="5037D580"/>
    <w:rsid w:val="50E22C7D"/>
    <w:rsid w:val="53776CE6"/>
    <w:rsid w:val="537FEF2D"/>
    <w:rsid w:val="539247F7"/>
    <w:rsid w:val="5542AF6A"/>
    <w:rsid w:val="55619B03"/>
    <w:rsid w:val="5623E93B"/>
    <w:rsid w:val="573A333A"/>
    <w:rsid w:val="58F64F61"/>
    <w:rsid w:val="59A871BB"/>
    <w:rsid w:val="5C5A8A80"/>
    <w:rsid w:val="5F77AF03"/>
    <w:rsid w:val="65558919"/>
    <w:rsid w:val="670EE573"/>
    <w:rsid w:val="6A3E4935"/>
    <w:rsid w:val="6FE88494"/>
    <w:rsid w:val="73065815"/>
    <w:rsid w:val="75B3E421"/>
    <w:rsid w:val="767DEAF5"/>
    <w:rsid w:val="78294CC6"/>
    <w:rsid w:val="78E056D7"/>
    <w:rsid w:val="78E4D4E9"/>
    <w:rsid w:val="79A41829"/>
    <w:rsid w:val="7A91A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C5DF9"/>
  <w15:chartTrackingRefBased/>
  <w15:docId w15:val="{CDC87C97-5B99-48CD-B0E6-4FFE7C0B07E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125DDC1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125DDC11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47751648" /><Relationship Type="http://schemas.openxmlformats.org/officeDocument/2006/relationships/numbering" Target="numbering.xml" Id="Rd8de13165b7e4d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2025-12-11T08:54:58.1465122Z</dcterms:created>
  <dcterms:modified xsi:type="dcterms:W3CDTF">2025-12-11T09:39:58.3784776Z</dcterms:modified>
  <dc:creator>Максим Богомяков</dc:creator>
  <lastModifiedBy>Максим Богомяков</lastModifiedBy>
</coreProperties>
</file>