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8F707B" w:rsidP="008F707B">
      <w:pPr>
        <w:pStyle w:val="Ttulo1"/>
        <w:numPr>
          <w:ilvl w:val="1"/>
          <w:numId w:val="2"/>
        </w:numPr>
      </w:pPr>
      <w:r>
        <w:t>Card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p w:rsidR="008F707B" w:rsidRDefault="008F707B" w:rsidP="008F707B">
      <w:pPr>
        <w:rPr>
          <w:lang w:eastAsia="es-CL"/>
        </w:rPr>
      </w:pPr>
      <w:r>
        <w:rPr>
          <w:lang w:eastAsia="es-CL"/>
        </w:rPr>
        <w:lastRenderedPageBreak/>
        <w:t>Pueden tener mucho elementos anidados pero no scroll</w:t>
      </w:r>
    </w:p>
    <w:p w:rsidR="008F707B" w:rsidRDefault="008F707B" w:rsidP="008F707B">
      <w:pPr>
        <w:rPr>
          <w:lang w:eastAsia="es-CL"/>
        </w:rPr>
      </w:pPr>
    </w:p>
    <w:p w:rsidR="008F707B" w:rsidRDefault="008F707B" w:rsidP="008F707B">
      <w:pPr>
        <w:pStyle w:val="Ttulo2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El principal</w:t>
      </w:r>
    </w:p>
    <w:p w:rsidR="008F707B" w:rsidRPr="008F707B" w:rsidRDefault="008F707B" w:rsidP="008F7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Uncomment lines 7 and 10 to view the visual layout at runtime.</w:t>
      </w:r>
      <w:r w:rsidRPr="008F707B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//import 'package:flutter/rendering.dart' show debugPaintSizeEnabled;</w:t>
      </w:r>
      <w:r w:rsidRPr="008F707B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//debugPaintSizeEnabled = true;</w:t>
      </w:r>
      <w:r w:rsidRPr="008F707B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runApp(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MyApp());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MyApp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F707B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'Flutter Demo'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theme: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ThemeData(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primarySwatch: Colors.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MyHomePage(title: 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'Flutter Demo Home Page'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StatefulWidget {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MyHomePage({Key key,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F707B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}) 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(key: key);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8F707B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F707B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_MyHomePageState createState() =&gt;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_MyHomePageState();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_MyHomePageState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State&lt;MyHomePage&gt; {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F707B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var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 xml:space="preserve">card =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SizedBox(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height: </w:t>
      </w:r>
      <w:r w:rsidRPr="008F707B">
        <w:rPr>
          <w:rFonts w:eastAsia="Times New Roman" w:cs="Courier New"/>
          <w:color w:val="0000FF"/>
          <w:sz w:val="16"/>
          <w:szCs w:val="16"/>
          <w:lang w:eastAsia="es-CL"/>
        </w:rPr>
        <w:t>210.0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Card(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Column(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children: [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ListTile(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title: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'1625 Main Street'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  style: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TextStyle(fontWeight: FontWeight.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w500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subtitle: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'My City, CA 99984'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leading: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Icon(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Icons.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restaurant_menu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color: Colors.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[</w:t>
      </w:r>
      <w:r w:rsidRPr="008F707B">
        <w:rPr>
          <w:rFonts w:eastAsia="Times New Roman" w:cs="Courier New"/>
          <w:color w:val="0000FF"/>
          <w:sz w:val="16"/>
          <w:szCs w:val="16"/>
          <w:lang w:eastAsia="es-CL"/>
        </w:rPr>
        <w:t>500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Divider(),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ListTile(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title: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'(408) 555-1212'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  style: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TextStyle(fontWeight: FontWeight.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w500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leading: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Icon(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Icons.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contact_phone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color: Colors.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[</w:t>
      </w:r>
      <w:r w:rsidRPr="008F707B">
        <w:rPr>
          <w:rFonts w:eastAsia="Times New Roman" w:cs="Courier New"/>
          <w:color w:val="0000FF"/>
          <w:sz w:val="16"/>
          <w:szCs w:val="16"/>
          <w:lang w:eastAsia="es-CL"/>
        </w:rPr>
        <w:t>500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ListTile(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title: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F707B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'costa@example.com'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leading: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Icon(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Icons.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contact_mail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color: Colors.</w:t>
      </w:r>
      <w:r w:rsidRPr="008F707B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[</w:t>
      </w:r>
      <w:r w:rsidRPr="008F707B">
        <w:rPr>
          <w:rFonts w:eastAsia="Times New Roman" w:cs="Courier New"/>
          <w:color w:val="0000FF"/>
          <w:sz w:val="16"/>
          <w:szCs w:val="16"/>
          <w:lang w:eastAsia="es-CL"/>
        </w:rPr>
        <w:t>500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],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lastRenderedPageBreak/>
        <w:t xml:space="preserve">  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appBar: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F707B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widget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F707B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body: </w:t>
      </w:r>
      <w:r w:rsidRPr="008F707B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card,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F707B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7C2277" w:rsidRDefault="007C2277">
      <w:pPr>
        <w:jc w:val="left"/>
        <w:rPr>
          <w:sz w:val="16"/>
          <w:szCs w:val="16"/>
        </w:rPr>
      </w:pPr>
    </w:p>
    <w:p w:rsidR="001801A8" w:rsidRPr="008F707B" w:rsidRDefault="001801A8" w:rsidP="001801A8">
      <w:pPr>
        <w:pStyle w:val="Ttulo2"/>
      </w:pPr>
      <w:r>
        <w:t>Funcion que alinea la c</w:t>
      </w:r>
      <w:r w:rsidR="004836CA">
        <w:t>l</w:t>
      </w:r>
      <w:bookmarkStart w:id="0" w:name="_GoBack"/>
      <w:bookmarkEnd w:id="0"/>
      <w:r>
        <w:t>ave y su descripcion</w:t>
      </w:r>
    </w:p>
    <w:p w:rsidR="001801A8" w:rsidRPr="001801A8" w:rsidRDefault="001801A8" w:rsidP="00180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Widget pareja(String clave, String descri){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1801A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Row(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children:[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</w:t>
      </w:r>
      <w:r w:rsidRPr="001801A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SizedBox(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width: </w:t>
      </w:r>
      <w:r w:rsidRPr="001801A8">
        <w:rPr>
          <w:rFonts w:eastAsia="Times New Roman" w:cs="Courier New"/>
          <w:color w:val="0000FF"/>
          <w:sz w:val="16"/>
          <w:szCs w:val="16"/>
          <w:lang w:eastAsia="es-CL"/>
        </w:rPr>
        <w:t>75.0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child: </w:t>
      </w:r>
      <w:r w:rsidRPr="001801A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Text(clave),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</w:t>
      </w:r>
      <w:r w:rsidRPr="001801A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1801A8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":"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</w:t>
      </w:r>
      <w:r w:rsidRPr="001801A8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t>Text(descri),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]</w:t>
      </w:r>
      <w:r w:rsidRPr="001801A8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)</w:t>
      </w:r>
    </w:p>
    <w:p w:rsidR="006F6E5D" w:rsidRPr="001801A8" w:rsidRDefault="006F6E5D" w:rsidP="006F6E5D">
      <w:pPr>
        <w:rPr>
          <w:sz w:val="16"/>
          <w:szCs w:val="16"/>
        </w:rPr>
      </w:pPr>
    </w:p>
    <w:sectPr w:rsidR="006F6E5D" w:rsidRPr="001801A8" w:rsidSect="008322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446" w:rsidRDefault="00B94446" w:rsidP="006F6E5D">
      <w:pPr>
        <w:spacing w:after="0" w:line="240" w:lineRule="auto"/>
      </w:pPr>
      <w:r>
        <w:separator/>
      </w:r>
    </w:p>
  </w:endnote>
  <w:endnote w:type="continuationSeparator" w:id="0">
    <w:p w:rsidR="00B94446" w:rsidRDefault="00B94446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836CA" w:rsidRPr="004836CA">
      <w:rPr>
        <w:b/>
        <w:bCs/>
        <w:noProof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836CA" w:rsidRPr="004836CA">
      <w:rPr>
        <w:b/>
        <w:bCs/>
        <w:noProof/>
        <w:lang w:val="es-ES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446" w:rsidRDefault="00B94446" w:rsidP="006F6E5D">
      <w:pPr>
        <w:spacing w:after="0" w:line="240" w:lineRule="auto"/>
      </w:pPr>
      <w:r>
        <w:separator/>
      </w:r>
    </w:p>
  </w:footnote>
  <w:footnote w:type="continuationSeparator" w:id="0">
    <w:p w:rsidR="00B94446" w:rsidRDefault="00B94446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D7E32"/>
    <w:multiLevelType w:val="multilevel"/>
    <w:tmpl w:val="26A8849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801A8"/>
    <w:rsid w:val="001B1226"/>
    <w:rsid w:val="003E25B2"/>
    <w:rsid w:val="004836CA"/>
    <w:rsid w:val="004A5EB5"/>
    <w:rsid w:val="004D6EF1"/>
    <w:rsid w:val="004D7474"/>
    <w:rsid w:val="006F6E5D"/>
    <w:rsid w:val="007C2277"/>
    <w:rsid w:val="008322C6"/>
    <w:rsid w:val="00834DC9"/>
    <w:rsid w:val="008F707B"/>
    <w:rsid w:val="00922BEC"/>
    <w:rsid w:val="009C3D42"/>
    <w:rsid w:val="00A52A51"/>
    <w:rsid w:val="00A60C5C"/>
    <w:rsid w:val="00B15B02"/>
    <w:rsid w:val="00B94446"/>
    <w:rsid w:val="00CD22CE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F1A1F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7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707B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2018-03-07T12:45:00Z</dcterms:created>
  <dcterms:modified xsi:type="dcterms:W3CDTF">2018-04-23T23:04:00Z</dcterms:modified>
</cp:coreProperties>
</file>