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C2" w:rsidRDefault="00BD3E91" w:rsidP="009262C2">
      <w:pPr>
        <w:pStyle w:val="Heading1"/>
      </w:pPr>
      <w:r>
        <w:t xml:space="preserve">Summary: </w:t>
      </w:r>
    </w:p>
    <w:p w:rsidR="00BD3E91" w:rsidRDefault="00BD3E91" w:rsidP="009262C2">
      <w:pPr>
        <w:pStyle w:val="Heading1"/>
      </w:pPr>
      <w:r>
        <w:t>Mastering the game of Go with deep neural</w:t>
      </w:r>
      <w:r w:rsidR="009262C2">
        <w:t xml:space="preserve"> N</w:t>
      </w:r>
      <w:r>
        <w:t>etworks and tree search</w:t>
      </w:r>
    </w:p>
    <w:p w:rsidR="00BD3E91" w:rsidRDefault="00BD3E91" w:rsidP="00BD3E91">
      <w:pPr>
        <w:autoSpaceDE w:val="0"/>
        <w:autoSpaceDN w:val="0"/>
        <w:adjustRightInd w:val="0"/>
        <w:spacing w:after="0" w:line="240" w:lineRule="auto"/>
        <w:rPr>
          <w:rFonts w:ascii="CenturySchL-Roma" w:hAnsi="CenturySchL-Roma" w:cs="CenturySchL-Roma"/>
          <w:sz w:val="36"/>
          <w:szCs w:val="36"/>
        </w:rPr>
      </w:pPr>
    </w:p>
    <w:p w:rsidR="00BD3E91" w:rsidRPr="003F6FB3" w:rsidRDefault="00BD3E91" w:rsidP="00A95547">
      <w:pPr>
        <w:pStyle w:val="Heading3"/>
        <w:numPr>
          <w:ilvl w:val="0"/>
          <w:numId w:val="4"/>
        </w:numPr>
      </w:pPr>
      <w:r w:rsidRPr="003F6FB3">
        <w:t>A BRIEF SUMMARY OF THE PAPER’S GOALS OR TECHNIQUES INTRODUCED</w:t>
      </w:r>
    </w:p>
    <w:p w:rsidR="00084BFA" w:rsidRDefault="00084BFA" w:rsidP="00084BFA">
      <w:pPr>
        <w:pStyle w:val="NoSpacing"/>
        <w:ind w:firstLine="360"/>
        <w:rPr>
          <w:sz w:val="18"/>
          <w:szCs w:val="18"/>
        </w:rPr>
      </w:pPr>
      <w:r w:rsidRPr="00084BFA">
        <w:rPr>
          <w:sz w:val="18"/>
          <w:szCs w:val="18"/>
        </w:rPr>
        <w:t xml:space="preserve">The game of Go has long been viewed as the most challenging of classic games for artificial intelligence </w:t>
      </w:r>
    </w:p>
    <w:p w:rsidR="00084BFA" w:rsidRDefault="00084BFA" w:rsidP="00084BFA">
      <w:pPr>
        <w:pStyle w:val="NoSpacing"/>
        <w:ind w:firstLine="360"/>
        <w:rPr>
          <w:sz w:val="18"/>
          <w:szCs w:val="18"/>
        </w:rPr>
      </w:pPr>
      <w:r w:rsidRPr="00084BFA">
        <w:rPr>
          <w:sz w:val="18"/>
          <w:szCs w:val="18"/>
        </w:rPr>
        <w:t>Owing</w:t>
      </w:r>
      <w:r w:rsidRPr="00084BFA">
        <w:rPr>
          <w:sz w:val="18"/>
          <w:szCs w:val="18"/>
        </w:rPr>
        <w:t xml:space="preserve"> to its</w:t>
      </w:r>
      <w:r>
        <w:rPr>
          <w:sz w:val="18"/>
          <w:szCs w:val="18"/>
        </w:rPr>
        <w:t xml:space="preserve"> </w:t>
      </w:r>
      <w:r w:rsidRPr="00084BFA">
        <w:rPr>
          <w:sz w:val="18"/>
          <w:szCs w:val="18"/>
        </w:rPr>
        <w:t xml:space="preserve">enormous search space and the difficulty of evaluating board positions and moves. </w:t>
      </w:r>
    </w:p>
    <w:p w:rsidR="00084BFA" w:rsidRDefault="00084BFA" w:rsidP="00084BFA">
      <w:pPr>
        <w:pStyle w:val="NoSpacing"/>
        <w:rPr>
          <w:sz w:val="18"/>
          <w:szCs w:val="18"/>
        </w:rPr>
      </w:pPr>
      <w:r>
        <w:rPr>
          <w:rFonts w:asciiTheme="minorBidi" w:hAnsiTheme="minorBidi"/>
          <w:sz w:val="20"/>
          <w:szCs w:val="20"/>
        </w:rPr>
        <w:t xml:space="preserve">      </w:t>
      </w:r>
      <w:r w:rsidRPr="00084BFA">
        <w:rPr>
          <w:rFonts w:ascii="Calibri" w:hAnsi="Calibri" w:cs="Calibri"/>
          <w:sz w:val="18"/>
          <w:szCs w:val="18"/>
        </w:rPr>
        <w:t xml:space="preserve">This paper discusses a new approach to solve the game of Go using </w:t>
      </w:r>
      <w:r w:rsidRPr="00084BFA">
        <w:rPr>
          <w:sz w:val="18"/>
          <w:szCs w:val="18"/>
        </w:rPr>
        <w:t xml:space="preserve">‘value networks’ to evaluate board positions </w:t>
      </w:r>
    </w:p>
    <w:p w:rsidR="00084BFA" w:rsidRDefault="00084BFA" w:rsidP="00084B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gramStart"/>
      <w:r w:rsidRPr="00084BFA">
        <w:rPr>
          <w:sz w:val="18"/>
          <w:szCs w:val="18"/>
        </w:rPr>
        <w:t>And</w:t>
      </w:r>
      <w:proofErr w:type="gramEnd"/>
      <w:r w:rsidRPr="00084BFA">
        <w:rPr>
          <w:sz w:val="18"/>
          <w:szCs w:val="18"/>
        </w:rPr>
        <w:t xml:space="preserve"> ‘policy networks’ to select moves. These deep</w:t>
      </w:r>
      <w:r>
        <w:rPr>
          <w:sz w:val="18"/>
          <w:szCs w:val="18"/>
        </w:rPr>
        <w:t xml:space="preserve"> </w:t>
      </w:r>
      <w:r w:rsidR="009262C2">
        <w:rPr>
          <w:sz w:val="18"/>
          <w:szCs w:val="18"/>
        </w:rPr>
        <w:t xml:space="preserve">neural networks </w:t>
      </w:r>
      <w:proofErr w:type="gramStart"/>
      <w:r w:rsidR="009262C2">
        <w:rPr>
          <w:sz w:val="18"/>
          <w:szCs w:val="18"/>
        </w:rPr>
        <w:t>were</w:t>
      </w:r>
      <w:r w:rsidRPr="00084BFA">
        <w:rPr>
          <w:sz w:val="18"/>
          <w:szCs w:val="18"/>
        </w:rPr>
        <w:t xml:space="preserve"> </w:t>
      </w:r>
      <w:r w:rsidRPr="00084BFA">
        <w:rPr>
          <w:sz w:val="18"/>
          <w:szCs w:val="18"/>
        </w:rPr>
        <w:t>train</w:t>
      </w:r>
      <w:r>
        <w:rPr>
          <w:sz w:val="18"/>
          <w:szCs w:val="18"/>
        </w:rPr>
        <w:t>e</w:t>
      </w:r>
      <w:r w:rsidRPr="00084BFA">
        <w:rPr>
          <w:sz w:val="18"/>
          <w:szCs w:val="18"/>
        </w:rPr>
        <w:t>d</w:t>
      </w:r>
      <w:proofErr w:type="gramEnd"/>
      <w:r w:rsidRPr="00084BFA">
        <w:rPr>
          <w:sz w:val="18"/>
          <w:szCs w:val="18"/>
        </w:rPr>
        <w:t xml:space="preserve"> by a novel combination of </w:t>
      </w:r>
    </w:p>
    <w:p w:rsidR="00084BFA" w:rsidRDefault="00084BFA" w:rsidP="00084B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084BFA">
        <w:rPr>
          <w:sz w:val="18"/>
          <w:szCs w:val="18"/>
        </w:rPr>
        <w:t>Supervised</w:t>
      </w:r>
      <w:r w:rsidRPr="00084BFA">
        <w:rPr>
          <w:sz w:val="18"/>
          <w:szCs w:val="18"/>
        </w:rPr>
        <w:t xml:space="preserve"> learning from human expert games, and reinforcement</w:t>
      </w:r>
      <w:r>
        <w:rPr>
          <w:sz w:val="18"/>
          <w:szCs w:val="18"/>
        </w:rPr>
        <w:t xml:space="preserve"> </w:t>
      </w:r>
      <w:r w:rsidRPr="00084BFA">
        <w:rPr>
          <w:sz w:val="18"/>
          <w:szCs w:val="18"/>
        </w:rPr>
        <w:t xml:space="preserve">learning from games of self-play. </w:t>
      </w:r>
    </w:p>
    <w:p w:rsidR="00BD3E91" w:rsidRPr="00084BFA" w:rsidRDefault="00084BFA" w:rsidP="00084BFA">
      <w:pPr>
        <w:pStyle w:val="NoSpacing"/>
        <w:ind w:left="360"/>
        <w:rPr>
          <w:sz w:val="18"/>
          <w:szCs w:val="18"/>
        </w:rPr>
      </w:pPr>
      <w:r w:rsidRPr="00084BFA">
        <w:rPr>
          <w:sz w:val="18"/>
          <w:szCs w:val="18"/>
        </w:rPr>
        <w:t xml:space="preserve">Without any </w:t>
      </w:r>
      <w:r w:rsidR="00E034B1" w:rsidRPr="00084BFA">
        <w:rPr>
          <w:sz w:val="18"/>
          <w:szCs w:val="18"/>
        </w:rPr>
        <w:t>look ahead</w:t>
      </w:r>
      <w:r w:rsidRPr="00084BFA">
        <w:rPr>
          <w:sz w:val="18"/>
          <w:szCs w:val="18"/>
        </w:rPr>
        <w:t xml:space="preserve"> search, the neural networks play Go at the level of state</w:t>
      </w:r>
      <w:r>
        <w:rPr>
          <w:sz w:val="18"/>
          <w:szCs w:val="18"/>
        </w:rPr>
        <w:t xml:space="preserve"> </w:t>
      </w:r>
      <w:r w:rsidRPr="00084BFA">
        <w:rPr>
          <w:sz w:val="18"/>
          <w:szCs w:val="18"/>
        </w:rPr>
        <w:t xml:space="preserve">of-the-art Monte Carlo tree search programs that simulate thousands of random games of self-play. </w:t>
      </w:r>
      <w:r w:rsidR="009262C2">
        <w:rPr>
          <w:sz w:val="18"/>
          <w:szCs w:val="18"/>
        </w:rPr>
        <w:t xml:space="preserve">In addition, </w:t>
      </w:r>
      <w:r w:rsidR="009262C2" w:rsidRPr="00084BFA">
        <w:rPr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 w:rsidRPr="00084BFA">
        <w:rPr>
          <w:sz w:val="18"/>
          <w:szCs w:val="18"/>
        </w:rPr>
        <w:t>new search algorithm that combines Monte Carlo simulation with value and policy networks</w:t>
      </w:r>
      <w:r w:rsidR="009262C2">
        <w:rPr>
          <w:sz w:val="18"/>
          <w:szCs w:val="18"/>
        </w:rPr>
        <w:t xml:space="preserve"> is been introduced</w:t>
      </w:r>
      <w:r w:rsidRPr="00084BFA">
        <w:rPr>
          <w:sz w:val="18"/>
          <w:szCs w:val="18"/>
        </w:rPr>
        <w:t xml:space="preserve">. Using this search </w:t>
      </w:r>
      <w:r w:rsidR="00E034B1" w:rsidRPr="00084BFA">
        <w:rPr>
          <w:sz w:val="18"/>
          <w:szCs w:val="18"/>
        </w:rPr>
        <w:t>algorithm,</w:t>
      </w:r>
      <w:r w:rsidR="00E034B1">
        <w:rPr>
          <w:sz w:val="18"/>
          <w:szCs w:val="18"/>
        </w:rPr>
        <w:t xml:space="preserve"> the</w:t>
      </w:r>
      <w:r w:rsidRPr="00084BFA">
        <w:rPr>
          <w:sz w:val="18"/>
          <w:szCs w:val="18"/>
        </w:rPr>
        <w:t xml:space="preserve"> program </w:t>
      </w:r>
      <w:proofErr w:type="spellStart"/>
      <w:r w:rsidRPr="00084BFA">
        <w:rPr>
          <w:sz w:val="18"/>
          <w:szCs w:val="18"/>
        </w:rPr>
        <w:t>AlphaGo</w:t>
      </w:r>
      <w:proofErr w:type="spellEnd"/>
      <w:r w:rsidRPr="00084BFA">
        <w:rPr>
          <w:sz w:val="18"/>
          <w:szCs w:val="18"/>
        </w:rPr>
        <w:t xml:space="preserve"> achieved a 99.8% winning rate against other Go programs, and defeated the human European Go</w:t>
      </w:r>
      <w:r>
        <w:rPr>
          <w:sz w:val="18"/>
          <w:szCs w:val="18"/>
        </w:rPr>
        <w:t xml:space="preserve"> </w:t>
      </w:r>
      <w:r w:rsidRPr="00084BFA">
        <w:rPr>
          <w:sz w:val="18"/>
          <w:szCs w:val="18"/>
        </w:rPr>
        <w:t xml:space="preserve">champion by </w:t>
      </w:r>
      <w:r w:rsidR="00E034B1" w:rsidRPr="00084BFA">
        <w:rPr>
          <w:sz w:val="18"/>
          <w:szCs w:val="18"/>
        </w:rPr>
        <w:t>five</w:t>
      </w:r>
      <w:r w:rsidRPr="00084BFA">
        <w:rPr>
          <w:sz w:val="18"/>
          <w:szCs w:val="18"/>
        </w:rPr>
        <w:t xml:space="preserve"> games to </w:t>
      </w:r>
      <w:r w:rsidR="00E034B1" w:rsidRPr="00084BFA">
        <w:rPr>
          <w:sz w:val="18"/>
          <w:szCs w:val="18"/>
        </w:rPr>
        <w:t>zero</w:t>
      </w:r>
      <w:r w:rsidRPr="00084BFA">
        <w:rPr>
          <w:sz w:val="18"/>
          <w:szCs w:val="18"/>
        </w:rPr>
        <w:t>. This is the first time that a computer program has defeated a human professional player in the</w:t>
      </w:r>
      <w:r>
        <w:rPr>
          <w:sz w:val="18"/>
          <w:szCs w:val="18"/>
        </w:rPr>
        <w:t xml:space="preserve"> </w:t>
      </w:r>
      <w:r w:rsidRPr="00084BFA">
        <w:rPr>
          <w:sz w:val="18"/>
          <w:szCs w:val="18"/>
        </w:rPr>
        <w:t>full-sized game of Go, a feat previously thought to be at least a decade away.</w:t>
      </w:r>
    </w:p>
    <w:p w:rsidR="00084BFA" w:rsidRDefault="001002C8" w:rsidP="00084BFA">
      <w:pPr>
        <w:pStyle w:val="NoSpacing"/>
        <w:rPr>
          <w:color w:val="222222"/>
          <w:sz w:val="18"/>
          <w:szCs w:val="18"/>
          <w:shd w:val="clear" w:color="auto" w:fill="FFFFFF"/>
        </w:rPr>
      </w:pPr>
      <w:r w:rsidRPr="00084BFA">
        <w:rPr>
          <w:color w:val="222222"/>
          <w:sz w:val="18"/>
          <w:szCs w:val="18"/>
          <w:shd w:val="clear" w:color="auto" w:fill="FFFFFF"/>
        </w:rPr>
        <w:t xml:space="preserve">     </w:t>
      </w:r>
    </w:p>
    <w:p w:rsidR="006C72C3" w:rsidRDefault="006C72C3" w:rsidP="006C72C3">
      <w:pPr>
        <w:ind w:left="360"/>
        <w:rPr>
          <w:sz w:val="18"/>
          <w:szCs w:val="18"/>
          <w:shd w:val="clear" w:color="auto" w:fill="FFFFFF"/>
        </w:rPr>
      </w:pPr>
      <w:proofErr w:type="spellStart"/>
      <w:r w:rsidRPr="006C72C3">
        <w:rPr>
          <w:sz w:val="18"/>
          <w:szCs w:val="18"/>
          <w:shd w:val="clear" w:color="auto" w:fill="FFFFFF"/>
        </w:rPr>
        <w:t>AlphaGo</w:t>
      </w:r>
      <w:proofErr w:type="spellEnd"/>
      <w:r w:rsidRPr="006C72C3">
        <w:rPr>
          <w:sz w:val="18"/>
          <w:szCs w:val="18"/>
          <w:shd w:val="clear" w:color="auto" w:fill="FFFFFF"/>
        </w:rPr>
        <w:t xml:space="preserve"> is made up of a number of relatively standard techniques: behavior cloning (supervised learning on human demonstration data), re</w:t>
      </w:r>
      <w:r>
        <w:rPr>
          <w:sz w:val="18"/>
          <w:szCs w:val="18"/>
          <w:shd w:val="clear" w:color="auto" w:fill="FFFFFF"/>
        </w:rPr>
        <w:t xml:space="preserve">inforcement </w:t>
      </w:r>
      <w:proofErr w:type="gramStart"/>
      <w:r>
        <w:rPr>
          <w:sz w:val="18"/>
          <w:szCs w:val="18"/>
          <w:shd w:val="clear" w:color="auto" w:fill="FFFFFF"/>
        </w:rPr>
        <w:t xml:space="preserve">learning </w:t>
      </w:r>
      <w:r w:rsidRPr="006C72C3">
        <w:rPr>
          <w:sz w:val="18"/>
          <w:szCs w:val="18"/>
          <w:shd w:val="clear" w:color="auto" w:fill="FFFFFF"/>
        </w:rPr>
        <w:t>,</w:t>
      </w:r>
      <w:proofErr w:type="gramEnd"/>
      <w:r w:rsidRPr="006C72C3">
        <w:rPr>
          <w:sz w:val="18"/>
          <w:szCs w:val="18"/>
          <w:shd w:val="clear" w:color="auto" w:fill="FFFFFF"/>
        </w:rPr>
        <w:t xml:space="preserve"> value functions, and Monte Carlo Tree Search (MCTS). However, the way these components </w:t>
      </w:r>
      <w:proofErr w:type="gramStart"/>
      <w:r w:rsidRPr="006C72C3">
        <w:rPr>
          <w:sz w:val="18"/>
          <w:szCs w:val="18"/>
          <w:shd w:val="clear" w:color="auto" w:fill="FFFFFF"/>
        </w:rPr>
        <w:t>are combined</w:t>
      </w:r>
      <w:proofErr w:type="gramEnd"/>
      <w:r w:rsidRPr="006C72C3">
        <w:rPr>
          <w:sz w:val="18"/>
          <w:szCs w:val="18"/>
          <w:shd w:val="clear" w:color="auto" w:fill="FFFFFF"/>
        </w:rPr>
        <w:t xml:space="preserve"> is novel and not exactly standard. In particular, </w:t>
      </w:r>
      <w:proofErr w:type="spellStart"/>
      <w:r w:rsidRPr="006C72C3">
        <w:rPr>
          <w:sz w:val="18"/>
          <w:szCs w:val="18"/>
          <w:shd w:val="clear" w:color="auto" w:fill="FFFFFF"/>
        </w:rPr>
        <w:t>AlphaGo</w:t>
      </w:r>
      <w:proofErr w:type="spellEnd"/>
      <w:r w:rsidRPr="006C72C3">
        <w:rPr>
          <w:sz w:val="18"/>
          <w:szCs w:val="18"/>
          <w:shd w:val="clear" w:color="auto" w:fill="FFFFFF"/>
        </w:rPr>
        <w:t xml:space="preserve"> uses a SL (supervised learning) policy to initialize the learning of an RL (reinforcement learning) policy that gets perfected with self-play, which they then estimate a value function from, which then plugs into M</w:t>
      </w:r>
      <w:r>
        <w:rPr>
          <w:sz w:val="18"/>
          <w:szCs w:val="18"/>
          <w:shd w:val="clear" w:color="auto" w:fill="FFFFFF"/>
        </w:rPr>
        <w:t xml:space="preserve">CTS that </w:t>
      </w:r>
      <w:r w:rsidRPr="006C72C3">
        <w:rPr>
          <w:sz w:val="18"/>
          <w:szCs w:val="18"/>
          <w:shd w:val="clear" w:color="auto" w:fill="FFFFFF"/>
        </w:rPr>
        <w:t xml:space="preserve"> uses the SL policy to sample rollouts. In addition, the policy/value nets are deep neural networks, so getting everything to work properly presents its own unique challenges (e.g. value function </w:t>
      </w:r>
      <w:proofErr w:type="gramStart"/>
      <w:r w:rsidRPr="006C72C3">
        <w:rPr>
          <w:sz w:val="18"/>
          <w:szCs w:val="18"/>
          <w:shd w:val="clear" w:color="auto" w:fill="FFFFFF"/>
        </w:rPr>
        <w:t>is trained</w:t>
      </w:r>
      <w:proofErr w:type="gramEnd"/>
      <w:r w:rsidRPr="006C72C3">
        <w:rPr>
          <w:sz w:val="18"/>
          <w:szCs w:val="18"/>
          <w:shd w:val="clear" w:color="auto" w:fill="FFFFFF"/>
        </w:rPr>
        <w:t xml:space="preserve"> in a tricky way to prevent overfitting).</w:t>
      </w:r>
    </w:p>
    <w:p w:rsidR="00FB0D5A" w:rsidRDefault="00FB0D5A" w:rsidP="006C72C3">
      <w:pPr>
        <w:ind w:left="360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Training Pipeline:</w:t>
      </w:r>
    </w:p>
    <w:p w:rsidR="00FB0D5A" w:rsidRPr="00EF5C0F" w:rsidRDefault="00FB0D5A" w:rsidP="00FB0D5A">
      <w:pPr>
        <w:pStyle w:val="NoSpacing"/>
        <w:numPr>
          <w:ilvl w:val="0"/>
          <w:numId w:val="7"/>
        </w:numPr>
        <w:rPr>
          <w:b/>
          <w:spacing w:val="-1"/>
          <w:sz w:val="18"/>
          <w:szCs w:val="18"/>
        </w:rPr>
      </w:pPr>
      <w:r w:rsidRPr="00FB0D5A">
        <w:rPr>
          <w:b/>
          <w:sz w:val="18"/>
          <w:szCs w:val="18"/>
        </w:rPr>
        <w:t>Supervised learning of policy networks.</w:t>
      </w:r>
    </w:p>
    <w:p w:rsidR="00EF5C0F" w:rsidRDefault="00EF5C0F" w:rsidP="00B739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18"/>
          <w:szCs w:val="18"/>
        </w:rPr>
      </w:pPr>
      <w:r w:rsidRPr="00EF5C0F">
        <w:rPr>
          <w:rFonts w:ascii="Calibri" w:hAnsi="Calibri" w:cs="Calibri"/>
          <w:sz w:val="18"/>
          <w:szCs w:val="18"/>
        </w:rPr>
        <w:t xml:space="preserve">For the first stage of the training pipeline, </w:t>
      </w:r>
      <w:r w:rsidRPr="00EF5C0F">
        <w:rPr>
          <w:rFonts w:ascii="Calibri" w:hAnsi="Calibri" w:cs="Calibri"/>
          <w:sz w:val="18"/>
          <w:szCs w:val="18"/>
        </w:rPr>
        <w:t xml:space="preserve">the expert moves </w:t>
      </w:r>
      <w:proofErr w:type="gramStart"/>
      <w:r w:rsidRPr="00EF5C0F">
        <w:rPr>
          <w:rFonts w:ascii="Calibri" w:hAnsi="Calibri" w:cs="Calibri"/>
          <w:sz w:val="18"/>
          <w:szCs w:val="18"/>
        </w:rPr>
        <w:t>were predicted</w:t>
      </w:r>
      <w:proofErr w:type="gramEnd"/>
      <w:r w:rsidRPr="00EF5C0F">
        <w:rPr>
          <w:rFonts w:ascii="Calibri" w:hAnsi="Calibri" w:cs="Calibri"/>
          <w:sz w:val="18"/>
          <w:szCs w:val="18"/>
        </w:rPr>
        <w:t xml:space="preserve"> using supervised learning. The</w:t>
      </w:r>
      <w:r w:rsidRPr="00EF5C0F">
        <w:rPr>
          <w:rFonts w:ascii="Calibri" w:hAnsi="Calibri" w:cs="Calibri"/>
          <w:sz w:val="18"/>
          <w:szCs w:val="18"/>
        </w:rPr>
        <w:t xml:space="preserve"> SL policy network </w:t>
      </w:r>
      <w:proofErr w:type="spellStart"/>
      <w:proofErr w:type="gramStart"/>
      <w:r w:rsidRPr="00EF5C0F">
        <w:rPr>
          <w:rFonts w:ascii="Calibri" w:hAnsi="Calibri" w:cs="Calibri"/>
          <w:sz w:val="18"/>
          <w:szCs w:val="18"/>
        </w:rPr>
        <w:t>p</w:t>
      </w:r>
      <w:r w:rsidRPr="00EF5C0F">
        <w:rPr>
          <w:rFonts w:ascii="Calibri" w:eastAsia="EuclidSymbol-Italic" w:hAnsi="Calibri" w:cs="Calibri"/>
          <w:i/>
          <w:iCs/>
          <w:sz w:val="18"/>
          <w:szCs w:val="18"/>
        </w:rPr>
        <w:t>σ</w:t>
      </w:r>
      <w:proofErr w:type="spellEnd"/>
      <w:r w:rsidRPr="00EF5C0F">
        <w:rPr>
          <w:rFonts w:ascii="Calibri" w:hAnsi="Calibri" w:cs="Calibri"/>
          <w:sz w:val="18"/>
          <w:szCs w:val="18"/>
        </w:rPr>
        <w:t>(</w:t>
      </w:r>
      <w:proofErr w:type="gramEnd"/>
      <w:r w:rsidRPr="00EF5C0F">
        <w:rPr>
          <w:rFonts w:ascii="Calibri" w:hAnsi="Calibri" w:cs="Calibri"/>
          <w:sz w:val="18"/>
          <w:szCs w:val="18"/>
        </w:rPr>
        <w:t>a | s) alternates between convolutional</w:t>
      </w:r>
      <w:r w:rsidRPr="00EF5C0F">
        <w:rPr>
          <w:rFonts w:ascii="Calibri" w:hAnsi="Calibri" w:cs="Calibri"/>
          <w:sz w:val="18"/>
          <w:szCs w:val="18"/>
        </w:rPr>
        <w:t xml:space="preserve"> </w:t>
      </w:r>
      <w:r w:rsidRPr="00EF5C0F">
        <w:rPr>
          <w:rFonts w:ascii="Calibri" w:hAnsi="Calibri" w:cs="Calibri"/>
          <w:sz w:val="18"/>
          <w:szCs w:val="18"/>
        </w:rPr>
        <w:t xml:space="preserve">layers with weights </w:t>
      </w:r>
      <w:r w:rsidRPr="00EF5C0F">
        <w:rPr>
          <w:rFonts w:ascii="Calibri" w:eastAsia="EuclidSymbol-Italic" w:hAnsi="Calibri" w:cs="Calibri"/>
          <w:i/>
          <w:iCs/>
          <w:sz w:val="18"/>
          <w:szCs w:val="18"/>
        </w:rPr>
        <w:t>σ</w:t>
      </w:r>
      <w:r w:rsidRPr="00EF5C0F">
        <w:rPr>
          <w:rFonts w:ascii="Calibri" w:hAnsi="Calibri" w:cs="Calibri"/>
          <w:sz w:val="18"/>
          <w:szCs w:val="18"/>
        </w:rPr>
        <w:t xml:space="preserve">, and rectifier nonlinearities. A final </w:t>
      </w:r>
      <w:proofErr w:type="spellStart"/>
      <w:r w:rsidRPr="00EF5C0F">
        <w:rPr>
          <w:rFonts w:ascii="Calibri" w:hAnsi="Calibri" w:cs="Calibri"/>
          <w:sz w:val="18"/>
          <w:szCs w:val="18"/>
        </w:rPr>
        <w:t>softmax</w:t>
      </w:r>
      <w:proofErr w:type="spellEnd"/>
      <w:r w:rsidRPr="00EF5C0F">
        <w:rPr>
          <w:rFonts w:ascii="Calibri" w:hAnsi="Calibri" w:cs="Calibri"/>
          <w:sz w:val="18"/>
          <w:szCs w:val="18"/>
        </w:rPr>
        <w:t xml:space="preserve"> </w:t>
      </w:r>
      <w:r w:rsidRPr="00EF5C0F">
        <w:rPr>
          <w:rFonts w:ascii="Calibri" w:hAnsi="Calibri" w:cs="Calibri"/>
          <w:sz w:val="18"/>
          <w:szCs w:val="18"/>
        </w:rPr>
        <w:t>layer outputs a probability distribution over all legal moves a. The</w:t>
      </w:r>
      <w:r w:rsidRPr="00EF5C0F">
        <w:rPr>
          <w:rFonts w:ascii="Calibri" w:hAnsi="Calibri" w:cs="Calibri"/>
          <w:sz w:val="18"/>
          <w:szCs w:val="18"/>
        </w:rPr>
        <w:t xml:space="preserve"> </w:t>
      </w:r>
      <w:r w:rsidRPr="00EF5C0F">
        <w:rPr>
          <w:rFonts w:ascii="Calibri" w:hAnsi="Calibri" w:cs="Calibri"/>
          <w:sz w:val="18"/>
          <w:szCs w:val="18"/>
        </w:rPr>
        <w:t xml:space="preserve">input s to the policy network is a simple representation of the board </w:t>
      </w:r>
      <w:proofErr w:type="spellStart"/>
      <w:r w:rsidRPr="00EF5C0F">
        <w:rPr>
          <w:rFonts w:ascii="Calibri" w:hAnsi="Calibri" w:cs="Calibri"/>
          <w:sz w:val="18"/>
          <w:szCs w:val="18"/>
        </w:rPr>
        <w:t>state</w:t>
      </w:r>
      <w:proofErr w:type="gramStart"/>
      <w:r w:rsidR="00B73965">
        <w:rPr>
          <w:rFonts w:ascii="Calibri" w:hAnsi="Calibri" w:cs="Calibri"/>
          <w:sz w:val="18"/>
          <w:szCs w:val="18"/>
        </w:rPr>
        <w:t>,</w:t>
      </w:r>
      <w:r w:rsidRPr="00EF5C0F">
        <w:rPr>
          <w:rFonts w:ascii="Calibri" w:hAnsi="Calibri" w:cs="Calibri"/>
          <w:sz w:val="18"/>
          <w:szCs w:val="18"/>
        </w:rPr>
        <w:t>The</w:t>
      </w:r>
      <w:proofErr w:type="spellEnd"/>
      <w:proofErr w:type="gramEnd"/>
      <w:r w:rsidRPr="00EF5C0F">
        <w:rPr>
          <w:rFonts w:ascii="Calibri" w:hAnsi="Calibri" w:cs="Calibri"/>
          <w:sz w:val="18"/>
          <w:szCs w:val="18"/>
        </w:rPr>
        <w:t xml:space="preserve"> policy network is trained on randomly</w:t>
      </w:r>
    </w:p>
    <w:p w:rsidR="00B73965" w:rsidRPr="00B73965" w:rsidRDefault="00B73965" w:rsidP="00B73965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18"/>
          <w:szCs w:val="18"/>
        </w:rPr>
      </w:pPr>
      <w:r w:rsidRPr="00B73965">
        <w:rPr>
          <w:rFonts w:ascii="Calibri" w:hAnsi="Calibri" w:cs="Calibri"/>
          <w:sz w:val="18"/>
          <w:szCs w:val="18"/>
        </w:rPr>
        <w:t>sampled state-action pairs (s, a), using stochastic gradient ascent to</w:t>
      </w:r>
      <w:r>
        <w:rPr>
          <w:rFonts w:ascii="Calibri" w:hAnsi="Calibri" w:cs="Calibri"/>
          <w:sz w:val="18"/>
          <w:szCs w:val="18"/>
        </w:rPr>
        <w:t xml:space="preserve"> </w:t>
      </w:r>
      <w:r w:rsidRPr="00B73965">
        <w:rPr>
          <w:rFonts w:ascii="Calibri" w:hAnsi="Calibri" w:cs="Calibri"/>
          <w:sz w:val="18"/>
          <w:szCs w:val="18"/>
        </w:rPr>
        <w:t xml:space="preserve">maximize the likelihood of the human move a selected in </w:t>
      </w:r>
      <w:proofErr w:type="spellStart"/>
      <w:r w:rsidRPr="00B73965">
        <w:rPr>
          <w:rFonts w:ascii="Calibri" w:hAnsi="Calibri" w:cs="Calibri"/>
          <w:sz w:val="18"/>
          <w:szCs w:val="18"/>
        </w:rPr>
        <w:t>state s</w:t>
      </w:r>
      <w:proofErr w:type="spellEnd"/>
      <w:r>
        <w:rPr>
          <w:rFonts w:ascii="Calibri" w:hAnsi="Calibri" w:cs="Calibri"/>
          <w:sz w:val="18"/>
          <w:szCs w:val="18"/>
        </w:rPr>
        <w:t xml:space="preserve">. </w:t>
      </w:r>
      <w:r w:rsidRPr="00B73965">
        <w:rPr>
          <w:rFonts w:ascii="Calibri" w:hAnsi="Calibri" w:cs="Calibri"/>
          <w:sz w:val="18"/>
          <w:szCs w:val="18"/>
        </w:rPr>
        <w:t>a 13-layer policy network</w:t>
      </w:r>
      <w:r>
        <w:rPr>
          <w:rFonts w:ascii="Calibri" w:hAnsi="Calibri" w:cs="Calibri"/>
          <w:sz w:val="18"/>
          <w:szCs w:val="18"/>
        </w:rPr>
        <w:t xml:space="preserve"> is trained </w:t>
      </w:r>
      <w:r w:rsidRPr="00B73965">
        <w:rPr>
          <w:rFonts w:ascii="Calibri" w:hAnsi="Calibri" w:cs="Calibri"/>
          <w:sz w:val="18"/>
          <w:szCs w:val="18"/>
        </w:rPr>
        <w:t>from 30 million positions. The network</w:t>
      </w:r>
    </w:p>
    <w:p w:rsidR="00B73965" w:rsidRDefault="00B73965" w:rsidP="00B73965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18"/>
          <w:szCs w:val="18"/>
        </w:rPr>
      </w:pPr>
      <w:proofErr w:type="gramStart"/>
      <w:r w:rsidRPr="00B73965">
        <w:rPr>
          <w:rFonts w:ascii="Calibri" w:hAnsi="Calibri" w:cs="Calibri"/>
          <w:sz w:val="18"/>
          <w:szCs w:val="18"/>
        </w:rPr>
        <w:t>predicted</w:t>
      </w:r>
      <w:proofErr w:type="gramEnd"/>
      <w:r w:rsidRPr="00B73965">
        <w:rPr>
          <w:rFonts w:ascii="Calibri" w:hAnsi="Calibri" w:cs="Calibri"/>
          <w:sz w:val="18"/>
          <w:szCs w:val="18"/>
        </w:rPr>
        <w:t xml:space="preserve"> expert moves with an accuracy of</w:t>
      </w:r>
      <w:r>
        <w:rPr>
          <w:rFonts w:ascii="Calibri" w:hAnsi="Calibri" w:cs="Calibri"/>
          <w:sz w:val="18"/>
          <w:szCs w:val="18"/>
        </w:rPr>
        <w:t xml:space="preserve"> 57</w:t>
      </w:r>
      <w:r w:rsidRPr="00B73965">
        <w:rPr>
          <w:rFonts w:ascii="Calibri" w:hAnsi="Calibri" w:cs="Calibri"/>
          <w:sz w:val="18"/>
          <w:szCs w:val="18"/>
        </w:rPr>
        <w:t>% us</w:t>
      </w:r>
      <w:r>
        <w:rPr>
          <w:rFonts w:ascii="Calibri" w:hAnsi="Calibri" w:cs="Calibri"/>
          <w:sz w:val="18"/>
          <w:szCs w:val="18"/>
        </w:rPr>
        <w:t>ing all input features, and 55</w:t>
      </w:r>
      <w:r w:rsidRPr="00B73965">
        <w:rPr>
          <w:rFonts w:ascii="Calibri" w:hAnsi="Calibri" w:cs="Calibri"/>
          <w:sz w:val="18"/>
          <w:szCs w:val="18"/>
        </w:rPr>
        <w:t>% using only raw board position</w:t>
      </w:r>
      <w:r>
        <w:rPr>
          <w:rFonts w:ascii="Calibri" w:hAnsi="Calibri" w:cs="Calibri"/>
          <w:sz w:val="18"/>
          <w:szCs w:val="18"/>
        </w:rPr>
        <w:t xml:space="preserve"> and move history as inputs.</w:t>
      </w:r>
      <w:r w:rsidRPr="00B73965">
        <w:rPr>
          <w:rFonts w:ascii="Calibri" w:hAnsi="Calibri" w:cs="Calibri"/>
          <w:sz w:val="18"/>
          <w:szCs w:val="18"/>
        </w:rPr>
        <w:t xml:space="preserve"> Small improvements in accuracy led to large</w:t>
      </w:r>
      <w:r>
        <w:rPr>
          <w:rFonts w:ascii="Calibri" w:hAnsi="Calibri" w:cs="Calibri"/>
          <w:sz w:val="18"/>
          <w:szCs w:val="18"/>
        </w:rPr>
        <w:t xml:space="preserve"> </w:t>
      </w:r>
      <w:r w:rsidRPr="00B73965">
        <w:rPr>
          <w:rFonts w:ascii="Calibri" w:hAnsi="Calibri" w:cs="Calibri"/>
          <w:sz w:val="18"/>
          <w:szCs w:val="18"/>
        </w:rPr>
        <w:t xml:space="preserve">improvements in playing </w:t>
      </w:r>
      <w:proofErr w:type="spellStart"/>
      <w:r w:rsidRPr="00B73965">
        <w:rPr>
          <w:rFonts w:ascii="Calibri" w:hAnsi="Calibri" w:cs="Calibri"/>
          <w:sz w:val="18"/>
          <w:szCs w:val="18"/>
        </w:rPr>
        <w:t>strength</w:t>
      </w:r>
      <w:proofErr w:type="gramStart"/>
      <w:r>
        <w:rPr>
          <w:rFonts w:ascii="Calibri" w:hAnsi="Calibri" w:cs="Calibri"/>
          <w:sz w:val="18"/>
          <w:szCs w:val="18"/>
        </w:rPr>
        <w:t>,</w:t>
      </w:r>
      <w:r w:rsidRPr="00B73965">
        <w:rPr>
          <w:rFonts w:ascii="Calibri" w:hAnsi="Calibri" w:cs="Calibri"/>
          <w:sz w:val="18"/>
          <w:szCs w:val="18"/>
        </w:rPr>
        <w:t>larger</w:t>
      </w:r>
      <w:proofErr w:type="spellEnd"/>
      <w:proofErr w:type="gramEnd"/>
      <w:r w:rsidRPr="00B73965">
        <w:rPr>
          <w:rFonts w:ascii="Calibri" w:hAnsi="Calibri" w:cs="Calibri"/>
          <w:sz w:val="18"/>
          <w:szCs w:val="18"/>
        </w:rPr>
        <w:t xml:space="preserve"> networks achieve</w:t>
      </w:r>
      <w:r>
        <w:rPr>
          <w:rFonts w:ascii="Calibri" w:hAnsi="Calibri" w:cs="Calibri"/>
          <w:sz w:val="18"/>
          <w:szCs w:val="18"/>
        </w:rPr>
        <w:t xml:space="preserve"> better accuracy but  slow latency</w:t>
      </w:r>
      <w:r w:rsidRPr="00B73965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in evaluation</w:t>
      </w:r>
      <w:r w:rsidRPr="00B73965">
        <w:rPr>
          <w:rFonts w:ascii="Calibri" w:hAnsi="Calibri" w:cs="Calibri"/>
          <w:sz w:val="18"/>
          <w:szCs w:val="18"/>
        </w:rPr>
        <w:t>.</w:t>
      </w:r>
    </w:p>
    <w:p w:rsidR="00B73965" w:rsidRDefault="00B73965" w:rsidP="00B739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1B2250" w:rsidRDefault="00FB0D5A" w:rsidP="00B739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pacing w:val="-1"/>
          <w:sz w:val="18"/>
          <w:szCs w:val="18"/>
        </w:rPr>
      </w:pPr>
      <w:r w:rsidRPr="00B73965">
        <w:rPr>
          <w:rStyle w:val="Strong"/>
          <w:rFonts w:ascii="Calibri" w:hAnsi="Calibri" w:cs="Calibri"/>
          <w:spacing w:val="-1"/>
          <w:sz w:val="18"/>
          <w:szCs w:val="18"/>
        </w:rPr>
        <w:t>Reinforcement learning of policy networks</w:t>
      </w:r>
      <w:r w:rsidRPr="00B73965">
        <w:rPr>
          <w:rFonts w:ascii="Calibri" w:hAnsi="Calibri" w:cs="Calibri"/>
          <w:spacing w:val="-1"/>
          <w:sz w:val="18"/>
          <w:szCs w:val="18"/>
        </w:rPr>
        <w:t xml:space="preserve">. </w:t>
      </w:r>
    </w:p>
    <w:p w:rsidR="002606FB" w:rsidRDefault="002606FB" w:rsidP="002606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r w:rsidRPr="002606FB">
        <w:rPr>
          <w:rFonts w:ascii="Calibri" w:hAnsi="Calibri" w:cs="Calibri"/>
          <w:spacing w:val="-1"/>
          <w:sz w:val="18"/>
          <w:szCs w:val="18"/>
        </w:rPr>
        <w:t>The second stage of the training pipeline aims at improving the policy</w:t>
      </w:r>
      <w:r w:rsidR="004A2092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2606FB">
        <w:rPr>
          <w:rFonts w:ascii="Calibri" w:hAnsi="Calibri" w:cs="Calibri"/>
          <w:spacing w:val="-1"/>
          <w:sz w:val="18"/>
          <w:szCs w:val="18"/>
        </w:rPr>
        <w:t xml:space="preserve">network by policy gradient </w:t>
      </w:r>
      <w:r w:rsidR="004A2092">
        <w:rPr>
          <w:rFonts w:ascii="Calibri" w:hAnsi="Calibri" w:cs="Calibri"/>
          <w:spacing w:val="-1"/>
          <w:sz w:val="18"/>
          <w:szCs w:val="18"/>
        </w:rPr>
        <w:t>r</w:t>
      </w:r>
      <w:r w:rsidRPr="002606FB">
        <w:rPr>
          <w:rFonts w:ascii="Calibri" w:hAnsi="Calibri" w:cs="Calibri"/>
          <w:spacing w:val="-1"/>
          <w:sz w:val="18"/>
          <w:szCs w:val="18"/>
        </w:rPr>
        <w:t>einforcement learning (RL). The RL</w:t>
      </w:r>
      <w:r w:rsidR="004A2092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2606FB">
        <w:rPr>
          <w:rFonts w:ascii="Calibri" w:hAnsi="Calibri" w:cs="Calibri"/>
          <w:spacing w:val="-1"/>
          <w:sz w:val="18"/>
          <w:szCs w:val="18"/>
        </w:rPr>
        <w:t xml:space="preserve">policy network </w:t>
      </w:r>
      <w:proofErr w:type="spellStart"/>
      <w:r w:rsidRPr="002606FB">
        <w:rPr>
          <w:rFonts w:ascii="Calibri" w:hAnsi="Calibri" w:cs="Calibri"/>
          <w:spacing w:val="-1"/>
          <w:sz w:val="18"/>
          <w:szCs w:val="18"/>
        </w:rPr>
        <w:t>pρ</w:t>
      </w:r>
      <w:proofErr w:type="spellEnd"/>
      <w:r w:rsidRPr="002606FB">
        <w:rPr>
          <w:rFonts w:ascii="Calibri" w:hAnsi="Calibri" w:cs="Calibri"/>
          <w:spacing w:val="-1"/>
          <w:sz w:val="18"/>
          <w:szCs w:val="18"/>
        </w:rPr>
        <w:t xml:space="preserve"> is identical in structure to the SL policy network,</w:t>
      </w:r>
    </w:p>
    <w:p w:rsidR="002606FB" w:rsidRPr="002606FB" w:rsidRDefault="002606FB" w:rsidP="002606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proofErr w:type="gramStart"/>
      <w:r w:rsidRPr="002606FB">
        <w:rPr>
          <w:rFonts w:ascii="Calibri" w:hAnsi="Calibri" w:cs="Calibri"/>
          <w:spacing w:val="-1"/>
          <w:sz w:val="18"/>
          <w:szCs w:val="18"/>
        </w:rPr>
        <w:t>and</w:t>
      </w:r>
      <w:proofErr w:type="gramEnd"/>
      <w:r w:rsidRPr="002606FB">
        <w:rPr>
          <w:rFonts w:ascii="Calibri" w:hAnsi="Calibri" w:cs="Calibri"/>
          <w:spacing w:val="-1"/>
          <w:sz w:val="18"/>
          <w:szCs w:val="18"/>
        </w:rPr>
        <w:t xml:space="preserve"> its weights ρ are initialized to the same values, ρ = σ. We play</w:t>
      </w:r>
      <w:r w:rsidR="004A2092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2606FB">
        <w:rPr>
          <w:rFonts w:ascii="Calibri" w:hAnsi="Calibri" w:cs="Calibri"/>
          <w:spacing w:val="-1"/>
          <w:sz w:val="18"/>
          <w:szCs w:val="18"/>
        </w:rPr>
        <w:t xml:space="preserve">games between the current policy network </w:t>
      </w:r>
      <w:proofErr w:type="spellStart"/>
      <w:r w:rsidRPr="002606FB">
        <w:rPr>
          <w:rFonts w:ascii="Calibri" w:hAnsi="Calibri" w:cs="Calibri"/>
          <w:spacing w:val="-1"/>
          <w:sz w:val="18"/>
          <w:szCs w:val="18"/>
        </w:rPr>
        <w:t>pρ</w:t>
      </w:r>
      <w:proofErr w:type="spellEnd"/>
      <w:r w:rsidRPr="002606FB">
        <w:rPr>
          <w:rFonts w:ascii="Calibri" w:hAnsi="Calibri" w:cs="Calibri"/>
          <w:spacing w:val="-1"/>
          <w:sz w:val="18"/>
          <w:szCs w:val="18"/>
        </w:rPr>
        <w:t xml:space="preserve"> and a randomly selected</w:t>
      </w:r>
      <w:r w:rsidR="004A2092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2606FB">
        <w:rPr>
          <w:rFonts w:ascii="Calibri" w:hAnsi="Calibri" w:cs="Calibri"/>
          <w:spacing w:val="-1"/>
          <w:sz w:val="18"/>
          <w:szCs w:val="18"/>
        </w:rPr>
        <w:t>previous iteration of the policy network. Randomizing from a pool</w:t>
      </w:r>
      <w:r w:rsidR="004A2092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2606FB">
        <w:rPr>
          <w:rFonts w:ascii="Calibri" w:hAnsi="Calibri" w:cs="Calibri"/>
          <w:spacing w:val="-1"/>
          <w:sz w:val="18"/>
          <w:szCs w:val="18"/>
        </w:rPr>
        <w:t>of opponents in this way stabilizes training by preventing overfitting</w:t>
      </w:r>
      <w:r w:rsidR="004A2092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2606FB">
        <w:rPr>
          <w:rFonts w:ascii="Calibri" w:hAnsi="Calibri" w:cs="Calibri"/>
          <w:spacing w:val="-1"/>
          <w:sz w:val="18"/>
          <w:szCs w:val="18"/>
        </w:rPr>
        <w:t>to the current policy. We use a reward function r(s) that is zero for all</w:t>
      </w:r>
      <w:r w:rsidR="004A2092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2606FB">
        <w:rPr>
          <w:rFonts w:ascii="Calibri" w:hAnsi="Calibri" w:cs="Calibri"/>
          <w:spacing w:val="-1"/>
          <w:sz w:val="18"/>
          <w:szCs w:val="18"/>
        </w:rPr>
        <w:t xml:space="preserve">non-terminal time steps t &lt; T. The outcome </w:t>
      </w:r>
      <w:proofErr w:type="spellStart"/>
      <w:r w:rsidRPr="002606FB">
        <w:rPr>
          <w:rFonts w:ascii="Calibri" w:hAnsi="Calibri" w:cs="Calibri"/>
          <w:spacing w:val="-1"/>
          <w:sz w:val="18"/>
          <w:szCs w:val="18"/>
        </w:rPr>
        <w:t>zt</w:t>
      </w:r>
      <w:proofErr w:type="spellEnd"/>
      <w:r w:rsidRPr="002606FB">
        <w:rPr>
          <w:rFonts w:ascii="Calibri" w:hAnsi="Calibri" w:cs="Calibri"/>
          <w:spacing w:val="-1"/>
          <w:sz w:val="18"/>
          <w:szCs w:val="18"/>
        </w:rPr>
        <w:t xml:space="preserve"> = ± </w:t>
      </w:r>
      <w:proofErr w:type="gramStart"/>
      <w:r w:rsidRPr="002606FB">
        <w:rPr>
          <w:rFonts w:ascii="Calibri" w:hAnsi="Calibri" w:cs="Calibri"/>
          <w:spacing w:val="-1"/>
          <w:sz w:val="18"/>
          <w:szCs w:val="18"/>
        </w:rPr>
        <w:t>r(</w:t>
      </w:r>
      <w:proofErr w:type="spellStart"/>
      <w:proofErr w:type="gramEnd"/>
      <w:r w:rsidRPr="002606FB">
        <w:rPr>
          <w:rFonts w:ascii="Calibri" w:hAnsi="Calibri" w:cs="Calibri"/>
          <w:spacing w:val="-1"/>
          <w:sz w:val="18"/>
          <w:szCs w:val="18"/>
        </w:rPr>
        <w:t>sT</w:t>
      </w:r>
      <w:proofErr w:type="spellEnd"/>
      <w:r w:rsidRPr="002606FB">
        <w:rPr>
          <w:rFonts w:ascii="Calibri" w:hAnsi="Calibri" w:cs="Calibri"/>
          <w:spacing w:val="-1"/>
          <w:sz w:val="18"/>
          <w:szCs w:val="18"/>
        </w:rPr>
        <w:t>) is the terminal</w:t>
      </w:r>
    </w:p>
    <w:p w:rsidR="002606FB" w:rsidRPr="002606FB" w:rsidRDefault="002606FB" w:rsidP="002606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proofErr w:type="gramStart"/>
      <w:r w:rsidRPr="002606FB">
        <w:rPr>
          <w:rFonts w:ascii="Calibri" w:hAnsi="Calibri" w:cs="Calibri"/>
          <w:spacing w:val="-1"/>
          <w:sz w:val="18"/>
          <w:szCs w:val="18"/>
        </w:rPr>
        <w:t>reward</w:t>
      </w:r>
      <w:proofErr w:type="gramEnd"/>
      <w:r w:rsidRPr="002606FB">
        <w:rPr>
          <w:rFonts w:ascii="Calibri" w:hAnsi="Calibri" w:cs="Calibri"/>
          <w:spacing w:val="-1"/>
          <w:sz w:val="18"/>
          <w:szCs w:val="18"/>
        </w:rPr>
        <w:t xml:space="preserve"> at the end of the game from the perspective of the current</w:t>
      </w:r>
      <w:r w:rsidR="004A2092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2606FB">
        <w:rPr>
          <w:rFonts w:ascii="Calibri" w:hAnsi="Calibri" w:cs="Calibri"/>
          <w:spacing w:val="-1"/>
          <w:sz w:val="18"/>
          <w:szCs w:val="18"/>
        </w:rPr>
        <w:t>player at time step t: +1 for winning and −1 for losing. Weights are</w:t>
      </w:r>
      <w:r w:rsidR="004A2092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2606FB">
        <w:rPr>
          <w:rFonts w:ascii="Calibri" w:hAnsi="Calibri" w:cs="Calibri"/>
          <w:spacing w:val="-1"/>
          <w:sz w:val="18"/>
          <w:szCs w:val="18"/>
        </w:rPr>
        <w:t>then updated at each time step t by stochastic gradient ascent in the</w:t>
      </w:r>
    </w:p>
    <w:p w:rsidR="002606FB" w:rsidRDefault="002606FB" w:rsidP="002606F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proofErr w:type="gramStart"/>
      <w:r w:rsidRPr="002606FB">
        <w:rPr>
          <w:rFonts w:ascii="Calibri" w:hAnsi="Calibri" w:cs="Calibri"/>
          <w:spacing w:val="-1"/>
          <w:sz w:val="18"/>
          <w:szCs w:val="18"/>
        </w:rPr>
        <w:t>direction</w:t>
      </w:r>
      <w:proofErr w:type="gramEnd"/>
      <w:r w:rsidRPr="002606FB">
        <w:rPr>
          <w:rFonts w:ascii="Calibri" w:hAnsi="Calibri" w:cs="Calibri"/>
          <w:spacing w:val="-1"/>
          <w:sz w:val="18"/>
          <w:szCs w:val="18"/>
        </w:rPr>
        <w:t xml:space="preserve"> t</w:t>
      </w:r>
      <w:r w:rsidR="004A2092">
        <w:rPr>
          <w:rFonts w:ascii="Calibri" w:hAnsi="Calibri" w:cs="Calibri"/>
          <w:spacing w:val="-1"/>
          <w:sz w:val="18"/>
          <w:szCs w:val="18"/>
        </w:rPr>
        <w:t>hat maximizes expected outcome</w:t>
      </w:r>
    </w:p>
    <w:p w:rsidR="00FB0D5A" w:rsidRDefault="00FB0D5A" w:rsidP="001B2250">
      <w:pPr>
        <w:pStyle w:val="ListParagraph"/>
        <w:shd w:val="clear" w:color="auto" w:fill="FFFFFF"/>
        <w:spacing w:before="100" w:beforeAutospacing="1" w:after="21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r w:rsidRPr="00FB0D5A">
        <w:rPr>
          <w:rFonts w:ascii="Calibri" w:hAnsi="Calibri" w:cs="Calibri"/>
          <w:spacing w:val="-1"/>
          <w:sz w:val="18"/>
          <w:szCs w:val="18"/>
        </w:rPr>
        <w:t xml:space="preserve"> </w:t>
      </w:r>
    </w:p>
    <w:p w:rsidR="001B2250" w:rsidRPr="00FB0D5A" w:rsidRDefault="001B2250" w:rsidP="001B2250">
      <w:pPr>
        <w:pStyle w:val="ListParagraph"/>
        <w:shd w:val="clear" w:color="auto" w:fill="FFFFFF"/>
        <w:spacing w:before="100" w:beforeAutospacing="1" w:after="21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</w:p>
    <w:p w:rsidR="001B2250" w:rsidRDefault="00FB0D5A" w:rsidP="001B225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Calibri" w:hAnsi="Calibri" w:cs="Calibri"/>
          <w:spacing w:val="-1"/>
          <w:sz w:val="18"/>
          <w:szCs w:val="18"/>
        </w:rPr>
      </w:pPr>
      <w:r w:rsidRPr="001B2250">
        <w:rPr>
          <w:rStyle w:val="Strong"/>
          <w:rFonts w:ascii="Calibri" w:hAnsi="Calibri" w:cs="Calibri"/>
          <w:spacing w:val="-1"/>
          <w:sz w:val="18"/>
          <w:szCs w:val="18"/>
        </w:rPr>
        <w:t>Reinforcement learning of value networks</w:t>
      </w:r>
      <w:r w:rsidRPr="001B2250">
        <w:rPr>
          <w:rFonts w:ascii="Calibri" w:hAnsi="Calibri" w:cs="Calibri"/>
          <w:spacing w:val="-1"/>
          <w:sz w:val="18"/>
          <w:szCs w:val="18"/>
        </w:rPr>
        <w:t xml:space="preserve">. </w:t>
      </w:r>
    </w:p>
    <w:p w:rsidR="009654B5" w:rsidRPr="009654B5" w:rsidRDefault="009654B5" w:rsidP="009654B5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r w:rsidRPr="009654B5">
        <w:rPr>
          <w:rFonts w:ascii="Calibri" w:hAnsi="Calibri" w:cs="Calibri"/>
          <w:spacing w:val="-1"/>
          <w:sz w:val="18"/>
          <w:szCs w:val="18"/>
        </w:rPr>
        <w:t xml:space="preserve">The final stage of the training pipeline focuses on position </w:t>
      </w:r>
      <w:r w:rsidR="00E90834" w:rsidRPr="009654B5">
        <w:rPr>
          <w:rFonts w:ascii="Calibri" w:hAnsi="Calibri" w:cs="Calibri"/>
          <w:spacing w:val="-1"/>
          <w:sz w:val="18"/>
          <w:szCs w:val="18"/>
        </w:rPr>
        <w:t>evaluation</w:t>
      </w:r>
      <w:r w:rsidR="00E90834">
        <w:rPr>
          <w:rFonts w:ascii="Calibri" w:hAnsi="Calibri" w:cs="Calibri"/>
          <w:spacing w:val="-1"/>
          <w:sz w:val="18"/>
          <w:szCs w:val="18"/>
        </w:rPr>
        <w:t>,</w:t>
      </w:r>
      <w:r w:rsidR="004B74B3" w:rsidRPr="009654B5">
        <w:rPr>
          <w:rFonts w:ascii="Calibri" w:hAnsi="Calibri" w:cs="Calibri"/>
          <w:spacing w:val="-1"/>
          <w:sz w:val="18"/>
          <w:szCs w:val="18"/>
        </w:rPr>
        <w:t xml:space="preserve"> estimating</w:t>
      </w:r>
      <w:r w:rsidRPr="009654B5">
        <w:rPr>
          <w:rFonts w:ascii="Calibri" w:hAnsi="Calibri" w:cs="Calibri"/>
          <w:spacing w:val="-1"/>
          <w:sz w:val="18"/>
          <w:szCs w:val="18"/>
        </w:rPr>
        <w:t xml:space="preserve"> a value function </w:t>
      </w:r>
      <w:proofErr w:type="spellStart"/>
      <w:r w:rsidRPr="009654B5">
        <w:rPr>
          <w:rFonts w:ascii="Calibri" w:hAnsi="Calibri" w:cs="Calibri"/>
          <w:spacing w:val="-1"/>
          <w:sz w:val="18"/>
          <w:szCs w:val="18"/>
        </w:rPr>
        <w:t>vp</w:t>
      </w:r>
      <w:proofErr w:type="spellEnd"/>
      <w:r w:rsidRPr="009654B5">
        <w:rPr>
          <w:rFonts w:ascii="Calibri" w:hAnsi="Calibri" w:cs="Calibri"/>
          <w:spacing w:val="-1"/>
          <w:sz w:val="18"/>
          <w:szCs w:val="18"/>
        </w:rPr>
        <w:t>(s) that predicts the outcome from position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9654B5">
        <w:rPr>
          <w:rFonts w:ascii="Calibri" w:hAnsi="Calibri" w:cs="Calibri"/>
          <w:spacing w:val="-1"/>
          <w:sz w:val="18"/>
          <w:szCs w:val="18"/>
        </w:rPr>
        <w:t>s of games played by using policy p for both players</w:t>
      </w:r>
    </w:p>
    <w:p w:rsidR="009654B5" w:rsidRDefault="009654B5" w:rsidP="009654B5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r w:rsidRPr="009654B5">
        <w:rPr>
          <w:rFonts w:ascii="Calibri" w:hAnsi="Calibri" w:cs="Calibri"/>
          <w:spacing w:val="-1"/>
          <w:sz w:val="18"/>
          <w:szCs w:val="18"/>
        </w:rPr>
        <w:t>Ideally, we would like to know the optimal value function under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9654B5">
        <w:rPr>
          <w:rFonts w:ascii="Calibri" w:hAnsi="Calibri" w:cs="Calibri"/>
          <w:spacing w:val="-1"/>
          <w:sz w:val="18"/>
          <w:szCs w:val="18"/>
        </w:rPr>
        <w:t>perfect play v*(s)</w:t>
      </w:r>
      <w:proofErr w:type="gramStart"/>
      <w:r w:rsidRPr="009654B5">
        <w:rPr>
          <w:rFonts w:ascii="Calibri" w:hAnsi="Calibri" w:cs="Calibri"/>
          <w:spacing w:val="-1"/>
          <w:sz w:val="18"/>
          <w:szCs w:val="18"/>
        </w:rPr>
        <w:t>;</w:t>
      </w:r>
      <w:proofErr w:type="gramEnd"/>
      <w:r w:rsidRPr="009654B5">
        <w:rPr>
          <w:rFonts w:ascii="Calibri" w:hAnsi="Calibri" w:cs="Calibri"/>
          <w:spacing w:val="-1"/>
          <w:sz w:val="18"/>
          <w:szCs w:val="18"/>
        </w:rPr>
        <w:t xml:space="preserve"> </w:t>
      </w:r>
    </w:p>
    <w:p w:rsidR="009654B5" w:rsidRDefault="009654B5" w:rsidP="009654B5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proofErr w:type="gramStart"/>
      <w:r w:rsidRPr="009654B5">
        <w:rPr>
          <w:rFonts w:ascii="Calibri" w:hAnsi="Calibri" w:cs="Calibri"/>
          <w:spacing w:val="-1"/>
          <w:sz w:val="18"/>
          <w:szCs w:val="18"/>
        </w:rPr>
        <w:lastRenderedPageBreak/>
        <w:t>in</w:t>
      </w:r>
      <w:proofErr w:type="gramEnd"/>
      <w:r w:rsidRPr="009654B5">
        <w:rPr>
          <w:rFonts w:ascii="Calibri" w:hAnsi="Calibri" w:cs="Calibri"/>
          <w:spacing w:val="-1"/>
          <w:sz w:val="18"/>
          <w:szCs w:val="18"/>
        </w:rPr>
        <w:t xml:space="preserve"> practice, we instead estimate the value function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9654B5">
        <w:rPr>
          <w:rFonts w:ascii="Calibri" w:hAnsi="Calibri" w:cs="Calibri"/>
          <w:spacing w:val="-1"/>
          <w:sz w:val="18"/>
          <w:szCs w:val="18"/>
        </w:rPr>
        <w:t xml:space="preserve">v </w:t>
      </w:r>
      <w:proofErr w:type="spellStart"/>
      <w:r w:rsidRPr="009654B5">
        <w:rPr>
          <w:rFonts w:ascii="Calibri" w:hAnsi="Calibri" w:cs="Calibri"/>
          <w:spacing w:val="-1"/>
          <w:sz w:val="18"/>
          <w:szCs w:val="18"/>
        </w:rPr>
        <w:t>pρ</w:t>
      </w:r>
      <w:proofErr w:type="spellEnd"/>
      <w:r w:rsidRPr="009654B5">
        <w:rPr>
          <w:rFonts w:ascii="Calibri" w:hAnsi="Calibri" w:cs="Calibri"/>
          <w:spacing w:val="-1"/>
          <w:sz w:val="18"/>
          <w:szCs w:val="18"/>
        </w:rPr>
        <w:t xml:space="preserve"> for our strongest policy, </w:t>
      </w:r>
    </w:p>
    <w:p w:rsidR="009654B5" w:rsidRDefault="009654B5" w:rsidP="009654B5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proofErr w:type="gramStart"/>
      <w:r w:rsidRPr="009654B5">
        <w:rPr>
          <w:rFonts w:ascii="Calibri" w:hAnsi="Calibri" w:cs="Calibri"/>
          <w:spacing w:val="-1"/>
          <w:sz w:val="18"/>
          <w:szCs w:val="18"/>
        </w:rPr>
        <w:t>using</w:t>
      </w:r>
      <w:proofErr w:type="gramEnd"/>
      <w:r w:rsidRPr="009654B5">
        <w:rPr>
          <w:rFonts w:ascii="Calibri" w:hAnsi="Calibri" w:cs="Calibri"/>
          <w:spacing w:val="-1"/>
          <w:sz w:val="18"/>
          <w:szCs w:val="18"/>
        </w:rPr>
        <w:t xml:space="preserve"> the RL policy network </w:t>
      </w:r>
      <w:proofErr w:type="spellStart"/>
      <w:r w:rsidRPr="009654B5">
        <w:rPr>
          <w:rFonts w:ascii="Calibri" w:hAnsi="Calibri" w:cs="Calibri"/>
          <w:spacing w:val="-1"/>
          <w:sz w:val="18"/>
          <w:szCs w:val="18"/>
        </w:rPr>
        <w:t>pρ</w:t>
      </w:r>
      <w:proofErr w:type="spellEnd"/>
      <w:r w:rsidRPr="009654B5">
        <w:rPr>
          <w:rFonts w:ascii="Calibri" w:hAnsi="Calibri" w:cs="Calibri"/>
          <w:spacing w:val="-1"/>
          <w:sz w:val="18"/>
          <w:szCs w:val="18"/>
        </w:rPr>
        <w:t>. We approximate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9654B5">
        <w:rPr>
          <w:rFonts w:ascii="Calibri" w:hAnsi="Calibri" w:cs="Calibri"/>
          <w:spacing w:val="-1"/>
          <w:sz w:val="18"/>
          <w:szCs w:val="18"/>
        </w:rPr>
        <w:t xml:space="preserve">the value function using a value network </w:t>
      </w:r>
      <w:proofErr w:type="spellStart"/>
      <w:r w:rsidRPr="009654B5">
        <w:rPr>
          <w:rFonts w:ascii="Calibri" w:hAnsi="Calibri" w:cs="Calibri"/>
          <w:spacing w:val="-1"/>
          <w:sz w:val="18"/>
          <w:szCs w:val="18"/>
        </w:rPr>
        <w:t>vθ</w:t>
      </w:r>
      <w:proofErr w:type="spellEnd"/>
      <w:r w:rsidRPr="009654B5">
        <w:rPr>
          <w:rFonts w:ascii="Calibri" w:hAnsi="Calibri" w:cs="Calibri"/>
          <w:spacing w:val="-1"/>
          <w:sz w:val="18"/>
          <w:szCs w:val="18"/>
        </w:rPr>
        <w:t xml:space="preserve">(s) </w:t>
      </w:r>
    </w:p>
    <w:p w:rsidR="009654B5" w:rsidRDefault="009654B5" w:rsidP="009654B5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proofErr w:type="gramStart"/>
      <w:r>
        <w:rPr>
          <w:rFonts w:ascii="Calibri" w:hAnsi="Calibri" w:cs="Calibri"/>
          <w:spacing w:val="-1"/>
          <w:sz w:val="18"/>
          <w:szCs w:val="18"/>
        </w:rPr>
        <w:t>with</w:t>
      </w:r>
      <w:proofErr w:type="gramEnd"/>
      <w:r>
        <w:rPr>
          <w:rFonts w:ascii="Calibri" w:hAnsi="Calibri" w:cs="Calibri"/>
          <w:spacing w:val="-1"/>
          <w:sz w:val="18"/>
          <w:szCs w:val="18"/>
        </w:rPr>
        <w:t xml:space="preserve"> weights θ.</w:t>
      </w:r>
      <w:r w:rsidRPr="009654B5">
        <w:rPr>
          <w:rFonts w:ascii="Calibri" w:hAnsi="Calibri" w:cs="Calibri"/>
          <w:spacing w:val="-1"/>
          <w:sz w:val="18"/>
          <w:szCs w:val="18"/>
        </w:rPr>
        <w:t xml:space="preserve"> This neural network has a similar architecture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9654B5">
        <w:rPr>
          <w:rFonts w:ascii="Calibri" w:hAnsi="Calibri" w:cs="Calibri"/>
          <w:spacing w:val="-1"/>
          <w:sz w:val="18"/>
          <w:szCs w:val="18"/>
        </w:rPr>
        <w:t xml:space="preserve">to the policy network, but outputs </w:t>
      </w:r>
    </w:p>
    <w:p w:rsidR="009654B5" w:rsidRDefault="009654B5" w:rsidP="009654B5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proofErr w:type="gramStart"/>
      <w:r w:rsidRPr="009654B5">
        <w:rPr>
          <w:rFonts w:ascii="Calibri" w:hAnsi="Calibri" w:cs="Calibri"/>
          <w:spacing w:val="-1"/>
          <w:sz w:val="18"/>
          <w:szCs w:val="18"/>
        </w:rPr>
        <w:t>a</w:t>
      </w:r>
      <w:proofErr w:type="gramEnd"/>
      <w:r w:rsidRPr="009654B5">
        <w:rPr>
          <w:rFonts w:ascii="Calibri" w:hAnsi="Calibri" w:cs="Calibri"/>
          <w:spacing w:val="-1"/>
          <w:sz w:val="18"/>
          <w:szCs w:val="18"/>
        </w:rPr>
        <w:t xml:space="preserve"> single prediction instead of a probability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9654B5">
        <w:rPr>
          <w:rFonts w:ascii="Calibri" w:hAnsi="Calibri" w:cs="Calibri"/>
          <w:spacing w:val="-1"/>
          <w:sz w:val="18"/>
          <w:szCs w:val="18"/>
        </w:rPr>
        <w:t xml:space="preserve">distribution. </w:t>
      </w:r>
    </w:p>
    <w:p w:rsidR="009654B5" w:rsidRPr="009654B5" w:rsidRDefault="009654B5" w:rsidP="009654B5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r w:rsidRPr="009654B5">
        <w:rPr>
          <w:rFonts w:ascii="Calibri" w:hAnsi="Calibri" w:cs="Calibri"/>
          <w:spacing w:val="-1"/>
          <w:sz w:val="18"/>
          <w:szCs w:val="18"/>
        </w:rPr>
        <w:t xml:space="preserve">We train the weights of the value network by </w:t>
      </w:r>
      <w:r w:rsidR="006245E4" w:rsidRPr="009654B5">
        <w:rPr>
          <w:rFonts w:ascii="Calibri" w:hAnsi="Calibri" w:cs="Calibri"/>
          <w:spacing w:val="-1"/>
          <w:sz w:val="18"/>
          <w:szCs w:val="18"/>
        </w:rPr>
        <w:t>regression</w:t>
      </w:r>
      <w:r w:rsidR="006245E4">
        <w:rPr>
          <w:rFonts w:ascii="Calibri" w:hAnsi="Calibri" w:cs="Calibri"/>
          <w:spacing w:val="-1"/>
          <w:sz w:val="18"/>
          <w:szCs w:val="18"/>
        </w:rPr>
        <w:t xml:space="preserve"> on</w:t>
      </w:r>
      <w:r w:rsidRPr="009654B5">
        <w:rPr>
          <w:rFonts w:ascii="Calibri" w:hAnsi="Calibri" w:cs="Calibri"/>
          <w:spacing w:val="-1"/>
          <w:sz w:val="18"/>
          <w:szCs w:val="18"/>
        </w:rPr>
        <w:t xml:space="preserve"> state-outcome pairs (s, z), using stochastic gradient descent to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9654B5">
        <w:rPr>
          <w:rFonts w:ascii="Calibri" w:hAnsi="Calibri" w:cs="Calibri"/>
          <w:spacing w:val="-1"/>
          <w:sz w:val="18"/>
          <w:szCs w:val="18"/>
        </w:rPr>
        <w:t xml:space="preserve">minimize the mean squared error (MSE) between the predicted </w:t>
      </w:r>
      <w:proofErr w:type="gramStart"/>
      <w:r w:rsidRPr="009654B5">
        <w:rPr>
          <w:rFonts w:ascii="Calibri" w:hAnsi="Calibri" w:cs="Calibri"/>
          <w:spacing w:val="-1"/>
          <w:sz w:val="18"/>
          <w:szCs w:val="18"/>
        </w:rPr>
        <w:t>value</w:t>
      </w:r>
      <w:proofErr w:type="gramEnd"/>
    </w:p>
    <w:p w:rsidR="004B74B3" w:rsidRPr="004B74B3" w:rsidRDefault="009654B5" w:rsidP="004B74B3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proofErr w:type="spellStart"/>
      <w:proofErr w:type="gramStart"/>
      <w:r w:rsidRPr="009654B5">
        <w:rPr>
          <w:rFonts w:ascii="Calibri" w:hAnsi="Calibri" w:cs="Calibri"/>
          <w:spacing w:val="-1"/>
          <w:sz w:val="18"/>
          <w:szCs w:val="18"/>
        </w:rPr>
        <w:t>vθ</w:t>
      </w:r>
      <w:proofErr w:type="spellEnd"/>
      <w:r w:rsidRPr="009654B5">
        <w:rPr>
          <w:rFonts w:ascii="Calibri" w:hAnsi="Calibri" w:cs="Calibri"/>
          <w:spacing w:val="-1"/>
          <w:sz w:val="18"/>
          <w:szCs w:val="18"/>
        </w:rPr>
        <w:t>(s)</w:t>
      </w:r>
      <w:proofErr w:type="gramEnd"/>
      <w:r w:rsidRPr="009654B5">
        <w:rPr>
          <w:rFonts w:ascii="Calibri" w:hAnsi="Calibri" w:cs="Calibri"/>
          <w:spacing w:val="-1"/>
          <w:sz w:val="18"/>
          <w:szCs w:val="18"/>
        </w:rPr>
        <w:t>, and the corresponding outcome z</w:t>
      </w:r>
      <w:r w:rsidR="004B74B3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4B74B3" w:rsidRPr="004B74B3">
        <w:rPr>
          <w:rFonts w:ascii="Calibri" w:hAnsi="Calibri" w:cs="Calibri"/>
          <w:spacing w:val="-1"/>
          <w:sz w:val="18"/>
          <w:szCs w:val="18"/>
        </w:rPr>
        <w:t>The naive approach of predicting game outcomes from data consisting</w:t>
      </w:r>
      <w:r w:rsidR="004B74B3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4B74B3" w:rsidRPr="004B74B3">
        <w:rPr>
          <w:rFonts w:ascii="Calibri" w:hAnsi="Calibri" w:cs="Calibri"/>
          <w:spacing w:val="-1"/>
          <w:sz w:val="18"/>
          <w:szCs w:val="18"/>
        </w:rPr>
        <w:t>of complete games leads to overfitting. The problem is that</w:t>
      </w:r>
      <w:r w:rsidR="004B74B3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4B74B3" w:rsidRPr="004B74B3">
        <w:rPr>
          <w:rFonts w:ascii="Calibri" w:hAnsi="Calibri" w:cs="Calibri"/>
          <w:spacing w:val="-1"/>
          <w:sz w:val="18"/>
          <w:szCs w:val="18"/>
        </w:rPr>
        <w:t xml:space="preserve">successive positions are strongly </w:t>
      </w:r>
      <w:r w:rsidR="00926478" w:rsidRPr="004B74B3">
        <w:rPr>
          <w:rFonts w:ascii="Calibri" w:hAnsi="Calibri" w:cs="Calibri"/>
          <w:spacing w:val="-1"/>
          <w:sz w:val="18"/>
          <w:szCs w:val="18"/>
        </w:rPr>
        <w:t>correlated;</w:t>
      </w:r>
      <w:r w:rsidR="004B74B3" w:rsidRPr="004B74B3">
        <w:rPr>
          <w:rFonts w:ascii="Calibri" w:hAnsi="Calibri" w:cs="Calibri"/>
          <w:spacing w:val="-1"/>
          <w:sz w:val="18"/>
          <w:szCs w:val="18"/>
        </w:rPr>
        <w:t xml:space="preserve"> differing by just one </w:t>
      </w:r>
      <w:r w:rsidR="00926478" w:rsidRPr="004B74B3">
        <w:rPr>
          <w:rFonts w:ascii="Calibri" w:hAnsi="Calibri" w:cs="Calibri"/>
          <w:spacing w:val="-1"/>
          <w:sz w:val="18"/>
          <w:szCs w:val="18"/>
        </w:rPr>
        <w:t>stone, but</w:t>
      </w:r>
      <w:r w:rsidR="004B74B3" w:rsidRPr="004B74B3">
        <w:rPr>
          <w:rFonts w:ascii="Calibri" w:hAnsi="Calibri" w:cs="Calibri"/>
          <w:spacing w:val="-1"/>
          <w:sz w:val="18"/>
          <w:szCs w:val="18"/>
        </w:rPr>
        <w:t xml:space="preserve"> the regression target is shared for the entire game. When trained</w:t>
      </w:r>
    </w:p>
    <w:p w:rsidR="004B74B3" w:rsidRPr="004B74B3" w:rsidRDefault="00926478" w:rsidP="004B74B3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r>
        <w:rPr>
          <w:rFonts w:ascii="Calibri" w:hAnsi="Calibri" w:cs="Calibri"/>
          <w:spacing w:val="-1"/>
          <w:sz w:val="18"/>
          <w:szCs w:val="18"/>
        </w:rPr>
        <w:t>On</w:t>
      </w:r>
      <w:r w:rsidR="004B74B3">
        <w:rPr>
          <w:rFonts w:ascii="Calibri" w:hAnsi="Calibri" w:cs="Calibri"/>
          <w:spacing w:val="-1"/>
          <w:sz w:val="18"/>
          <w:szCs w:val="18"/>
        </w:rPr>
        <w:t xml:space="preserve"> the</w:t>
      </w:r>
      <w:r w:rsidR="004B74B3" w:rsidRPr="004B74B3">
        <w:rPr>
          <w:rFonts w:ascii="Calibri" w:hAnsi="Calibri" w:cs="Calibri"/>
          <w:spacing w:val="-1"/>
          <w:sz w:val="18"/>
          <w:szCs w:val="18"/>
        </w:rPr>
        <w:t xml:space="preserve"> data set in this way, the value network memorized the</w:t>
      </w:r>
      <w:r w:rsidR="004B74B3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4B74B3" w:rsidRPr="004B74B3">
        <w:rPr>
          <w:rFonts w:ascii="Calibri" w:hAnsi="Calibri" w:cs="Calibri"/>
          <w:spacing w:val="-1"/>
          <w:sz w:val="18"/>
          <w:szCs w:val="18"/>
        </w:rPr>
        <w:t>game outcomes rather than generalizing to new positions, achieving a</w:t>
      </w:r>
      <w:r w:rsidR="004B74B3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4B74B3" w:rsidRPr="004B74B3">
        <w:rPr>
          <w:rFonts w:ascii="Calibri" w:hAnsi="Calibri" w:cs="Calibri"/>
          <w:spacing w:val="-1"/>
          <w:sz w:val="18"/>
          <w:szCs w:val="18"/>
        </w:rPr>
        <w:t>minimum MSE of 0.37 on the test set, compared to 0.19 on the training</w:t>
      </w:r>
    </w:p>
    <w:p w:rsidR="004B74B3" w:rsidRPr="004B74B3" w:rsidRDefault="004B74B3" w:rsidP="004B74B3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proofErr w:type="gramStart"/>
      <w:r w:rsidRPr="004B74B3">
        <w:rPr>
          <w:rFonts w:ascii="Calibri" w:hAnsi="Calibri" w:cs="Calibri"/>
          <w:spacing w:val="-1"/>
          <w:sz w:val="18"/>
          <w:szCs w:val="18"/>
        </w:rPr>
        <w:t>set</w:t>
      </w:r>
      <w:proofErr w:type="gramEnd"/>
      <w:r w:rsidRPr="004B74B3">
        <w:rPr>
          <w:rFonts w:ascii="Calibri" w:hAnsi="Calibri" w:cs="Calibri"/>
          <w:spacing w:val="-1"/>
          <w:sz w:val="18"/>
          <w:szCs w:val="18"/>
        </w:rPr>
        <w:t>. To mitigate this problem, we generated a new self-play data set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4B74B3">
        <w:rPr>
          <w:rFonts w:ascii="Calibri" w:hAnsi="Calibri" w:cs="Calibri"/>
          <w:spacing w:val="-1"/>
          <w:sz w:val="18"/>
          <w:szCs w:val="18"/>
        </w:rPr>
        <w:t>consisting of 30 million distinct positions, each sampled from a separate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4B74B3">
        <w:rPr>
          <w:rFonts w:ascii="Calibri" w:hAnsi="Calibri" w:cs="Calibri"/>
          <w:spacing w:val="-1"/>
          <w:sz w:val="18"/>
          <w:szCs w:val="18"/>
        </w:rPr>
        <w:t>game. Each game was played between the RL policy network and</w:t>
      </w:r>
    </w:p>
    <w:p w:rsidR="004B74B3" w:rsidRDefault="004B74B3" w:rsidP="004B74B3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proofErr w:type="gramStart"/>
      <w:r w:rsidRPr="004B74B3">
        <w:rPr>
          <w:rFonts w:ascii="Calibri" w:hAnsi="Calibri" w:cs="Calibri"/>
          <w:spacing w:val="-1"/>
          <w:sz w:val="18"/>
          <w:szCs w:val="18"/>
        </w:rPr>
        <w:t>itself</w:t>
      </w:r>
      <w:proofErr w:type="gramEnd"/>
      <w:r w:rsidRPr="004B74B3">
        <w:rPr>
          <w:rFonts w:ascii="Calibri" w:hAnsi="Calibri" w:cs="Calibri"/>
          <w:spacing w:val="-1"/>
          <w:sz w:val="18"/>
          <w:szCs w:val="18"/>
        </w:rPr>
        <w:t xml:space="preserve"> until the game terminated. Training on this data set led to MSEs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4B74B3">
        <w:rPr>
          <w:rFonts w:ascii="Calibri" w:hAnsi="Calibri" w:cs="Calibri"/>
          <w:spacing w:val="-1"/>
          <w:sz w:val="18"/>
          <w:szCs w:val="18"/>
        </w:rPr>
        <w:t>of 0.226 and 0.234 on the training and test set respectively, indicating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4B74B3">
        <w:rPr>
          <w:rFonts w:ascii="Calibri" w:hAnsi="Calibri" w:cs="Calibri"/>
          <w:spacing w:val="-1"/>
          <w:sz w:val="18"/>
          <w:szCs w:val="18"/>
        </w:rPr>
        <w:t xml:space="preserve">minimal overfitting. A single evaluation of </w:t>
      </w:r>
      <w:proofErr w:type="spellStart"/>
      <w:r w:rsidRPr="004B74B3">
        <w:rPr>
          <w:rFonts w:ascii="Calibri" w:hAnsi="Calibri" w:cs="Calibri"/>
          <w:spacing w:val="-1"/>
          <w:sz w:val="18"/>
          <w:szCs w:val="18"/>
        </w:rPr>
        <w:t>vθ</w:t>
      </w:r>
      <w:proofErr w:type="spellEnd"/>
      <w:r w:rsidRPr="004B74B3">
        <w:rPr>
          <w:rFonts w:ascii="Calibri" w:hAnsi="Calibri" w:cs="Calibri"/>
          <w:spacing w:val="-1"/>
          <w:sz w:val="18"/>
          <w:szCs w:val="18"/>
        </w:rPr>
        <w:t>(s) also approached the accuracy of Monte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4B74B3">
        <w:rPr>
          <w:rFonts w:ascii="Calibri" w:hAnsi="Calibri" w:cs="Calibri"/>
          <w:spacing w:val="-1"/>
          <w:sz w:val="18"/>
          <w:szCs w:val="18"/>
        </w:rPr>
        <w:t xml:space="preserve">Carlo rollouts using the RL policy network </w:t>
      </w:r>
      <w:proofErr w:type="spellStart"/>
      <w:r w:rsidRPr="004B74B3">
        <w:rPr>
          <w:rFonts w:ascii="Calibri" w:hAnsi="Calibri" w:cs="Calibri"/>
          <w:spacing w:val="-1"/>
          <w:sz w:val="18"/>
          <w:szCs w:val="18"/>
        </w:rPr>
        <w:t>pρ</w:t>
      </w:r>
      <w:proofErr w:type="spellEnd"/>
      <w:r w:rsidRPr="004B74B3">
        <w:rPr>
          <w:rFonts w:ascii="Calibri" w:hAnsi="Calibri" w:cs="Calibri"/>
          <w:spacing w:val="-1"/>
          <w:sz w:val="18"/>
          <w:szCs w:val="18"/>
        </w:rPr>
        <w:t>, but using 15,000 times</w:t>
      </w:r>
      <w:r w:rsidR="00926478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4B74B3">
        <w:rPr>
          <w:rFonts w:ascii="Calibri" w:hAnsi="Calibri" w:cs="Calibri"/>
          <w:spacing w:val="-1"/>
          <w:sz w:val="18"/>
          <w:szCs w:val="18"/>
        </w:rPr>
        <w:t>less computation.</w:t>
      </w:r>
    </w:p>
    <w:p w:rsidR="00D878DE" w:rsidRDefault="00D878DE" w:rsidP="004B74B3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</w:p>
    <w:p w:rsidR="004835A5" w:rsidRPr="004835A5" w:rsidRDefault="004835A5" w:rsidP="004835A5">
      <w:pPr>
        <w:pStyle w:val="ListParagraph"/>
        <w:numPr>
          <w:ilvl w:val="0"/>
          <w:numId w:val="7"/>
        </w:numPr>
        <w:rPr>
          <w:b/>
        </w:rPr>
      </w:pPr>
      <w:r w:rsidRPr="004835A5">
        <w:rPr>
          <w:b/>
        </w:rPr>
        <w:t>Searching with policy and value networks</w:t>
      </w:r>
    </w:p>
    <w:p w:rsidR="004835A5" w:rsidRPr="004835A5" w:rsidRDefault="004835A5" w:rsidP="004835A5">
      <w:pPr>
        <w:pStyle w:val="ListParagraph"/>
        <w:ind w:left="1440"/>
        <w:rPr>
          <w:color w:val="000000"/>
        </w:rPr>
      </w:pPr>
      <w:proofErr w:type="spellStart"/>
      <w:r w:rsidRPr="004835A5">
        <w:rPr>
          <w:color w:val="000000"/>
        </w:rPr>
        <w:t>AlphaGo</w:t>
      </w:r>
      <w:proofErr w:type="spellEnd"/>
      <w:r w:rsidRPr="004835A5">
        <w:rPr>
          <w:color w:val="000000"/>
        </w:rPr>
        <w:t xml:space="preserve"> combines the policy and value networks in an MCTS algorithm</w:t>
      </w:r>
    </w:p>
    <w:p w:rsidR="008B2D4F" w:rsidRDefault="004835A5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>
        <w:rPr>
          <w:rFonts w:ascii="MinionPro-Regular" w:hAnsi="MinionPro-Regular" w:cs="MinionPro-Regular"/>
          <w:color w:val="000000"/>
          <w:sz w:val="19"/>
          <w:szCs w:val="19"/>
        </w:rPr>
        <w:t>that</w:t>
      </w:r>
      <w:proofErr w:type="gramEnd"/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selects actions by </w:t>
      </w:r>
      <w:proofErr w:type="spellStart"/>
      <w:r>
        <w:rPr>
          <w:rFonts w:ascii="MinionPro-Regular" w:hAnsi="MinionPro-Regular" w:cs="MinionPro-Regular"/>
          <w:color w:val="000000"/>
          <w:sz w:val="19"/>
          <w:szCs w:val="19"/>
        </w:rPr>
        <w:t>lookahead</w:t>
      </w:r>
      <w:proofErr w:type="spellEnd"/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search. Each edge</w:t>
      </w:r>
      <w:r w:rsid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="008B2D4F"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(s, a) of the search tree stores </w:t>
      </w:r>
    </w:p>
    <w:p w:rsid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an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action value Q(s, a), visit count N(s, a),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and prior probability P(s, a). 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The tree is traversed by simulation (that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is, descending the tree in complete games without backup), starting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from the root state. At each time step t of each simulation, an action at</w:t>
      </w:r>
    </w:p>
    <w:p w:rsid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is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selected from state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st</w:t>
      </w:r>
      <w:proofErr w:type="spellEnd"/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so as to maximize a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ction value plus a bonus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that is proportional to the prior probability but decays with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repeated visits to encourage exploration. </w:t>
      </w:r>
    </w:p>
    <w:p w:rsid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When the traversal reaches a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leaf node </w:t>
      </w:r>
      <w:proofErr w:type="spellStart"/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sL</w:t>
      </w:r>
      <w:proofErr w:type="spellEnd"/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at step L, the leaf node may be expanded. 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The leaf position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proofErr w:type="spellStart"/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sL</w:t>
      </w:r>
      <w:proofErr w:type="spellEnd"/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is processed just once by the SL policy network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pσ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. The output probabilities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are stored as prior probabilities P for each legal action a,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P(s, a</w:t>
      </w: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)=</w:t>
      </w:r>
      <w:proofErr w:type="spellStart"/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pσ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(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a|s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) . The leaf node </w:t>
      </w: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is evaluated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in two very different ways: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first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, by the value network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vθ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(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sL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); and second, by the outcome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zL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of a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random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rollout played out until terminal step T using the fast rollout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policy pπ; these evaluations are combined, using a mixing parameter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λ, into a leaf evaluation V(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sL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)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V(</w:t>
      </w:r>
      <w:proofErr w:type="spellStart"/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sL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)=(1−λ)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vθ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(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sL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)+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λzL</w:t>
      </w:r>
      <w:proofErr w:type="spellEnd"/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At the end of simulation, the action values and visit counts of all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traversed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edges are updated. Each edge accumulates the visit count and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mean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evaluation of all simulations passing through that edge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where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sL</w:t>
      </w:r>
      <w:proofErr w:type="spellEnd"/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is the leaf node from the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ith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simulation, and 1(s, a,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i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) indicates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whether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an edge (s, a) was traversed during the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ith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simulation. Once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the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search is complete, the algorithm chooses the most visited move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from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the root position.</w:t>
      </w:r>
      <w:r>
        <w:rPr>
          <w:rFonts w:ascii="MinionPro-Regular" w:hAnsi="MinionPro-Regular" w:cs="MinionPro-Regular"/>
          <w:color w:val="000000"/>
          <w:sz w:val="19"/>
          <w:szCs w:val="19"/>
        </w:rPr>
        <w:t xml:space="preserve"> </w:t>
      </w:r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It is worth noting that the SL policy network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pσ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performed better in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AlphaGo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than the stronger RL policy network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pρ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, presumably because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humans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select a diverse beam of promising moves, whereas RL optimizes</w:t>
      </w:r>
    </w:p>
    <w:p w:rsidR="008B2D4F" w:rsidRP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for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 the single best move. However, the value function</w:t>
      </w:r>
    </w:p>
    <w:p w:rsidR="004835A5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vθ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(s</w:t>
      </w:r>
      <w:proofErr w:type="gram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)≈</w:t>
      </w:r>
      <w:proofErr w:type="gram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 xml:space="preserve">v </w:t>
      </w:r>
      <w:proofErr w:type="spellStart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pρ</w:t>
      </w:r>
      <w:proofErr w:type="spellEnd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(s) derived f</w:t>
      </w:r>
      <w:bookmarkStart w:id="0" w:name="_GoBack"/>
      <w:bookmarkEnd w:id="0"/>
      <w:r w:rsidRPr="008B2D4F">
        <w:rPr>
          <w:rFonts w:ascii="MinionPro-Regular" w:hAnsi="MinionPro-Regular" w:cs="MinionPro-Regular"/>
          <w:color w:val="000000"/>
          <w:sz w:val="19"/>
          <w:szCs w:val="19"/>
        </w:rPr>
        <w:t>rom the stronger RL policy network performed</w:t>
      </w:r>
    </w:p>
    <w:p w:rsid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MinionPro-Regular" w:hAnsi="MinionPro-Regular" w:cs="MinionPro-Regular"/>
          <w:color w:val="000000"/>
          <w:sz w:val="19"/>
          <w:szCs w:val="19"/>
        </w:rPr>
      </w:pPr>
    </w:p>
    <w:p w:rsidR="008B2D4F" w:rsidRDefault="008B2D4F" w:rsidP="008B2D4F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</w:p>
    <w:p w:rsidR="00D878DE" w:rsidRDefault="00D878DE" w:rsidP="004B74B3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libri" w:hAnsi="Calibri" w:cs="Calibri"/>
          <w:spacing w:val="-1"/>
          <w:sz w:val="18"/>
          <w:szCs w:val="18"/>
        </w:rPr>
      </w:pPr>
      <w:r>
        <w:rPr>
          <w:rFonts w:ascii="Calibri" w:hAnsi="Calibri" w:cs="Calibri"/>
          <w:spacing w:val="-1"/>
          <w:sz w:val="18"/>
          <w:szCs w:val="18"/>
        </w:rPr>
        <w:t xml:space="preserve">References: </w:t>
      </w:r>
      <w:r w:rsidRPr="00D878DE">
        <w:rPr>
          <w:rFonts w:ascii="Calibri" w:hAnsi="Calibri" w:cs="Calibri"/>
          <w:spacing w:val="-1"/>
          <w:sz w:val="18"/>
          <w:szCs w:val="18"/>
        </w:rPr>
        <w:t>https://github.com/llSourcell/alphago_demo/blob/master/papers/alphago2016.pdf</w:t>
      </w:r>
    </w:p>
    <w:sectPr w:rsidR="00D8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Sch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clidSymbol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0B9"/>
    <w:multiLevelType w:val="hybridMultilevel"/>
    <w:tmpl w:val="F62A2A44"/>
    <w:lvl w:ilvl="0" w:tplc="E1CABD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5E5E80"/>
    <w:multiLevelType w:val="hybridMultilevel"/>
    <w:tmpl w:val="2DB85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5561D"/>
    <w:multiLevelType w:val="hybridMultilevel"/>
    <w:tmpl w:val="D244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9144C"/>
    <w:multiLevelType w:val="hybridMultilevel"/>
    <w:tmpl w:val="6BE6B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B9465F"/>
    <w:multiLevelType w:val="hybridMultilevel"/>
    <w:tmpl w:val="CEA2CC52"/>
    <w:lvl w:ilvl="0" w:tplc="FE4C41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3C53F0"/>
    <w:multiLevelType w:val="hybridMultilevel"/>
    <w:tmpl w:val="5352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53EE2"/>
    <w:multiLevelType w:val="multilevel"/>
    <w:tmpl w:val="30CA03F0"/>
    <w:lvl w:ilvl="0">
      <w:start w:val="1"/>
      <w:numFmt w:val="decimal"/>
      <w:lvlText w:val="%1."/>
      <w:lvlJc w:val="left"/>
      <w:pPr>
        <w:tabs>
          <w:tab w:val="num" w:pos="2610"/>
        </w:tabs>
        <w:ind w:left="2610" w:hanging="360"/>
      </w:pPr>
    </w:lvl>
    <w:lvl w:ilvl="1" w:tentative="1">
      <w:start w:val="1"/>
      <w:numFmt w:val="decimal"/>
      <w:lvlText w:val="%2."/>
      <w:lvlJc w:val="left"/>
      <w:pPr>
        <w:tabs>
          <w:tab w:val="num" w:pos="3330"/>
        </w:tabs>
        <w:ind w:left="3330" w:hanging="360"/>
      </w:pPr>
    </w:lvl>
    <w:lvl w:ilvl="2" w:tentative="1">
      <w:start w:val="1"/>
      <w:numFmt w:val="decimal"/>
      <w:lvlText w:val="%3."/>
      <w:lvlJc w:val="left"/>
      <w:pPr>
        <w:tabs>
          <w:tab w:val="num" w:pos="4050"/>
        </w:tabs>
        <w:ind w:left="4050" w:hanging="360"/>
      </w:pPr>
    </w:lvl>
    <w:lvl w:ilvl="3" w:tentative="1">
      <w:start w:val="1"/>
      <w:numFmt w:val="decimal"/>
      <w:lvlText w:val="%4."/>
      <w:lvlJc w:val="left"/>
      <w:pPr>
        <w:tabs>
          <w:tab w:val="num" w:pos="4770"/>
        </w:tabs>
        <w:ind w:left="4770" w:hanging="360"/>
      </w:pPr>
    </w:lvl>
    <w:lvl w:ilvl="4" w:tentative="1">
      <w:start w:val="1"/>
      <w:numFmt w:val="decimal"/>
      <w:lvlText w:val="%5."/>
      <w:lvlJc w:val="left"/>
      <w:pPr>
        <w:tabs>
          <w:tab w:val="num" w:pos="5490"/>
        </w:tabs>
        <w:ind w:left="5490" w:hanging="360"/>
      </w:pPr>
    </w:lvl>
    <w:lvl w:ilvl="5" w:tentative="1">
      <w:start w:val="1"/>
      <w:numFmt w:val="decimal"/>
      <w:lvlText w:val="%6."/>
      <w:lvlJc w:val="left"/>
      <w:pPr>
        <w:tabs>
          <w:tab w:val="num" w:pos="6210"/>
        </w:tabs>
        <w:ind w:left="6210" w:hanging="360"/>
      </w:pPr>
    </w:lvl>
    <w:lvl w:ilvl="6" w:tentative="1">
      <w:start w:val="1"/>
      <w:numFmt w:val="decimal"/>
      <w:lvlText w:val="%7."/>
      <w:lvlJc w:val="left"/>
      <w:pPr>
        <w:tabs>
          <w:tab w:val="num" w:pos="6930"/>
        </w:tabs>
        <w:ind w:left="6930" w:hanging="360"/>
      </w:pPr>
    </w:lvl>
    <w:lvl w:ilvl="7" w:tentative="1">
      <w:start w:val="1"/>
      <w:numFmt w:val="decimal"/>
      <w:lvlText w:val="%8."/>
      <w:lvlJc w:val="left"/>
      <w:pPr>
        <w:tabs>
          <w:tab w:val="num" w:pos="7650"/>
        </w:tabs>
        <w:ind w:left="7650" w:hanging="360"/>
      </w:pPr>
    </w:lvl>
    <w:lvl w:ilvl="8" w:tentative="1">
      <w:start w:val="1"/>
      <w:numFmt w:val="decimal"/>
      <w:lvlText w:val="%9."/>
      <w:lvlJc w:val="left"/>
      <w:pPr>
        <w:tabs>
          <w:tab w:val="num" w:pos="8370"/>
        </w:tabs>
        <w:ind w:left="837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52"/>
    <w:rsid w:val="00064534"/>
    <w:rsid w:val="00084BFA"/>
    <w:rsid w:val="001002C8"/>
    <w:rsid w:val="001B2250"/>
    <w:rsid w:val="001F50CE"/>
    <w:rsid w:val="002606FB"/>
    <w:rsid w:val="0037728F"/>
    <w:rsid w:val="003F6FB3"/>
    <w:rsid w:val="004835A5"/>
    <w:rsid w:val="004A2092"/>
    <w:rsid w:val="004B74B3"/>
    <w:rsid w:val="00537B20"/>
    <w:rsid w:val="005D7CC3"/>
    <w:rsid w:val="006245E4"/>
    <w:rsid w:val="00690312"/>
    <w:rsid w:val="006C72C3"/>
    <w:rsid w:val="007B283B"/>
    <w:rsid w:val="008A5F00"/>
    <w:rsid w:val="008B2D4F"/>
    <w:rsid w:val="008D1BB8"/>
    <w:rsid w:val="00925D95"/>
    <w:rsid w:val="009262C2"/>
    <w:rsid w:val="00926478"/>
    <w:rsid w:val="009654B5"/>
    <w:rsid w:val="0099050F"/>
    <w:rsid w:val="009E601D"/>
    <w:rsid w:val="00A33B42"/>
    <w:rsid w:val="00A57A52"/>
    <w:rsid w:val="00A95547"/>
    <w:rsid w:val="00AD766A"/>
    <w:rsid w:val="00AE1240"/>
    <w:rsid w:val="00AE3BD5"/>
    <w:rsid w:val="00B73965"/>
    <w:rsid w:val="00BD3E91"/>
    <w:rsid w:val="00D878DE"/>
    <w:rsid w:val="00E034B1"/>
    <w:rsid w:val="00E5467A"/>
    <w:rsid w:val="00E90834"/>
    <w:rsid w:val="00EB69D8"/>
    <w:rsid w:val="00EF5C0F"/>
    <w:rsid w:val="00F37223"/>
    <w:rsid w:val="00F44F40"/>
    <w:rsid w:val="00FA7CAF"/>
    <w:rsid w:val="00FB0D5A"/>
    <w:rsid w:val="00F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234C"/>
  <w15:chartTrackingRefBased/>
  <w15:docId w15:val="{AF263218-528F-4DBE-85A3-513D25B4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0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3E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6FB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5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1002C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C72C3"/>
    <w:rPr>
      <w:i/>
      <w:iCs/>
    </w:rPr>
  </w:style>
  <w:style w:type="character" w:styleId="Strong">
    <w:name w:val="Strong"/>
    <w:basedOn w:val="DefaultParagraphFont"/>
    <w:uiPriority w:val="22"/>
    <w:qFormat/>
    <w:rsid w:val="00FB0D5A"/>
    <w:rPr>
      <w:b/>
      <w:bCs/>
    </w:rPr>
  </w:style>
  <w:style w:type="paragraph" w:customStyle="1" w:styleId="graf">
    <w:name w:val="graf"/>
    <w:basedOn w:val="Normal"/>
    <w:rsid w:val="00EF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4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2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41</cp:revision>
  <dcterms:created xsi:type="dcterms:W3CDTF">2017-09-24T09:30:00Z</dcterms:created>
  <dcterms:modified xsi:type="dcterms:W3CDTF">2017-12-22T11:41:00Z</dcterms:modified>
</cp:coreProperties>
</file>