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C9" w:rsidRDefault="007A5C29" w:rsidP="007A5C29">
      <w:pPr>
        <w:pStyle w:val="Title"/>
      </w:pPr>
      <w:r>
        <w:t>Research Review:</w:t>
      </w:r>
    </w:p>
    <w:p w:rsidR="007A5C29" w:rsidRDefault="007A5C29" w:rsidP="007A5C29"/>
    <w:p w:rsidR="007A5C29" w:rsidRDefault="007A5C29" w:rsidP="007A5C29">
      <w:pPr>
        <w:pStyle w:val="Heading1"/>
      </w:pPr>
      <w:r>
        <w:t>Introduction:</w:t>
      </w:r>
    </w:p>
    <w:p w:rsidR="007A5C29" w:rsidRPr="00962231" w:rsidRDefault="007A5C29" w:rsidP="007A5C29">
      <w:pPr>
        <w:rPr>
          <w:rFonts w:asciiTheme="majorBidi" w:hAnsiTheme="majorBidi" w:cstheme="majorBidi"/>
          <w:shd w:val="clear" w:color="auto" w:fill="FFFFFF"/>
        </w:rPr>
      </w:pPr>
      <w:r w:rsidRPr="00962231">
        <w:rPr>
          <w:rFonts w:asciiTheme="majorBidi" w:hAnsiTheme="majorBidi" w:cstheme="majorBidi"/>
          <w:shd w:val="clear" w:color="auto" w:fill="FFFFFF"/>
        </w:rPr>
        <w:t xml:space="preserve">AI Planning, is a branch of artificial intelligence that concerns the realization of strategies or action sequences, typically for execution by intelligent agents, autonomous robots </w:t>
      </w:r>
      <w:r w:rsidRPr="00962231">
        <w:rPr>
          <w:rFonts w:asciiTheme="majorBidi" w:hAnsiTheme="majorBidi" w:cstheme="majorBidi"/>
          <w:shd w:val="clear" w:color="auto" w:fill="FFFFFF"/>
        </w:rPr>
        <w:t>or vehicles.</w:t>
      </w:r>
    </w:p>
    <w:p w:rsidR="007A5C29" w:rsidRPr="007A5C29" w:rsidRDefault="007A5C29" w:rsidP="007A5C29">
      <w:pPr>
        <w:pStyle w:val="Heading1"/>
      </w:pPr>
      <w:r>
        <w:rPr>
          <w:shd w:val="clear" w:color="auto" w:fill="FFFFFF"/>
        </w:rPr>
        <w:t xml:space="preserve">STRIPS </w:t>
      </w:r>
    </w:p>
    <w:p w:rsidR="00962231" w:rsidRPr="00962231" w:rsidRDefault="00962231" w:rsidP="00962231">
      <w:pPr>
        <w:pStyle w:val="NormalWeb"/>
        <w:shd w:val="clear" w:color="auto" w:fill="FFFFFF"/>
        <w:spacing w:before="0" w:beforeAutospacing="0" w:after="0" w:afterAutospacing="0"/>
        <w:textAlignment w:val="baseline"/>
        <w:rPr>
          <w:rFonts w:asciiTheme="majorBidi" w:hAnsiTheme="majorBidi" w:cstheme="majorBidi"/>
          <w:color w:val="555555"/>
          <w:sz w:val="22"/>
          <w:szCs w:val="22"/>
        </w:rPr>
      </w:pPr>
      <w:r w:rsidRPr="00962231">
        <w:rPr>
          <w:rFonts w:asciiTheme="majorBidi" w:hAnsiTheme="majorBidi" w:cstheme="majorBidi"/>
          <w:color w:val="555555"/>
          <w:sz w:val="22"/>
          <w:szCs w:val="22"/>
        </w:rPr>
        <w:t xml:space="preserve">The </w:t>
      </w:r>
      <w:proofErr w:type="spellStart"/>
      <w:r w:rsidRPr="00962231">
        <w:rPr>
          <w:rFonts w:asciiTheme="majorBidi" w:hAnsiTheme="majorBidi" w:cstheme="majorBidi"/>
          <w:color w:val="555555"/>
          <w:sz w:val="22"/>
          <w:szCs w:val="22"/>
        </w:rPr>
        <w:t>Standford</w:t>
      </w:r>
      <w:proofErr w:type="spellEnd"/>
      <w:r w:rsidRPr="00962231">
        <w:rPr>
          <w:rFonts w:asciiTheme="majorBidi" w:hAnsiTheme="majorBidi" w:cstheme="majorBidi"/>
          <w:color w:val="555555"/>
          <w:sz w:val="22"/>
          <w:szCs w:val="22"/>
        </w:rPr>
        <w:t xml:space="preserve"> Research Institute Problem Solver is an automated planning technique that works by executing a domain and problem to find a goal. With STRIPS, you first describe the world. You do this by providing objects, actions, preconditions, and effects. These are all the types of things you can do in the game world.</w:t>
      </w:r>
    </w:p>
    <w:p w:rsidR="00962231" w:rsidRDefault="00962231" w:rsidP="00904170">
      <w:pPr>
        <w:pStyle w:val="NormalWeb"/>
        <w:shd w:val="clear" w:color="auto" w:fill="FFFFFF"/>
        <w:spacing w:before="384" w:beforeAutospacing="0" w:after="384" w:afterAutospacing="0"/>
        <w:textAlignment w:val="baseline"/>
        <w:rPr>
          <w:rFonts w:asciiTheme="majorBidi" w:hAnsiTheme="majorBidi" w:cstheme="majorBidi"/>
          <w:color w:val="555555"/>
          <w:sz w:val="22"/>
          <w:szCs w:val="22"/>
        </w:rPr>
      </w:pPr>
      <w:r w:rsidRPr="00962231">
        <w:rPr>
          <w:rFonts w:asciiTheme="majorBidi" w:hAnsiTheme="majorBidi" w:cstheme="majorBidi"/>
          <w:color w:val="555555"/>
          <w:sz w:val="22"/>
          <w:szCs w:val="22"/>
        </w:rPr>
        <w:t>Once the world is described, you then provide a problem set. A problem consists of an initial state and a goal condition. STRIPS can then search all possible states, starting from the i</w:t>
      </w:r>
      <w:r w:rsidR="00904170">
        <w:rPr>
          <w:rFonts w:asciiTheme="majorBidi" w:hAnsiTheme="majorBidi" w:cstheme="majorBidi"/>
          <w:color w:val="555555"/>
          <w:sz w:val="22"/>
          <w:szCs w:val="22"/>
        </w:rPr>
        <w:t>nitial one, executing various ac</w:t>
      </w:r>
      <w:r w:rsidRPr="00962231">
        <w:rPr>
          <w:rFonts w:asciiTheme="majorBidi" w:hAnsiTheme="majorBidi" w:cstheme="majorBidi"/>
          <w:color w:val="555555"/>
          <w:sz w:val="22"/>
          <w:szCs w:val="22"/>
        </w:rPr>
        <w:t>tions, until it reaches the goal.</w:t>
      </w:r>
    </w:p>
    <w:p w:rsidR="00C06618" w:rsidRDefault="005B3C51" w:rsidP="00904170">
      <w:pPr>
        <w:pStyle w:val="Heading2"/>
      </w:pPr>
      <w:r>
        <w:rPr>
          <w:noProof/>
        </w:rPr>
        <w:drawing>
          <wp:inline distT="0" distB="0" distL="0" distR="0" wp14:anchorId="0CBE3C60" wp14:editId="04728DC3">
            <wp:extent cx="50958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2676525"/>
                    </a:xfrm>
                    <a:prstGeom prst="rect">
                      <a:avLst/>
                    </a:prstGeom>
                  </pic:spPr>
                </pic:pic>
              </a:graphicData>
            </a:graphic>
          </wp:inline>
        </w:drawing>
      </w:r>
      <w:bookmarkStart w:id="0" w:name="_GoBack"/>
      <w:bookmarkEnd w:id="0"/>
    </w:p>
    <w:p w:rsidR="005B3C51" w:rsidRPr="005B3C51" w:rsidRDefault="005B3C51" w:rsidP="005B3C51"/>
    <w:p w:rsidR="00904170" w:rsidRDefault="00904170" w:rsidP="00904170">
      <w:pPr>
        <w:pStyle w:val="Heading2"/>
      </w:pPr>
      <w:r>
        <w:t>ADL:</w:t>
      </w:r>
    </w:p>
    <w:p w:rsidR="00904170" w:rsidRDefault="00E81BBE" w:rsidP="00E81BBE">
      <w:pPr>
        <w:rPr>
          <w:rFonts w:asciiTheme="majorBidi" w:hAnsiTheme="majorBidi" w:cstheme="majorBidi"/>
          <w:shd w:val="clear" w:color="auto" w:fill="FFFFFF"/>
        </w:rPr>
      </w:pPr>
      <w:r w:rsidRPr="00E81BBE">
        <w:rPr>
          <w:color w:val="222222"/>
          <w:shd w:val="clear" w:color="auto" w:fill="FFFFFF"/>
        </w:rPr>
        <w:t>Action description language (ADL) is an </w:t>
      </w:r>
      <w:r w:rsidRPr="00E81BBE">
        <w:rPr>
          <w:rFonts w:asciiTheme="majorBidi" w:hAnsiTheme="majorBidi" w:cstheme="majorBidi"/>
          <w:shd w:val="clear" w:color="auto" w:fill="FFFFFF"/>
        </w:rPr>
        <w:t>automated planning and scheduling</w:t>
      </w:r>
      <w:r w:rsidRPr="00E81BBE">
        <w:rPr>
          <w:color w:val="222222"/>
          <w:shd w:val="clear" w:color="auto" w:fill="FFFFFF"/>
        </w:rPr>
        <w:t> system in particular for robots. It is considered an advancement of </w:t>
      </w:r>
      <w:r w:rsidRPr="00E81BBE">
        <w:rPr>
          <w:rFonts w:asciiTheme="majorBidi" w:hAnsiTheme="majorBidi" w:cstheme="majorBidi"/>
          <w:shd w:val="clear" w:color="auto" w:fill="FFFFFF"/>
        </w:rPr>
        <w:t>STRIPS</w:t>
      </w:r>
    </w:p>
    <w:p w:rsidR="00C76105" w:rsidRPr="00C76105" w:rsidRDefault="00C76105" w:rsidP="00C76105">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As an example </w:t>
      </w:r>
      <w:r w:rsidR="00343287" w:rsidRPr="00C76105">
        <w:rPr>
          <w:rFonts w:ascii="Arial" w:eastAsia="Times New Roman" w:hAnsi="Arial" w:cs="Arial"/>
          <w:color w:val="222222"/>
          <w:sz w:val="21"/>
          <w:szCs w:val="21"/>
        </w:rPr>
        <w:t>consider</w:t>
      </w:r>
      <w:r w:rsidRPr="00C76105">
        <w:rPr>
          <w:rFonts w:ascii="Arial" w:eastAsia="Times New Roman" w:hAnsi="Arial" w:cs="Arial"/>
          <w:color w:val="222222"/>
          <w:sz w:val="21"/>
          <w:szCs w:val="21"/>
        </w:rPr>
        <w:t xml:space="preserve"> the problem of air freight transport, where certain goods must be transported from an airport to another airport by plane and where airplanes need to be loaded and unloaded.</w:t>
      </w:r>
    </w:p>
    <w:p w:rsidR="00C76105" w:rsidRPr="00C76105" w:rsidRDefault="00C76105" w:rsidP="00C76105">
      <w:pPr>
        <w:shd w:val="clear" w:color="auto" w:fill="FFFFFF"/>
        <w:spacing w:before="120" w:after="120" w:line="240" w:lineRule="auto"/>
        <w:rPr>
          <w:rFonts w:ascii="Arial" w:eastAsia="Times New Roman" w:hAnsi="Arial" w:cs="Arial"/>
          <w:color w:val="222222"/>
          <w:sz w:val="21"/>
          <w:szCs w:val="21"/>
        </w:rPr>
      </w:pPr>
      <w:r w:rsidRPr="00C76105">
        <w:rPr>
          <w:rFonts w:ascii="Arial" w:eastAsia="Times New Roman" w:hAnsi="Arial" w:cs="Arial"/>
          <w:color w:val="222222"/>
          <w:sz w:val="21"/>
          <w:szCs w:val="21"/>
        </w:rPr>
        <w:t>The necessary actions would be </w:t>
      </w:r>
      <w:r w:rsidRPr="00C76105">
        <w:rPr>
          <w:rFonts w:ascii="Arial" w:eastAsia="Times New Roman" w:hAnsi="Arial" w:cs="Arial"/>
          <w:i/>
          <w:iCs/>
          <w:color w:val="222222"/>
          <w:sz w:val="21"/>
          <w:szCs w:val="21"/>
        </w:rPr>
        <w:t>loading</w:t>
      </w:r>
      <w:r w:rsidRPr="00C76105">
        <w:rPr>
          <w:rFonts w:ascii="Arial" w:eastAsia="Times New Roman" w:hAnsi="Arial" w:cs="Arial"/>
          <w:color w:val="222222"/>
          <w:sz w:val="21"/>
          <w:szCs w:val="21"/>
        </w:rPr>
        <w:t>, </w:t>
      </w:r>
      <w:r w:rsidRPr="00C76105">
        <w:rPr>
          <w:rFonts w:ascii="Arial" w:eastAsia="Times New Roman" w:hAnsi="Arial" w:cs="Arial"/>
          <w:i/>
          <w:iCs/>
          <w:color w:val="222222"/>
          <w:sz w:val="21"/>
          <w:szCs w:val="21"/>
        </w:rPr>
        <w:t>unloading</w:t>
      </w:r>
      <w:r w:rsidRPr="00C76105">
        <w:rPr>
          <w:rFonts w:ascii="Arial" w:eastAsia="Times New Roman" w:hAnsi="Arial" w:cs="Arial"/>
          <w:color w:val="222222"/>
          <w:sz w:val="21"/>
          <w:szCs w:val="21"/>
        </w:rPr>
        <w:t> and </w:t>
      </w:r>
      <w:r w:rsidRPr="00C76105">
        <w:rPr>
          <w:rFonts w:ascii="Arial" w:eastAsia="Times New Roman" w:hAnsi="Arial" w:cs="Arial"/>
          <w:i/>
          <w:iCs/>
          <w:color w:val="222222"/>
          <w:sz w:val="21"/>
          <w:szCs w:val="21"/>
        </w:rPr>
        <w:t>flying</w:t>
      </w:r>
      <w:r w:rsidRPr="00C76105">
        <w:rPr>
          <w:rFonts w:ascii="Arial" w:eastAsia="Times New Roman" w:hAnsi="Arial" w:cs="Arial"/>
          <w:color w:val="222222"/>
          <w:sz w:val="21"/>
          <w:szCs w:val="21"/>
        </w:rPr>
        <w:t>; over the descriptors one could express </w:t>
      </w:r>
      <w:proofErr w:type="gramStart"/>
      <w:r w:rsidRPr="00C76105">
        <w:rPr>
          <w:rFonts w:ascii="Courier New" w:eastAsia="Times New Roman" w:hAnsi="Courier New" w:cs="Courier New"/>
          <w:color w:val="000000"/>
          <w:sz w:val="20"/>
          <w:szCs w:val="20"/>
          <w:bdr w:val="single" w:sz="6" w:space="1" w:color="EAECF0" w:frame="1"/>
          <w:shd w:val="clear" w:color="auto" w:fill="F8F8F8"/>
        </w:rPr>
        <w:t>In(</w:t>
      </w:r>
      <w:proofErr w:type="gramEnd"/>
      <w:r w:rsidRPr="00C76105">
        <w:rPr>
          <w:rFonts w:ascii="Courier New" w:eastAsia="Times New Roman" w:hAnsi="Courier New" w:cs="Courier New"/>
          <w:color w:val="000000"/>
          <w:sz w:val="20"/>
          <w:szCs w:val="20"/>
          <w:bdr w:val="single" w:sz="6" w:space="1" w:color="EAECF0" w:frame="1"/>
          <w:shd w:val="clear" w:color="auto" w:fill="F8F8F8"/>
        </w:rPr>
        <w:t>c, p)</w:t>
      </w:r>
      <w:r w:rsidRPr="00C76105">
        <w:rPr>
          <w:rFonts w:ascii="Arial" w:eastAsia="Times New Roman" w:hAnsi="Arial" w:cs="Arial"/>
          <w:color w:val="222222"/>
          <w:sz w:val="21"/>
          <w:szCs w:val="21"/>
        </w:rPr>
        <w:t> and </w:t>
      </w:r>
      <w:r w:rsidRPr="00C76105">
        <w:rPr>
          <w:rFonts w:ascii="Courier New" w:eastAsia="Times New Roman" w:hAnsi="Courier New" w:cs="Courier New"/>
          <w:color w:val="000000"/>
          <w:sz w:val="20"/>
          <w:szCs w:val="20"/>
          <w:bdr w:val="single" w:sz="6" w:space="1" w:color="EAECF0" w:frame="1"/>
          <w:shd w:val="clear" w:color="auto" w:fill="F8F8F8"/>
        </w:rPr>
        <w:t>At(x, A)</w:t>
      </w:r>
      <w:r w:rsidRPr="00C76105">
        <w:rPr>
          <w:rFonts w:ascii="Arial" w:eastAsia="Times New Roman" w:hAnsi="Arial" w:cs="Arial"/>
          <w:color w:val="222222"/>
          <w:sz w:val="21"/>
          <w:szCs w:val="21"/>
        </w:rPr>
        <w:t> whether a freight </w:t>
      </w:r>
      <w:r w:rsidRPr="00C76105">
        <w:rPr>
          <w:rFonts w:ascii="Arial" w:eastAsia="Times New Roman" w:hAnsi="Arial" w:cs="Arial"/>
          <w:i/>
          <w:iCs/>
          <w:color w:val="222222"/>
          <w:sz w:val="21"/>
          <w:szCs w:val="21"/>
        </w:rPr>
        <w:t>c</w:t>
      </w:r>
      <w:r w:rsidRPr="00C76105">
        <w:rPr>
          <w:rFonts w:ascii="Arial" w:eastAsia="Times New Roman" w:hAnsi="Arial" w:cs="Arial"/>
          <w:color w:val="222222"/>
          <w:sz w:val="21"/>
          <w:szCs w:val="21"/>
        </w:rPr>
        <w:t> is in an airplane </w:t>
      </w:r>
      <w:r w:rsidRPr="00C76105">
        <w:rPr>
          <w:rFonts w:ascii="Arial" w:eastAsia="Times New Roman" w:hAnsi="Arial" w:cs="Arial"/>
          <w:i/>
          <w:iCs/>
          <w:color w:val="222222"/>
          <w:sz w:val="21"/>
          <w:szCs w:val="21"/>
        </w:rPr>
        <w:t>p</w:t>
      </w:r>
      <w:r w:rsidRPr="00C76105">
        <w:rPr>
          <w:rFonts w:ascii="Arial" w:eastAsia="Times New Roman" w:hAnsi="Arial" w:cs="Arial"/>
          <w:color w:val="222222"/>
          <w:sz w:val="21"/>
          <w:szCs w:val="21"/>
        </w:rPr>
        <w:t> and whether an object </w:t>
      </w:r>
      <w:r w:rsidRPr="00C76105">
        <w:rPr>
          <w:rFonts w:ascii="Arial" w:eastAsia="Times New Roman" w:hAnsi="Arial" w:cs="Arial"/>
          <w:i/>
          <w:iCs/>
          <w:color w:val="222222"/>
          <w:sz w:val="21"/>
          <w:szCs w:val="21"/>
        </w:rPr>
        <w:t>x</w:t>
      </w:r>
      <w:r w:rsidRPr="00C76105">
        <w:rPr>
          <w:rFonts w:ascii="Arial" w:eastAsia="Times New Roman" w:hAnsi="Arial" w:cs="Arial"/>
          <w:color w:val="222222"/>
          <w:sz w:val="21"/>
          <w:szCs w:val="21"/>
        </w:rPr>
        <w:t> is at an airport </w:t>
      </w:r>
      <w:r w:rsidRPr="00C76105">
        <w:rPr>
          <w:rFonts w:ascii="Arial" w:eastAsia="Times New Roman" w:hAnsi="Arial" w:cs="Arial"/>
          <w:i/>
          <w:iCs/>
          <w:color w:val="222222"/>
          <w:sz w:val="21"/>
          <w:szCs w:val="21"/>
        </w:rPr>
        <w:t>A</w:t>
      </w:r>
      <w:r w:rsidRPr="00C76105">
        <w:rPr>
          <w:rFonts w:ascii="Arial" w:eastAsia="Times New Roman" w:hAnsi="Arial" w:cs="Arial"/>
          <w:color w:val="222222"/>
          <w:sz w:val="21"/>
          <w:szCs w:val="21"/>
        </w:rPr>
        <w:t>.</w:t>
      </w:r>
    </w:p>
    <w:p w:rsidR="00C76105" w:rsidRPr="00C76105" w:rsidRDefault="00C76105" w:rsidP="00C76105">
      <w:pPr>
        <w:shd w:val="clear" w:color="auto" w:fill="FFFFFF"/>
        <w:spacing w:before="120" w:after="120" w:line="240" w:lineRule="auto"/>
        <w:rPr>
          <w:rFonts w:ascii="Arial" w:eastAsia="Times New Roman" w:hAnsi="Arial" w:cs="Arial"/>
          <w:color w:val="222222"/>
          <w:sz w:val="21"/>
          <w:szCs w:val="21"/>
        </w:rPr>
      </w:pPr>
      <w:r w:rsidRPr="00C76105">
        <w:rPr>
          <w:rFonts w:ascii="Arial" w:eastAsia="Times New Roman" w:hAnsi="Arial" w:cs="Arial"/>
          <w:color w:val="222222"/>
          <w:sz w:val="21"/>
          <w:szCs w:val="21"/>
        </w:rPr>
        <w:lastRenderedPageBreak/>
        <w:t>The actions could be defined then as follows:</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Action</w:t>
      </w:r>
      <w:r w:rsidRPr="00C76105">
        <w:rPr>
          <w:rFonts w:ascii="Courier New" w:eastAsia="Times New Roman" w:hAnsi="Courier New" w:cs="Courier New"/>
          <w:color w:val="000000"/>
          <w:sz w:val="20"/>
          <w:szCs w:val="20"/>
        </w:rPr>
        <w:t xml:space="preserve"> (</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Load</w:t>
      </w:r>
      <w:r w:rsidRPr="00C76105">
        <w:rPr>
          <w:rFonts w:ascii="Courier New" w:eastAsia="Times New Roman" w:hAnsi="Courier New" w:cs="Courier New"/>
          <w:color w:val="000000"/>
          <w:sz w:val="20"/>
          <w:szCs w:val="20"/>
        </w:rPr>
        <w:t xml:space="preserve"> (</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Freight, p: Airplane, A: Airport)</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Precondition: At</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xml:space="preserve">, A) ^ </w:t>
      </w:r>
      <w:proofErr w:type="gramStart"/>
      <w:r w:rsidRPr="00C76105">
        <w:rPr>
          <w:rFonts w:ascii="Courier New" w:eastAsia="Times New Roman" w:hAnsi="Courier New" w:cs="Courier New"/>
          <w:color w:val="000000"/>
          <w:sz w:val="20"/>
          <w:szCs w:val="20"/>
          <w:bdr w:val="none" w:sz="0" w:space="0" w:color="auto" w:frame="1"/>
        </w:rPr>
        <w:t>At</w:t>
      </w:r>
      <w:r w:rsidRPr="00C76105">
        <w:rPr>
          <w:rFonts w:ascii="Courier New" w:eastAsia="Times New Roman" w:hAnsi="Courier New" w:cs="Courier New"/>
          <w:color w:val="000000"/>
          <w:sz w:val="20"/>
          <w:szCs w:val="20"/>
        </w:rPr>
        <w:t>(</w:t>
      </w:r>
      <w:proofErr w:type="gramEnd"/>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A)</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Effect: ¬At</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xml:space="preserve">, A) ^ </w:t>
      </w:r>
      <w:proofErr w:type="gramStart"/>
      <w:r w:rsidRPr="00C76105">
        <w:rPr>
          <w:rFonts w:ascii="Courier New" w:eastAsia="Times New Roman" w:hAnsi="Courier New" w:cs="Courier New"/>
          <w:color w:val="000000"/>
          <w:sz w:val="20"/>
          <w:szCs w:val="20"/>
          <w:bdr w:val="none" w:sz="0" w:space="0" w:color="auto" w:frame="1"/>
        </w:rPr>
        <w:t>In</w:t>
      </w:r>
      <w:r w:rsidRPr="00C76105">
        <w:rPr>
          <w:rFonts w:ascii="Courier New" w:eastAsia="Times New Roman" w:hAnsi="Courier New" w:cs="Courier New"/>
          <w:color w:val="000000"/>
          <w:sz w:val="20"/>
          <w:szCs w:val="20"/>
        </w:rPr>
        <w:t>(</w:t>
      </w:r>
      <w:proofErr w:type="gramEnd"/>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p)</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Action</w:t>
      </w:r>
      <w:r w:rsidRPr="00C76105">
        <w:rPr>
          <w:rFonts w:ascii="Courier New" w:eastAsia="Times New Roman" w:hAnsi="Courier New" w:cs="Courier New"/>
          <w:color w:val="000000"/>
          <w:sz w:val="20"/>
          <w:szCs w:val="20"/>
        </w:rPr>
        <w:t xml:space="preserve"> (</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Unload</w:t>
      </w:r>
      <w:r w:rsidRPr="00C76105">
        <w:rPr>
          <w:rFonts w:ascii="Courier New" w:eastAsia="Times New Roman" w:hAnsi="Courier New" w:cs="Courier New"/>
          <w:color w:val="000000"/>
          <w:sz w:val="20"/>
          <w:szCs w:val="20"/>
        </w:rPr>
        <w:t xml:space="preserve"> (</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Freight, p: Airplane, A: Airport)</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Precondition: In</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xml:space="preserve">, p) ^ </w:t>
      </w:r>
      <w:proofErr w:type="gramStart"/>
      <w:r w:rsidRPr="00C76105">
        <w:rPr>
          <w:rFonts w:ascii="Courier New" w:eastAsia="Times New Roman" w:hAnsi="Courier New" w:cs="Courier New"/>
          <w:color w:val="000000"/>
          <w:sz w:val="20"/>
          <w:szCs w:val="20"/>
          <w:bdr w:val="none" w:sz="0" w:space="0" w:color="auto" w:frame="1"/>
        </w:rPr>
        <w:t>At</w:t>
      </w:r>
      <w:r w:rsidRPr="00C76105">
        <w:rPr>
          <w:rFonts w:ascii="Courier New" w:eastAsia="Times New Roman" w:hAnsi="Courier New" w:cs="Courier New"/>
          <w:color w:val="000000"/>
          <w:sz w:val="20"/>
          <w:szCs w:val="20"/>
        </w:rPr>
        <w:t>(</w:t>
      </w:r>
      <w:proofErr w:type="gramEnd"/>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A)</w:t>
      </w:r>
      <w:r w:rsidRPr="00C76105">
        <w:rPr>
          <w:rFonts w:ascii="Courier New" w:eastAsia="Times New Roman" w:hAnsi="Courier New" w:cs="Courier New"/>
          <w:color w:val="000000"/>
          <w:sz w:val="20"/>
          <w:szCs w:val="20"/>
        </w:rPr>
        <w:t xml:space="preserve"> </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Effect: At</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A) ^ ¬In</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c</w:t>
      </w:r>
      <w:r w:rsidRPr="00C76105">
        <w:rPr>
          <w:rFonts w:ascii="Courier New" w:eastAsia="Times New Roman" w:hAnsi="Courier New" w:cs="Courier New"/>
          <w:color w:val="000000"/>
          <w:sz w:val="20"/>
          <w:szCs w:val="20"/>
          <w:bdr w:val="none" w:sz="0" w:space="0" w:color="auto" w:frame="1"/>
        </w:rPr>
        <w:t>, p)</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Action</w:t>
      </w:r>
      <w:r w:rsidRPr="00C76105">
        <w:rPr>
          <w:rFonts w:ascii="Courier New" w:eastAsia="Times New Roman" w:hAnsi="Courier New" w:cs="Courier New"/>
          <w:color w:val="000000"/>
          <w:sz w:val="20"/>
          <w:szCs w:val="20"/>
        </w:rPr>
        <w:t xml:space="preserve"> (</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Fly</w:t>
      </w:r>
      <w:r w:rsidRPr="00C76105">
        <w:rPr>
          <w:rFonts w:ascii="Courier New" w:eastAsia="Times New Roman" w:hAnsi="Courier New" w:cs="Courier New"/>
          <w:color w:val="000000"/>
          <w:sz w:val="20"/>
          <w:szCs w:val="20"/>
        </w:rPr>
        <w:t xml:space="preserve"> (</w:t>
      </w:r>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Airplane, from: Airport, to: Airport)</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Precondition: </w:t>
      </w:r>
      <w:proofErr w:type="gramStart"/>
      <w:r w:rsidRPr="00C76105">
        <w:rPr>
          <w:rFonts w:ascii="Courier New" w:eastAsia="Times New Roman" w:hAnsi="Courier New" w:cs="Courier New"/>
          <w:color w:val="000000"/>
          <w:sz w:val="20"/>
          <w:szCs w:val="20"/>
          <w:bdr w:val="none" w:sz="0" w:space="0" w:color="auto" w:frame="1"/>
        </w:rPr>
        <w:t>At</w:t>
      </w:r>
      <w:r w:rsidRPr="00C76105">
        <w:rPr>
          <w:rFonts w:ascii="Courier New" w:eastAsia="Times New Roman" w:hAnsi="Courier New" w:cs="Courier New"/>
          <w:color w:val="000000"/>
          <w:sz w:val="20"/>
          <w:szCs w:val="20"/>
        </w:rPr>
        <w:t>(</w:t>
      </w:r>
      <w:proofErr w:type="gramEnd"/>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from)</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 xml:space="preserve">  Effect: ¬</w:t>
      </w:r>
      <w:proofErr w:type="gramStart"/>
      <w:r w:rsidRPr="00C76105">
        <w:rPr>
          <w:rFonts w:ascii="Courier New" w:eastAsia="Times New Roman" w:hAnsi="Courier New" w:cs="Courier New"/>
          <w:color w:val="000000"/>
          <w:sz w:val="20"/>
          <w:szCs w:val="20"/>
          <w:bdr w:val="none" w:sz="0" w:space="0" w:color="auto" w:frame="1"/>
        </w:rPr>
        <w:t>At</w:t>
      </w:r>
      <w:r w:rsidRPr="00C76105">
        <w:rPr>
          <w:rFonts w:ascii="Courier New" w:eastAsia="Times New Roman" w:hAnsi="Courier New" w:cs="Courier New"/>
          <w:color w:val="000000"/>
          <w:sz w:val="20"/>
          <w:szCs w:val="20"/>
        </w:rPr>
        <w:t>(</w:t>
      </w:r>
      <w:proofErr w:type="gramEnd"/>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from) ^ At</w:t>
      </w:r>
      <w:r w:rsidRPr="00C76105">
        <w:rPr>
          <w:rFonts w:ascii="Courier New" w:eastAsia="Times New Roman" w:hAnsi="Courier New" w:cs="Courier New"/>
          <w:color w:val="000000"/>
          <w:sz w:val="20"/>
          <w:szCs w:val="20"/>
        </w:rPr>
        <w:t>(</w:t>
      </w:r>
      <w:r w:rsidRPr="00C76105">
        <w:rPr>
          <w:rFonts w:ascii="Courier New" w:eastAsia="Times New Roman" w:hAnsi="Courier New" w:cs="Courier New"/>
          <w:b/>
          <w:bCs/>
          <w:color w:val="0000FF"/>
          <w:sz w:val="20"/>
          <w:szCs w:val="20"/>
        </w:rPr>
        <w:t>p</w:t>
      </w:r>
      <w:r w:rsidRPr="00C76105">
        <w:rPr>
          <w:rFonts w:ascii="Courier New" w:eastAsia="Times New Roman" w:hAnsi="Courier New" w:cs="Courier New"/>
          <w:color w:val="000000"/>
          <w:sz w:val="20"/>
          <w:szCs w:val="20"/>
          <w:bdr w:val="none" w:sz="0" w:space="0" w:color="auto" w:frame="1"/>
        </w:rPr>
        <w:t>, to)</w:t>
      </w:r>
    </w:p>
    <w:p w:rsidR="00C76105" w:rsidRPr="00C76105" w:rsidRDefault="00C76105" w:rsidP="00C761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C76105">
        <w:rPr>
          <w:rFonts w:ascii="Courier New" w:eastAsia="Times New Roman" w:hAnsi="Courier New" w:cs="Courier New"/>
          <w:color w:val="000000"/>
          <w:sz w:val="20"/>
          <w:szCs w:val="20"/>
          <w:bdr w:val="none" w:sz="0" w:space="0" w:color="auto" w:frame="1"/>
        </w:rPr>
        <w:t>)</w:t>
      </w:r>
    </w:p>
    <w:p w:rsidR="00C76105" w:rsidRPr="00E81BBE" w:rsidRDefault="00C76105" w:rsidP="00E81BBE"/>
    <w:p w:rsidR="00904170" w:rsidRDefault="00904170" w:rsidP="00904170">
      <w:pPr>
        <w:pStyle w:val="Heading2"/>
      </w:pPr>
      <w:r>
        <w:t>STRIPS VS ADL:</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The STRIPS language only allows positive literals in the states, while ADL can support both positive and negative literals. For example, a valid sentence in STRIPS could be Rich </w:t>
      </w:r>
      <w:r>
        <w:rPr>
          <w:rFonts w:ascii="Cambria Math" w:hAnsi="Cambria Math" w:cs="Cambria Math"/>
          <w:color w:val="222222"/>
          <w:sz w:val="21"/>
          <w:szCs w:val="21"/>
        </w:rPr>
        <w:t>∧</w:t>
      </w:r>
      <w:r>
        <w:rPr>
          <w:rFonts w:ascii="Arial" w:hAnsi="Arial" w:cs="Arial"/>
          <w:color w:val="222222"/>
          <w:sz w:val="21"/>
          <w:szCs w:val="21"/>
        </w:rPr>
        <w:t xml:space="preserve"> Beautiful. The same sentence could be expressed in ADL as ¬Poor </w:t>
      </w:r>
      <w:r>
        <w:rPr>
          <w:rFonts w:ascii="Cambria Math" w:hAnsi="Cambria Math" w:cs="Cambria Math"/>
          <w:color w:val="222222"/>
          <w:sz w:val="21"/>
          <w:szCs w:val="21"/>
        </w:rPr>
        <w:t>∧</w:t>
      </w:r>
      <w:r>
        <w:rPr>
          <w:rFonts w:ascii="Arial" w:hAnsi="Arial" w:cs="Arial"/>
          <w:color w:val="222222"/>
          <w:sz w:val="21"/>
          <w:szCs w:val="21"/>
        </w:rPr>
        <w:t xml:space="preserve"> ¬Ugly</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STRIPS the unmentioned literals are false. This is called the </w:t>
      </w:r>
      <w:r w:rsidRPr="00343287">
        <w:rPr>
          <w:rFonts w:ascii="Arial" w:hAnsi="Arial" w:cs="Arial"/>
          <w:color w:val="222222"/>
          <w:sz w:val="21"/>
          <w:szCs w:val="21"/>
        </w:rPr>
        <w:t>closed-world assumption</w:t>
      </w:r>
      <w:r>
        <w:rPr>
          <w:rFonts w:ascii="Arial" w:hAnsi="Arial" w:cs="Arial"/>
          <w:color w:val="222222"/>
          <w:sz w:val="21"/>
          <w:szCs w:val="21"/>
        </w:rPr>
        <w:t xml:space="preserve"> In ADL the unmentioned literals are unknown. This is known as the Open World Assumption.</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In STRIPS we only can find ground literals in goals. For instance, Rich </w:t>
      </w:r>
      <w:r>
        <w:rPr>
          <w:rFonts w:ascii="Cambria Math" w:hAnsi="Cambria Math" w:cs="Cambria Math"/>
          <w:color w:val="222222"/>
          <w:sz w:val="21"/>
          <w:szCs w:val="21"/>
        </w:rPr>
        <w:t>∧</w:t>
      </w:r>
      <w:r>
        <w:rPr>
          <w:rFonts w:ascii="Arial" w:hAnsi="Arial" w:cs="Arial"/>
          <w:color w:val="222222"/>
          <w:sz w:val="21"/>
          <w:szCs w:val="21"/>
        </w:rPr>
        <w:t xml:space="preserve"> Beautiful. In ADL we can find quantified variables in goals. For example, </w:t>
      </w:r>
      <w:r>
        <w:rPr>
          <w:rFonts w:ascii="Cambria Math" w:hAnsi="Cambria Math" w:cs="Cambria Math"/>
          <w:color w:val="222222"/>
          <w:sz w:val="21"/>
          <w:szCs w:val="21"/>
        </w:rPr>
        <w:t>∃</w:t>
      </w:r>
      <w:r>
        <w:rPr>
          <w:rFonts w:ascii="Arial" w:hAnsi="Arial" w:cs="Arial"/>
          <w:color w:val="222222"/>
          <w:sz w:val="21"/>
          <w:szCs w:val="21"/>
        </w:rPr>
        <w:t xml:space="preserve">x At (P1, x) </w:t>
      </w:r>
      <w:r>
        <w:rPr>
          <w:rFonts w:ascii="Cambria Math" w:hAnsi="Cambria Math" w:cs="Cambria Math"/>
          <w:color w:val="222222"/>
          <w:sz w:val="21"/>
          <w:szCs w:val="21"/>
        </w:rPr>
        <w:t>∧</w:t>
      </w:r>
      <w:r>
        <w:rPr>
          <w:rFonts w:ascii="Arial" w:hAnsi="Arial" w:cs="Arial"/>
          <w:color w:val="222222"/>
          <w:sz w:val="21"/>
          <w:szCs w:val="21"/>
        </w:rPr>
        <w:t xml:space="preserve"> At(P2, x) is the goal of having P1 and P2 in the same place in the example of the blocks</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In STRIPS the goals are conjunctions, e.g., (Rich </w:t>
      </w:r>
      <w:r>
        <w:rPr>
          <w:rFonts w:ascii="Cambria Math" w:hAnsi="Cambria Math" w:cs="Cambria Math"/>
          <w:color w:val="222222"/>
          <w:sz w:val="21"/>
          <w:szCs w:val="21"/>
        </w:rPr>
        <w:t>∧</w:t>
      </w:r>
      <w:r>
        <w:rPr>
          <w:rFonts w:ascii="Arial" w:hAnsi="Arial" w:cs="Arial"/>
          <w:color w:val="222222"/>
          <w:sz w:val="21"/>
          <w:szCs w:val="21"/>
        </w:rPr>
        <w:t xml:space="preserve"> Beautiful). In ADL, goals may involve conjunctions and disjunctions (Rich </w:t>
      </w:r>
      <w:r>
        <w:rPr>
          <w:rFonts w:ascii="Cambria Math" w:hAnsi="Cambria Math" w:cs="Cambria Math"/>
          <w:color w:val="222222"/>
          <w:sz w:val="21"/>
          <w:szCs w:val="21"/>
        </w:rPr>
        <w:t>∧</w:t>
      </w:r>
      <w:r>
        <w:rPr>
          <w:rFonts w:ascii="Arial" w:hAnsi="Arial" w:cs="Arial"/>
          <w:color w:val="222222"/>
          <w:sz w:val="21"/>
          <w:szCs w:val="21"/>
        </w:rPr>
        <w:t xml:space="preserve"> (Beautiful </w:t>
      </w:r>
      <w:r>
        <w:rPr>
          <w:rFonts w:ascii="Cambria Math" w:hAnsi="Cambria Math" w:cs="Cambria Math"/>
          <w:color w:val="222222"/>
          <w:sz w:val="21"/>
          <w:szCs w:val="21"/>
        </w:rPr>
        <w:t>∨</w:t>
      </w:r>
      <w:r>
        <w:rPr>
          <w:rFonts w:ascii="Arial" w:hAnsi="Arial" w:cs="Arial"/>
          <w:color w:val="222222"/>
          <w:sz w:val="21"/>
          <w:szCs w:val="21"/>
        </w:rPr>
        <w:t xml:space="preserve"> Smart)).</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STRIPS the effects are conjunctions, but in ADL conditional effects are allowed: when P:E means E is an effect only if P is satisfied</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The STRIPS language does not support equality. In ADL, the equality predicate (x = </w:t>
      </w:r>
      <w:proofErr w:type="gramStart"/>
      <w:r>
        <w:rPr>
          <w:rFonts w:ascii="Arial" w:hAnsi="Arial" w:cs="Arial"/>
          <w:color w:val="222222"/>
          <w:sz w:val="21"/>
          <w:szCs w:val="21"/>
        </w:rPr>
        <w:t>y )</w:t>
      </w:r>
      <w:proofErr w:type="gramEnd"/>
      <w:r>
        <w:rPr>
          <w:rFonts w:ascii="Arial" w:hAnsi="Arial" w:cs="Arial"/>
          <w:color w:val="222222"/>
          <w:sz w:val="21"/>
          <w:szCs w:val="21"/>
        </w:rPr>
        <w:t xml:space="preserve"> is built in.</w:t>
      </w:r>
    </w:p>
    <w:p w:rsidR="005B11CA" w:rsidRDefault="005B11CA" w:rsidP="005B11C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STRIPS does not have support for types, while in ADL it is supported (for example, the variable </w:t>
      </w:r>
      <w:proofErr w:type="gramStart"/>
      <w:r>
        <w:rPr>
          <w:rFonts w:ascii="Arial" w:hAnsi="Arial" w:cs="Arial"/>
          <w:color w:val="222222"/>
          <w:sz w:val="21"/>
          <w:szCs w:val="21"/>
        </w:rPr>
        <w:t>p :</w:t>
      </w:r>
      <w:proofErr w:type="gramEnd"/>
      <w:r>
        <w:rPr>
          <w:rFonts w:ascii="Arial" w:hAnsi="Arial" w:cs="Arial"/>
          <w:color w:val="222222"/>
          <w:sz w:val="21"/>
          <w:szCs w:val="21"/>
        </w:rPr>
        <w:t xml:space="preserve"> Person).</w:t>
      </w:r>
    </w:p>
    <w:p w:rsidR="00312A73" w:rsidRDefault="00312A73" w:rsidP="00312A73">
      <w:pPr>
        <w:pStyle w:val="Heading2"/>
      </w:pPr>
    </w:p>
    <w:p w:rsidR="008D2E55" w:rsidRDefault="008D2E55" w:rsidP="008D2E55">
      <w:pPr>
        <w:pStyle w:val="Heading2"/>
      </w:pPr>
      <w:r>
        <w:t>PLANNING GRAPH:</w:t>
      </w:r>
    </w:p>
    <w:p w:rsidR="008D2E55" w:rsidRDefault="008D2E55" w:rsidP="008D2E55">
      <w:pPr>
        <w:rPr>
          <w:rFonts w:asciiTheme="majorBidi" w:hAnsiTheme="majorBidi" w:cstheme="majorBidi"/>
        </w:rPr>
      </w:pPr>
      <w:r w:rsidRPr="008D2E55">
        <w:rPr>
          <w:rFonts w:asciiTheme="majorBidi" w:hAnsiTheme="majorBidi" w:cstheme="majorBidi"/>
        </w:rPr>
        <w:t xml:space="preserve">Planning graph is </w:t>
      </w:r>
      <w:proofErr w:type="spellStart"/>
      <w:r w:rsidRPr="008D2E55">
        <w:rPr>
          <w:rFonts w:asciiTheme="majorBidi" w:hAnsiTheme="majorBidi" w:cstheme="majorBidi"/>
        </w:rPr>
        <w:t>organised</w:t>
      </w:r>
      <w:proofErr w:type="spellEnd"/>
      <w:r w:rsidRPr="008D2E55">
        <w:rPr>
          <w:rFonts w:asciiTheme="majorBidi" w:hAnsiTheme="majorBidi" w:cstheme="majorBidi"/>
        </w:rPr>
        <w:t xml:space="preserve"> into levels Level S0: initial state, consisting of nodes representing each fluent that holds in S0 Level A0: each ground action that might be applicable in S0 Then alternate Si and Ai Si contains </w:t>
      </w:r>
      <w:proofErr w:type="spellStart"/>
      <w:r w:rsidRPr="008D2E55">
        <w:rPr>
          <w:rFonts w:asciiTheme="majorBidi" w:hAnsiTheme="majorBidi" w:cstheme="majorBidi"/>
        </w:rPr>
        <w:t>fluents</w:t>
      </w:r>
      <w:proofErr w:type="spellEnd"/>
      <w:r w:rsidRPr="008D2E55">
        <w:rPr>
          <w:rFonts w:asciiTheme="majorBidi" w:hAnsiTheme="majorBidi" w:cstheme="majorBidi"/>
        </w:rPr>
        <w:t xml:space="preserve"> which could hold at time </w:t>
      </w:r>
      <w:proofErr w:type="spellStart"/>
      <w:r w:rsidRPr="008D2E55">
        <w:rPr>
          <w:rFonts w:asciiTheme="majorBidi" w:hAnsiTheme="majorBidi" w:cstheme="majorBidi"/>
        </w:rPr>
        <w:t>i</w:t>
      </w:r>
      <w:proofErr w:type="spellEnd"/>
      <w:r w:rsidRPr="008D2E55">
        <w:rPr>
          <w:rFonts w:asciiTheme="majorBidi" w:hAnsiTheme="majorBidi" w:cstheme="majorBidi"/>
        </w:rPr>
        <w:t xml:space="preserve">, (may be both P and ¬P); literals may show up too early but never too late Ai contains actions which could have their preconditions satisfied at </w:t>
      </w:r>
      <w:proofErr w:type="spellStart"/>
      <w:r w:rsidRPr="008D2E55">
        <w:rPr>
          <w:rFonts w:asciiTheme="majorBidi" w:hAnsiTheme="majorBidi" w:cstheme="majorBidi"/>
        </w:rPr>
        <w:t>i</w:t>
      </w:r>
      <w:proofErr w:type="spellEnd"/>
    </w:p>
    <w:p w:rsidR="00660458" w:rsidRPr="008D2E55" w:rsidRDefault="00660458" w:rsidP="008D2E55">
      <w:pPr>
        <w:rPr>
          <w:rFonts w:asciiTheme="majorBidi" w:hAnsiTheme="majorBidi" w:cstheme="majorBidi"/>
        </w:rPr>
      </w:pPr>
      <w:r>
        <w:rPr>
          <w:noProof/>
        </w:rPr>
        <w:drawing>
          <wp:inline distT="0" distB="0" distL="0" distR="0" wp14:anchorId="78E0653A" wp14:editId="16B1782E">
            <wp:extent cx="49149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781300"/>
                    </a:xfrm>
                    <a:prstGeom prst="rect">
                      <a:avLst/>
                    </a:prstGeom>
                  </pic:spPr>
                </pic:pic>
              </a:graphicData>
            </a:graphic>
          </wp:inline>
        </w:drawing>
      </w:r>
    </w:p>
    <w:p w:rsidR="00660458" w:rsidRPr="008D2E55" w:rsidRDefault="00660458" w:rsidP="008D2E55">
      <w:r>
        <w:rPr>
          <w:noProof/>
        </w:rPr>
        <w:drawing>
          <wp:inline distT="0" distB="0" distL="0" distR="0" wp14:anchorId="5209994F" wp14:editId="502C4A79">
            <wp:extent cx="5343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800350"/>
                    </a:xfrm>
                    <a:prstGeom prst="rect">
                      <a:avLst/>
                    </a:prstGeom>
                  </pic:spPr>
                </pic:pic>
              </a:graphicData>
            </a:graphic>
          </wp:inline>
        </w:drawing>
      </w:r>
    </w:p>
    <w:p w:rsidR="00904170" w:rsidRDefault="00312A73" w:rsidP="00312A73">
      <w:pPr>
        <w:pStyle w:val="Heading2"/>
      </w:pPr>
      <w:r>
        <w:t>GRAPHPLAN:</w:t>
      </w:r>
    </w:p>
    <w:p w:rsidR="00312A73" w:rsidRPr="0038178E" w:rsidRDefault="00312A73" w:rsidP="00312A73">
      <w:pPr>
        <w:pStyle w:val="NormalWeb"/>
        <w:shd w:val="clear" w:color="auto" w:fill="FFFFFF"/>
        <w:spacing w:before="120" w:beforeAutospacing="0" w:after="120" w:afterAutospacing="0"/>
        <w:rPr>
          <w:rFonts w:asciiTheme="majorBidi" w:hAnsiTheme="majorBidi" w:cstheme="majorBidi"/>
          <w:color w:val="222222"/>
          <w:sz w:val="22"/>
          <w:szCs w:val="22"/>
        </w:rPr>
      </w:pPr>
      <w:proofErr w:type="spellStart"/>
      <w:r w:rsidRPr="0038178E">
        <w:rPr>
          <w:rFonts w:asciiTheme="majorBidi" w:hAnsiTheme="majorBidi" w:cstheme="majorBidi"/>
          <w:color w:val="222222"/>
          <w:sz w:val="22"/>
          <w:szCs w:val="22"/>
        </w:rPr>
        <w:t>Graphplan</w:t>
      </w:r>
      <w:proofErr w:type="spellEnd"/>
      <w:r w:rsidRPr="0038178E">
        <w:rPr>
          <w:rFonts w:asciiTheme="majorBidi" w:hAnsiTheme="majorBidi" w:cstheme="majorBidi"/>
          <w:color w:val="222222"/>
          <w:sz w:val="22"/>
          <w:szCs w:val="22"/>
        </w:rPr>
        <w:t> is an </w:t>
      </w:r>
      <w:r w:rsidRPr="0038178E">
        <w:rPr>
          <w:rFonts w:asciiTheme="majorBidi" w:eastAsiaTheme="majorEastAsia" w:hAnsiTheme="majorBidi" w:cstheme="majorBidi"/>
          <w:color w:val="222222"/>
          <w:sz w:val="22"/>
          <w:szCs w:val="22"/>
        </w:rPr>
        <w:t>algorithm</w:t>
      </w:r>
      <w:r w:rsidRPr="0038178E">
        <w:rPr>
          <w:rFonts w:asciiTheme="majorBidi" w:hAnsiTheme="majorBidi" w:cstheme="majorBidi"/>
          <w:color w:val="222222"/>
          <w:sz w:val="22"/>
          <w:szCs w:val="22"/>
        </w:rPr>
        <w:t> for </w:t>
      </w:r>
      <w:r w:rsidRPr="0038178E">
        <w:rPr>
          <w:rFonts w:asciiTheme="majorBidi" w:eastAsiaTheme="majorEastAsia" w:hAnsiTheme="majorBidi" w:cstheme="majorBidi"/>
          <w:color w:val="222222"/>
          <w:sz w:val="22"/>
          <w:szCs w:val="22"/>
        </w:rPr>
        <w:t>automated planning</w:t>
      </w:r>
      <w:r w:rsidRPr="0038178E">
        <w:rPr>
          <w:rFonts w:asciiTheme="majorBidi" w:hAnsiTheme="majorBidi" w:cstheme="majorBidi"/>
          <w:color w:val="222222"/>
          <w:sz w:val="22"/>
          <w:szCs w:val="22"/>
        </w:rPr>
        <w:t> developed by </w:t>
      </w:r>
      <w:proofErr w:type="spellStart"/>
      <w:r w:rsidRPr="0038178E">
        <w:rPr>
          <w:rFonts w:asciiTheme="majorBidi" w:eastAsiaTheme="majorEastAsia" w:hAnsiTheme="majorBidi" w:cstheme="majorBidi"/>
          <w:color w:val="222222"/>
          <w:sz w:val="22"/>
          <w:szCs w:val="22"/>
        </w:rPr>
        <w:t>Avrim</w:t>
      </w:r>
      <w:proofErr w:type="spellEnd"/>
      <w:r w:rsidRPr="0038178E">
        <w:rPr>
          <w:rFonts w:asciiTheme="majorBidi" w:eastAsiaTheme="majorEastAsia" w:hAnsiTheme="majorBidi" w:cstheme="majorBidi"/>
          <w:color w:val="222222"/>
          <w:sz w:val="22"/>
          <w:szCs w:val="22"/>
        </w:rPr>
        <w:t xml:space="preserve"> Blum</w:t>
      </w:r>
      <w:r w:rsidRPr="0038178E">
        <w:rPr>
          <w:rFonts w:asciiTheme="majorBidi" w:hAnsiTheme="majorBidi" w:cstheme="majorBidi"/>
          <w:color w:val="222222"/>
          <w:sz w:val="22"/>
          <w:szCs w:val="22"/>
        </w:rPr>
        <w:t> and </w:t>
      </w:r>
      <w:r w:rsidRPr="0038178E">
        <w:rPr>
          <w:rFonts w:asciiTheme="majorBidi" w:eastAsiaTheme="majorEastAsia" w:hAnsiTheme="majorBidi" w:cstheme="majorBidi"/>
          <w:color w:val="222222"/>
          <w:sz w:val="22"/>
          <w:szCs w:val="22"/>
        </w:rPr>
        <w:t xml:space="preserve">Merrick </w:t>
      </w:r>
      <w:proofErr w:type="spellStart"/>
      <w:r w:rsidRPr="0038178E">
        <w:rPr>
          <w:rFonts w:asciiTheme="majorBidi" w:eastAsiaTheme="majorEastAsia" w:hAnsiTheme="majorBidi" w:cstheme="majorBidi"/>
          <w:color w:val="222222"/>
          <w:sz w:val="22"/>
          <w:szCs w:val="22"/>
        </w:rPr>
        <w:t>Furst</w:t>
      </w:r>
      <w:proofErr w:type="spellEnd"/>
      <w:r w:rsidRPr="0038178E">
        <w:rPr>
          <w:rFonts w:asciiTheme="majorBidi" w:hAnsiTheme="majorBidi" w:cstheme="majorBidi"/>
          <w:color w:val="222222"/>
          <w:sz w:val="22"/>
          <w:szCs w:val="22"/>
        </w:rPr>
        <w:t xml:space="preserve"> in 1995. </w:t>
      </w:r>
      <w:proofErr w:type="spellStart"/>
      <w:r w:rsidRPr="0038178E">
        <w:rPr>
          <w:rFonts w:asciiTheme="majorBidi" w:hAnsiTheme="majorBidi" w:cstheme="majorBidi"/>
          <w:color w:val="222222"/>
          <w:sz w:val="22"/>
          <w:szCs w:val="22"/>
        </w:rPr>
        <w:t>Graphplan</w:t>
      </w:r>
      <w:proofErr w:type="spellEnd"/>
      <w:r w:rsidRPr="0038178E">
        <w:rPr>
          <w:rFonts w:asciiTheme="majorBidi" w:hAnsiTheme="majorBidi" w:cstheme="majorBidi"/>
          <w:color w:val="222222"/>
          <w:sz w:val="22"/>
          <w:szCs w:val="22"/>
        </w:rPr>
        <w:t xml:space="preserve"> takes as input a planning problem expressed in </w:t>
      </w:r>
      <w:r w:rsidRPr="0038178E">
        <w:rPr>
          <w:rFonts w:asciiTheme="majorBidi" w:eastAsiaTheme="majorEastAsia" w:hAnsiTheme="majorBidi" w:cstheme="majorBidi"/>
          <w:color w:val="222222"/>
          <w:sz w:val="22"/>
          <w:szCs w:val="22"/>
        </w:rPr>
        <w:t>STRIPS</w:t>
      </w:r>
      <w:r w:rsidRPr="0038178E">
        <w:rPr>
          <w:rFonts w:asciiTheme="majorBidi" w:hAnsiTheme="majorBidi" w:cstheme="majorBidi"/>
          <w:color w:val="222222"/>
          <w:sz w:val="22"/>
          <w:szCs w:val="22"/>
        </w:rPr>
        <w:t> and produces, if one is possible, a sequence of operations for reaching a goal state.</w:t>
      </w:r>
    </w:p>
    <w:p w:rsidR="00312A73" w:rsidRPr="0038178E" w:rsidRDefault="00312A73" w:rsidP="00312A73">
      <w:pPr>
        <w:pStyle w:val="NormalWeb"/>
        <w:shd w:val="clear" w:color="auto" w:fill="FFFFFF"/>
        <w:spacing w:before="120" w:beforeAutospacing="0" w:after="120" w:afterAutospacing="0"/>
        <w:rPr>
          <w:rFonts w:asciiTheme="majorBidi" w:hAnsiTheme="majorBidi" w:cstheme="majorBidi"/>
          <w:color w:val="222222"/>
          <w:sz w:val="22"/>
          <w:szCs w:val="22"/>
        </w:rPr>
      </w:pPr>
      <w:r w:rsidRPr="0038178E">
        <w:rPr>
          <w:rFonts w:asciiTheme="majorBidi" w:hAnsiTheme="majorBidi" w:cstheme="majorBidi"/>
          <w:color w:val="222222"/>
          <w:sz w:val="22"/>
          <w:szCs w:val="22"/>
        </w:rPr>
        <w:lastRenderedPageBreak/>
        <w:t>The name </w:t>
      </w:r>
      <w:proofErr w:type="spellStart"/>
      <w:r w:rsidRPr="0038178E">
        <w:rPr>
          <w:rFonts w:asciiTheme="majorBidi" w:hAnsiTheme="majorBidi" w:cstheme="majorBidi"/>
          <w:i/>
          <w:iCs/>
          <w:color w:val="222222"/>
          <w:sz w:val="22"/>
          <w:szCs w:val="22"/>
        </w:rPr>
        <w:t>graph</w:t>
      </w:r>
      <w:r w:rsidRPr="0038178E">
        <w:rPr>
          <w:rFonts w:asciiTheme="majorBidi" w:hAnsiTheme="majorBidi" w:cstheme="majorBidi"/>
          <w:color w:val="222222"/>
          <w:sz w:val="22"/>
          <w:szCs w:val="22"/>
        </w:rPr>
        <w:t>plan</w:t>
      </w:r>
      <w:proofErr w:type="spellEnd"/>
      <w:r w:rsidRPr="0038178E">
        <w:rPr>
          <w:rFonts w:asciiTheme="majorBidi" w:hAnsiTheme="majorBidi" w:cstheme="majorBidi"/>
          <w:color w:val="222222"/>
          <w:sz w:val="22"/>
          <w:szCs w:val="22"/>
        </w:rPr>
        <w:t xml:space="preserve"> is due to the use of a novel </w:t>
      </w:r>
      <w:r w:rsidRPr="0038178E">
        <w:rPr>
          <w:rFonts w:asciiTheme="majorBidi" w:hAnsiTheme="majorBidi" w:cstheme="majorBidi"/>
          <w:i/>
          <w:iCs/>
          <w:color w:val="222222"/>
          <w:sz w:val="22"/>
          <w:szCs w:val="22"/>
        </w:rPr>
        <w:t>planning </w:t>
      </w:r>
      <w:r w:rsidRPr="0038178E">
        <w:rPr>
          <w:rFonts w:asciiTheme="majorBidi" w:eastAsiaTheme="majorEastAsia" w:hAnsiTheme="majorBidi" w:cstheme="majorBidi"/>
          <w:i/>
          <w:iCs/>
          <w:color w:val="222222"/>
          <w:sz w:val="22"/>
          <w:szCs w:val="22"/>
        </w:rPr>
        <w:t>graph</w:t>
      </w:r>
      <w:r w:rsidRPr="0038178E">
        <w:rPr>
          <w:rFonts w:asciiTheme="majorBidi" w:hAnsiTheme="majorBidi" w:cstheme="majorBidi"/>
          <w:color w:val="222222"/>
          <w:sz w:val="22"/>
          <w:szCs w:val="22"/>
        </w:rPr>
        <w:t xml:space="preserve"> to reduce the amount of search needed to find the solution from straightforward exploration of the </w:t>
      </w:r>
      <w:r w:rsidRPr="0038178E">
        <w:rPr>
          <w:rFonts w:asciiTheme="majorBidi" w:hAnsiTheme="majorBidi" w:cstheme="majorBidi"/>
          <w:i/>
          <w:iCs/>
          <w:color w:val="222222"/>
          <w:sz w:val="22"/>
          <w:szCs w:val="22"/>
        </w:rPr>
        <w:t>state space graph</w:t>
      </w:r>
      <w:r w:rsidRPr="0038178E">
        <w:rPr>
          <w:rFonts w:asciiTheme="majorBidi" w:hAnsiTheme="majorBidi" w:cstheme="majorBidi"/>
          <w:color w:val="222222"/>
          <w:sz w:val="22"/>
          <w:szCs w:val="22"/>
        </w:rPr>
        <w:t>.</w:t>
      </w:r>
    </w:p>
    <w:p w:rsidR="0038178E" w:rsidRDefault="0038178E" w:rsidP="00312A73">
      <w:r>
        <w:t xml:space="preserve">Making the Plan Graph </w:t>
      </w:r>
    </w:p>
    <w:p w:rsidR="0038178E" w:rsidRDefault="0038178E" w:rsidP="0038178E">
      <w:r>
        <w:t xml:space="preserve">• Start with initial conditions </w:t>
      </w:r>
    </w:p>
    <w:p w:rsidR="0038178E" w:rsidRDefault="0038178E" w:rsidP="00312A73">
      <w:r>
        <w:t xml:space="preserve">• Add actions with satisfied preconditions • Add all effects of actions at previous levels </w:t>
      </w:r>
    </w:p>
    <w:p w:rsidR="00312A73" w:rsidRPr="0038178E" w:rsidRDefault="0038178E" w:rsidP="00312A73">
      <w:r>
        <w:t>• Add maintenance actions</w:t>
      </w:r>
    </w:p>
    <w:p w:rsidR="0038178E" w:rsidRDefault="0038178E" w:rsidP="006B276A"/>
    <w:p w:rsidR="0038178E" w:rsidRDefault="0038178E" w:rsidP="006B276A"/>
    <w:p w:rsidR="0038178E" w:rsidRDefault="0038178E" w:rsidP="006B276A"/>
    <w:p w:rsidR="006B276A" w:rsidRDefault="006B276A" w:rsidP="006B276A">
      <w:r>
        <w:t>References:</w:t>
      </w:r>
    </w:p>
    <w:p w:rsidR="006B276A" w:rsidRDefault="005B11CA" w:rsidP="006B276A">
      <w:hyperlink r:id="rId9" w:history="1">
        <w:r w:rsidRPr="006773E1">
          <w:rPr>
            <w:rStyle w:val="Hyperlink"/>
          </w:rPr>
          <w:t>https://machinelearnings.co/historical-intro-to-ai-planning-languages-92ce9321b538</w:t>
        </w:r>
      </w:hyperlink>
    </w:p>
    <w:p w:rsidR="005B11CA" w:rsidRDefault="005B11CA" w:rsidP="006B276A">
      <w:hyperlink r:id="rId10" w:history="1">
        <w:r w:rsidRPr="006773E1">
          <w:rPr>
            <w:rStyle w:val="Hyperlink"/>
          </w:rPr>
          <w:t>https://en.wikipedia.org/wiki/Action_description_language</w:t>
        </w:r>
      </w:hyperlink>
    </w:p>
    <w:p w:rsidR="00300171" w:rsidRDefault="00300171" w:rsidP="006B276A">
      <w:hyperlink r:id="rId11" w:history="1">
        <w:r w:rsidRPr="006773E1">
          <w:rPr>
            <w:rStyle w:val="Hyperlink"/>
          </w:rPr>
          <w:t>https://en.wikipedia.org/wiki/Graphplan</w:t>
        </w:r>
      </w:hyperlink>
    </w:p>
    <w:p w:rsidR="00E749A7" w:rsidRDefault="00E749A7" w:rsidP="006B276A">
      <w:hyperlink r:id="rId12" w:history="1">
        <w:r w:rsidRPr="006773E1">
          <w:rPr>
            <w:rStyle w:val="Hyperlink"/>
          </w:rPr>
          <w:t>http://www.cs.nott.ac.uk/~psznza/G52PAS/lecture12.pdf</w:t>
        </w:r>
      </w:hyperlink>
    </w:p>
    <w:p w:rsidR="00E749A7" w:rsidRDefault="00E749A7" w:rsidP="006B276A"/>
    <w:p w:rsidR="00300171" w:rsidRDefault="00300171" w:rsidP="006B276A"/>
    <w:p w:rsidR="005B11CA" w:rsidRPr="006B276A" w:rsidRDefault="005B11CA" w:rsidP="006B276A"/>
    <w:sectPr w:rsidR="005B11CA" w:rsidRPr="006B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0B9"/>
    <w:multiLevelType w:val="hybridMultilevel"/>
    <w:tmpl w:val="F62A2A44"/>
    <w:lvl w:ilvl="0" w:tplc="E1CABD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5561D"/>
    <w:multiLevelType w:val="hybridMultilevel"/>
    <w:tmpl w:val="D244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51244"/>
    <w:multiLevelType w:val="multilevel"/>
    <w:tmpl w:val="F58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823FC"/>
    <w:multiLevelType w:val="multilevel"/>
    <w:tmpl w:val="4B7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9465F"/>
    <w:multiLevelType w:val="hybridMultilevel"/>
    <w:tmpl w:val="CEA2CC52"/>
    <w:lvl w:ilvl="0" w:tplc="FE4C4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52"/>
    <w:rsid w:val="00064534"/>
    <w:rsid w:val="001F50CE"/>
    <w:rsid w:val="00300171"/>
    <w:rsid w:val="00312A73"/>
    <w:rsid w:val="00343287"/>
    <w:rsid w:val="0038178E"/>
    <w:rsid w:val="003C3956"/>
    <w:rsid w:val="003F6FB3"/>
    <w:rsid w:val="00537B20"/>
    <w:rsid w:val="005B11CA"/>
    <w:rsid w:val="005B3C51"/>
    <w:rsid w:val="00660458"/>
    <w:rsid w:val="00690312"/>
    <w:rsid w:val="006B276A"/>
    <w:rsid w:val="007A5C29"/>
    <w:rsid w:val="007B283B"/>
    <w:rsid w:val="008A5F00"/>
    <w:rsid w:val="008D2E55"/>
    <w:rsid w:val="00904170"/>
    <w:rsid w:val="00925D95"/>
    <w:rsid w:val="00962231"/>
    <w:rsid w:val="009E601D"/>
    <w:rsid w:val="00A33B42"/>
    <w:rsid w:val="00A57A52"/>
    <w:rsid w:val="00AD766A"/>
    <w:rsid w:val="00BD3E91"/>
    <w:rsid w:val="00BF22C9"/>
    <w:rsid w:val="00C06618"/>
    <w:rsid w:val="00C76105"/>
    <w:rsid w:val="00DC5600"/>
    <w:rsid w:val="00E749A7"/>
    <w:rsid w:val="00E81BBE"/>
    <w:rsid w:val="00F44F40"/>
    <w:rsid w:val="00FA7CAF"/>
    <w:rsid w:val="00FE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63218-528F-4DBE-85A3-513D25B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6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60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E91"/>
    <w:pPr>
      <w:ind w:left="720"/>
      <w:contextualSpacing/>
    </w:pPr>
  </w:style>
  <w:style w:type="character" w:styleId="Hyperlink">
    <w:name w:val="Hyperlink"/>
    <w:basedOn w:val="DefaultParagraphFont"/>
    <w:uiPriority w:val="99"/>
    <w:unhideWhenUsed/>
    <w:rsid w:val="003F6FB3"/>
    <w:rPr>
      <w:color w:val="0000FF"/>
      <w:u w:val="single"/>
    </w:rPr>
  </w:style>
  <w:style w:type="paragraph" w:customStyle="1" w:styleId="graf">
    <w:name w:val="graf"/>
    <w:basedOn w:val="Normal"/>
    <w:rsid w:val="006B2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76A"/>
    <w:rPr>
      <w:b/>
      <w:bCs/>
    </w:rPr>
  </w:style>
  <w:style w:type="paragraph" w:styleId="Title">
    <w:name w:val="Title"/>
    <w:basedOn w:val="Normal"/>
    <w:next w:val="Normal"/>
    <w:link w:val="TitleChar"/>
    <w:uiPriority w:val="10"/>
    <w:qFormat/>
    <w:rsid w:val="007A5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622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61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105"/>
    <w:rPr>
      <w:rFonts w:ascii="Courier New" w:eastAsia="Times New Roman" w:hAnsi="Courier New" w:cs="Courier New"/>
      <w:sz w:val="20"/>
      <w:szCs w:val="20"/>
    </w:rPr>
  </w:style>
  <w:style w:type="character" w:customStyle="1" w:styleId="err">
    <w:name w:val="err"/>
    <w:basedOn w:val="DefaultParagraphFont"/>
    <w:rsid w:val="00C76105"/>
  </w:style>
  <w:style w:type="character" w:customStyle="1" w:styleId="p">
    <w:name w:val="p"/>
    <w:basedOn w:val="DefaultParagraphFont"/>
    <w:rsid w:val="00C76105"/>
  </w:style>
  <w:style w:type="character" w:customStyle="1" w:styleId="nc">
    <w:name w:val="nc"/>
    <w:basedOn w:val="DefaultParagraphFont"/>
    <w:rsid w:val="00C76105"/>
  </w:style>
  <w:style w:type="paragraph" w:styleId="NoSpacing">
    <w:name w:val="No Spacing"/>
    <w:uiPriority w:val="1"/>
    <w:qFormat/>
    <w:rsid w:val="00C761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6288">
      <w:bodyDiv w:val="1"/>
      <w:marLeft w:val="0"/>
      <w:marRight w:val="0"/>
      <w:marTop w:val="0"/>
      <w:marBottom w:val="0"/>
      <w:divBdr>
        <w:top w:val="none" w:sz="0" w:space="0" w:color="auto"/>
        <w:left w:val="none" w:sz="0" w:space="0" w:color="auto"/>
        <w:bottom w:val="none" w:sz="0" w:space="0" w:color="auto"/>
        <w:right w:val="none" w:sz="0" w:space="0" w:color="auto"/>
      </w:divBdr>
    </w:div>
    <w:div w:id="836774086">
      <w:bodyDiv w:val="1"/>
      <w:marLeft w:val="0"/>
      <w:marRight w:val="0"/>
      <w:marTop w:val="0"/>
      <w:marBottom w:val="0"/>
      <w:divBdr>
        <w:top w:val="none" w:sz="0" w:space="0" w:color="auto"/>
        <w:left w:val="none" w:sz="0" w:space="0" w:color="auto"/>
        <w:bottom w:val="none" w:sz="0" w:space="0" w:color="auto"/>
        <w:right w:val="none" w:sz="0" w:space="0" w:color="auto"/>
      </w:divBdr>
    </w:div>
    <w:div w:id="1056389346">
      <w:bodyDiv w:val="1"/>
      <w:marLeft w:val="0"/>
      <w:marRight w:val="0"/>
      <w:marTop w:val="0"/>
      <w:marBottom w:val="0"/>
      <w:divBdr>
        <w:top w:val="none" w:sz="0" w:space="0" w:color="auto"/>
        <w:left w:val="none" w:sz="0" w:space="0" w:color="auto"/>
        <w:bottom w:val="none" w:sz="0" w:space="0" w:color="auto"/>
        <w:right w:val="none" w:sz="0" w:space="0" w:color="auto"/>
      </w:divBdr>
      <w:divsChild>
        <w:div w:id="1727752918">
          <w:marLeft w:val="0"/>
          <w:marRight w:val="0"/>
          <w:marTop w:val="0"/>
          <w:marBottom w:val="0"/>
          <w:divBdr>
            <w:top w:val="none" w:sz="0" w:space="0" w:color="auto"/>
            <w:left w:val="none" w:sz="0" w:space="0" w:color="auto"/>
            <w:bottom w:val="none" w:sz="0" w:space="0" w:color="auto"/>
            <w:right w:val="none" w:sz="0" w:space="0" w:color="auto"/>
          </w:divBdr>
        </w:div>
      </w:divsChild>
    </w:div>
    <w:div w:id="1308825382">
      <w:bodyDiv w:val="1"/>
      <w:marLeft w:val="0"/>
      <w:marRight w:val="0"/>
      <w:marTop w:val="0"/>
      <w:marBottom w:val="0"/>
      <w:divBdr>
        <w:top w:val="none" w:sz="0" w:space="0" w:color="auto"/>
        <w:left w:val="none" w:sz="0" w:space="0" w:color="auto"/>
        <w:bottom w:val="none" w:sz="0" w:space="0" w:color="auto"/>
        <w:right w:val="none" w:sz="0" w:space="0" w:color="auto"/>
      </w:divBdr>
    </w:div>
    <w:div w:id="1635408405">
      <w:bodyDiv w:val="1"/>
      <w:marLeft w:val="0"/>
      <w:marRight w:val="0"/>
      <w:marTop w:val="0"/>
      <w:marBottom w:val="0"/>
      <w:divBdr>
        <w:top w:val="none" w:sz="0" w:space="0" w:color="auto"/>
        <w:left w:val="none" w:sz="0" w:space="0" w:color="auto"/>
        <w:bottom w:val="none" w:sz="0" w:space="0" w:color="auto"/>
        <w:right w:val="none" w:sz="0" w:space="0" w:color="auto"/>
      </w:divBdr>
    </w:div>
    <w:div w:id="18806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nott.ac.uk/~psznza/G52PAS/lecture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Graphplan" TargetMode="External"/><Relationship Id="rId5" Type="http://schemas.openxmlformats.org/officeDocument/2006/relationships/webSettings" Target="webSettings.xml"/><Relationship Id="rId10" Type="http://schemas.openxmlformats.org/officeDocument/2006/relationships/hyperlink" Target="https://en.wikipedia.org/wiki/Action_description_language" TargetMode="External"/><Relationship Id="rId4" Type="http://schemas.openxmlformats.org/officeDocument/2006/relationships/settings" Target="settings.xml"/><Relationship Id="rId9" Type="http://schemas.openxmlformats.org/officeDocument/2006/relationships/hyperlink" Target="https://machinelearnings.co/historical-intro-to-ai-planning-languages-92ce9321b5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AFA2-41BF-4193-85E9-BB0816FF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2017-09-24T09:30:00Z</dcterms:created>
  <dcterms:modified xsi:type="dcterms:W3CDTF">2017-10-24T18:08:00Z</dcterms:modified>
</cp:coreProperties>
</file>