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F48" w:rsidRDefault="000F1B18" w:rsidP="00516F48">
      <w:pPr>
        <w:tabs>
          <w:tab w:val="left" w:pos="4111"/>
        </w:tabs>
        <w:ind w:right="-1"/>
        <w:jc w:val="center"/>
        <w:rPr>
          <w:i/>
          <w:color w:val="000000"/>
          <w:sz w:val="20"/>
          <w:szCs w:val="20"/>
          <w:shd w:val="clear" w:color="auto" w:fill="FFFFFF"/>
        </w:rPr>
      </w:pPr>
      <w:bookmarkStart w:id="0" w:name="_GoBack"/>
      <w:bookmarkEnd w:id="0"/>
      <w:r>
        <w:rPr>
          <w:i/>
          <w:noProof/>
          <w:color w:val="000000"/>
          <w:sz w:val="20"/>
          <w:szCs w:val="20"/>
          <w:shd w:val="clear" w:color="auto" w:fill="FFFFFF"/>
        </w:rPr>
        <w:drawing>
          <wp:inline distT="0" distB="0" distL="0" distR="0">
            <wp:extent cx="826135" cy="6578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6135" cy="657860"/>
                    </a:xfrm>
                    <a:prstGeom prst="rect">
                      <a:avLst/>
                    </a:prstGeom>
                    <a:noFill/>
                    <a:ln>
                      <a:noFill/>
                    </a:ln>
                  </pic:spPr>
                </pic:pic>
              </a:graphicData>
            </a:graphic>
          </wp:inline>
        </w:drawing>
      </w:r>
    </w:p>
    <w:p w:rsidR="00516F48" w:rsidRPr="00516F48" w:rsidRDefault="00516F48" w:rsidP="00516F48">
      <w:pPr>
        <w:spacing w:after="0" w:line="360" w:lineRule="auto"/>
        <w:ind w:right="-1"/>
        <w:jc w:val="center"/>
        <w:rPr>
          <w:rFonts w:ascii="Times New Roman" w:hAnsi="Times New Roman"/>
          <w:caps/>
          <w:color w:val="000000"/>
          <w:sz w:val="32"/>
          <w:szCs w:val="32"/>
          <w:shd w:val="clear" w:color="auto" w:fill="FFFFFF"/>
        </w:rPr>
      </w:pPr>
      <w:r w:rsidRPr="00516F48">
        <w:rPr>
          <w:rFonts w:ascii="Times New Roman" w:hAnsi="Times New Roman"/>
          <w:caps/>
          <w:color w:val="000000"/>
          <w:sz w:val="32"/>
          <w:szCs w:val="32"/>
          <w:shd w:val="clear" w:color="auto" w:fill="FFFFFF"/>
        </w:rPr>
        <w:t>ДонецкАЯ НароднАЯ РеспубликА</w:t>
      </w:r>
    </w:p>
    <w:p w:rsidR="007164B7" w:rsidRDefault="00516F48" w:rsidP="00516F48">
      <w:pPr>
        <w:pStyle w:val="western"/>
        <w:shd w:val="clear" w:color="auto" w:fill="FFFFFF"/>
        <w:spacing w:before="0" w:beforeAutospacing="0" w:after="0" w:afterAutospacing="0" w:line="276" w:lineRule="auto"/>
        <w:jc w:val="center"/>
        <w:rPr>
          <w:b/>
          <w:sz w:val="28"/>
          <w:szCs w:val="28"/>
        </w:rPr>
      </w:pPr>
      <w:r w:rsidRPr="00BD5FDD">
        <w:rPr>
          <w:b/>
          <w:spacing w:val="80"/>
          <w:kern w:val="2"/>
          <w:sz w:val="44"/>
          <w:szCs w:val="44"/>
        </w:rPr>
        <w:t>ЗАКОН</w:t>
      </w:r>
    </w:p>
    <w:p w:rsidR="00516F48" w:rsidRPr="00516F48" w:rsidRDefault="00516F48" w:rsidP="007164B7">
      <w:pPr>
        <w:pStyle w:val="western"/>
        <w:shd w:val="clear" w:color="auto" w:fill="FFFFFF"/>
        <w:spacing w:before="0" w:beforeAutospacing="0" w:after="0" w:afterAutospacing="0" w:line="276" w:lineRule="auto"/>
        <w:ind w:firstLine="709"/>
        <w:jc w:val="center"/>
        <w:rPr>
          <w:sz w:val="28"/>
          <w:szCs w:val="28"/>
        </w:rPr>
      </w:pPr>
    </w:p>
    <w:p w:rsidR="00516F48" w:rsidRPr="00516F48" w:rsidRDefault="00516F48" w:rsidP="007164B7">
      <w:pPr>
        <w:pStyle w:val="western"/>
        <w:shd w:val="clear" w:color="auto" w:fill="FFFFFF"/>
        <w:spacing w:before="0" w:beforeAutospacing="0" w:after="0" w:afterAutospacing="0" w:line="276" w:lineRule="auto"/>
        <w:ind w:firstLine="709"/>
        <w:jc w:val="center"/>
        <w:rPr>
          <w:sz w:val="28"/>
          <w:szCs w:val="28"/>
        </w:rPr>
      </w:pPr>
    </w:p>
    <w:p w:rsidR="007164B7" w:rsidRDefault="007164B7" w:rsidP="00516F48">
      <w:pPr>
        <w:pStyle w:val="western"/>
        <w:shd w:val="clear" w:color="auto" w:fill="FFFFFF"/>
        <w:spacing w:before="0" w:beforeAutospacing="0" w:after="0" w:afterAutospacing="0" w:line="276" w:lineRule="auto"/>
        <w:jc w:val="center"/>
        <w:rPr>
          <w:b/>
          <w:sz w:val="28"/>
          <w:szCs w:val="28"/>
        </w:rPr>
      </w:pPr>
      <w:r>
        <w:rPr>
          <w:b/>
          <w:sz w:val="28"/>
          <w:szCs w:val="28"/>
        </w:rPr>
        <w:t>О НОТАРИАТЕ</w:t>
      </w:r>
    </w:p>
    <w:p w:rsidR="00A074A8" w:rsidRDefault="00A074A8" w:rsidP="00516F48">
      <w:pPr>
        <w:spacing w:after="0"/>
        <w:rPr>
          <w:rFonts w:ascii="Times New Roman" w:hAnsi="Times New Roman"/>
          <w:sz w:val="28"/>
          <w:szCs w:val="28"/>
        </w:rPr>
      </w:pPr>
    </w:p>
    <w:p w:rsidR="00F25581" w:rsidRPr="00516F48" w:rsidRDefault="00F25581" w:rsidP="00516F48">
      <w:pPr>
        <w:spacing w:after="0"/>
        <w:rPr>
          <w:rFonts w:ascii="Times New Roman" w:hAnsi="Times New Roman"/>
          <w:sz w:val="28"/>
          <w:szCs w:val="28"/>
        </w:rPr>
      </w:pPr>
    </w:p>
    <w:p w:rsidR="00F25581" w:rsidRDefault="00F25581" w:rsidP="00F25581">
      <w:pPr>
        <w:pStyle w:val="4"/>
        <w:spacing w:after="0"/>
        <w:ind w:firstLine="0"/>
      </w:pPr>
      <w:r w:rsidRPr="00503ACC">
        <w:t xml:space="preserve">Принят Постановлением Народного Совета </w:t>
      </w:r>
      <w:r>
        <w:t>13 октября</w:t>
      </w:r>
      <w:r w:rsidRPr="00503ACC">
        <w:t xml:space="preserve"> 2017 года</w:t>
      </w:r>
    </w:p>
    <w:p w:rsidR="00516F48" w:rsidRDefault="00516F48" w:rsidP="00516F48">
      <w:pPr>
        <w:spacing w:after="0"/>
        <w:rPr>
          <w:rFonts w:ascii="Times New Roman" w:hAnsi="Times New Roman"/>
          <w:sz w:val="28"/>
          <w:szCs w:val="28"/>
        </w:rPr>
      </w:pPr>
    </w:p>
    <w:p w:rsidR="00F25581" w:rsidRPr="00516F48" w:rsidRDefault="00F25581" w:rsidP="00516F48">
      <w:pPr>
        <w:spacing w:after="0"/>
        <w:rPr>
          <w:rFonts w:ascii="Times New Roman" w:hAnsi="Times New Roman"/>
          <w:sz w:val="28"/>
          <w:szCs w:val="28"/>
        </w:rPr>
      </w:pPr>
    </w:p>
    <w:p w:rsidR="00022C65" w:rsidRPr="00A0081B" w:rsidRDefault="00022C65" w:rsidP="00516F4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Настоящий Закон определяет правовые, организационные, социально-экономические основы нотариата, </w:t>
      </w:r>
      <w:r w:rsidR="00993C01" w:rsidRPr="00A0081B">
        <w:rPr>
          <w:rFonts w:ascii="Times New Roman" w:hAnsi="Times New Roman"/>
          <w:color w:val="000000"/>
          <w:sz w:val="28"/>
          <w:szCs w:val="28"/>
        </w:rPr>
        <w:t xml:space="preserve">его задачи, а также </w:t>
      </w:r>
      <w:r w:rsidRPr="00A0081B">
        <w:rPr>
          <w:rFonts w:ascii="Times New Roman" w:hAnsi="Times New Roman"/>
          <w:color w:val="000000"/>
          <w:sz w:val="28"/>
          <w:szCs w:val="28"/>
        </w:rPr>
        <w:t>принципы нотариальной деятельности</w:t>
      </w:r>
      <w:r w:rsidR="001E3833" w:rsidRPr="00A0081B">
        <w:rPr>
          <w:rFonts w:ascii="Times New Roman" w:hAnsi="Times New Roman"/>
          <w:color w:val="000000"/>
          <w:sz w:val="28"/>
          <w:szCs w:val="28"/>
        </w:rPr>
        <w:t xml:space="preserve"> в Донецкой Народной Республике</w:t>
      </w:r>
      <w:r w:rsidRPr="00A0081B">
        <w:rPr>
          <w:rFonts w:ascii="Times New Roman" w:hAnsi="Times New Roman"/>
          <w:color w:val="000000"/>
          <w:sz w:val="28"/>
          <w:szCs w:val="28"/>
        </w:rPr>
        <w:t>.</w:t>
      </w:r>
    </w:p>
    <w:p w:rsidR="00022C65" w:rsidRPr="00A0081B" w:rsidRDefault="00022C65" w:rsidP="00192FD9">
      <w:pPr>
        <w:widowControl w:val="0"/>
        <w:autoSpaceDE w:val="0"/>
        <w:autoSpaceDN w:val="0"/>
        <w:adjustRightInd w:val="0"/>
        <w:spacing w:after="0"/>
        <w:jc w:val="center"/>
        <w:rPr>
          <w:rFonts w:ascii="Times New Roman" w:hAnsi="Times New Roman"/>
          <w:bCs/>
          <w:caps/>
          <w:color w:val="000000"/>
          <w:sz w:val="28"/>
          <w:szCs w:val="28"/>
        </w:rPr>
      </w:pPr>
      <w:r w:rsidRPr="00A0081B">
        <w:rPr>
          <w:rFonts w:ascii="Times New Roman" w:hAnsi="Times New Roman"/>
          <w:bCs/>
          <w:caps/>
          <w:color w:val="000000"/>
          <w:sz w:val="28"/>
          <w:szCs w:val="28"/>
        </w:rPr>
        <w:t>Раздел І</w:t>
      </w:r>
    </w:p>
    <w:p w:rsidR="00022C65" w:rsidRPr="00A0081B" w:rsidRDefault="00022C65" w:rsidP="00192FD9">
      <w:pPr>
        <w:widowControl w:val="0"/>
        <w:autoSpaceDE w:val="0"/>
        <w:autoSpaceDN w:val="0"/>
        <w:adjustRightInd w:val="0"/>
        <w:spacing w:after="360"/>
        <w:jc w:val="center"/>
        <w:rPr>
          <w:rFonts w:ascii="Times New Roman" w:hAnsi="Times New Roman"/>
          <w:b/>
          <w:bCs/>
          <w:color w:val="000000"/>
          <w:sz w:val="28"/>
          <w:szCs w:val="28"/>
        </w:rPr>
      </w:pPr>
      <w:r w:rsidRPr="00A0081B">
        <w:rPr>
          <w:rFonts w:ascii="Times New Roman" w:hAnsi="Times New Roman"/>
          <w:b/>
          <w:bCs/>
          <w:color w:val="000000"/>
          <w:sz w:val="28"/>
          <w:szCs w:val="28"/>
        </w:rPr>
        <w:t>ОРГАНИЗАЦИОННЫЕ ОСНОВЫ НОТАРИАТА</w:t>
      </w:r>
    </w:p>
    <w:p w:rsidR="00022C65" w:rsidRPr="00A0081B" w:rsidRDefault="00022C65" w:rsidP="00A86AFB">
      <w:pPr>
        <w:widowControl w:val="0"/>
        <w:autoSpaceDE w:val="0"/>
        <w:autoSpaceDN w:val="0"/>
        <w:adjustRightInd w:val="0"/>
        <w:spacing w:after="360"/>
        <w:ind w:firstLine="709"/>
        <w:rPr>
          <w:rFonts w:ascii="Times New Roman" w:hAnsi="Times New Roman"/>
          <w:b/>
          <w:bCs/>
          <w:color w:val="000000"/>
          <w:sz w:val="28"/>
          <w:szCs w:val="28"/>
        </w:rPr>
      </w:pPr>
      <w:r w:rsidRPr="00A0081B">
        <w:rPr>
          <w:rFonts w:ascii="Times New Roman" w:hAnsi="Times New Roman"/>
          <w:bCs/>
          <w:color w:val="000000"/>
          <w:sz w:val="28"/>
          <w:szCs w:val="28"/>
        </w:rPr>
        <w:t>Глава 1.</w:t>
      </w:r>
      <w:r w:rsidRPr="00A0081B">
        <w:rPr>
          <w:rFonts w:ascii="Times New Roman" w:hAnsi="Times New Roman"/>
          <w:b/>
          <w:bCs/>
          <w:color w:val="000000"/>
          <w:sz w:val="28"/>
          <w:szCs w:val="28"/>
        </w:rPr>
        <w:t> Общие положения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w:t>
      </w:r>
      <w:r w:rsidRPr="00A0081B">
        <w:rPr>
          <w:rFonts w:ascii="Times New Roman" w:hAnsi="Times New Roman"/>
          <w:b/>
          <w:bCs/>
          <w:color w:val="000000"/>
          <w:sz w:val="28"/>
          <w:szCs w:val="28"/>
        </w:rPr>
        <w:t> Нотариат в Донецкой Народной Республике</w:t>
      </w:r>
    </w:p>
    <w:p w:rsidR="00A048BC" w:rsidRPr="00A0081B" w:rsidRDefault="00A048BC" w:rsidP="00A048B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Нотариат в Донецкой Народной Республике –</w:t>
      </w:r>
      <w:r w:rsidR="00192FD9" w:rsidRPr="00A0081B">
        <w:rPr>
          <w:rFonts w:ascii="Times New Roman" w:hAnsi="Times New Roman"/>
          <w:color w:val="000000"/>
          <w:sz w:val="28"/>
          <w:szCs w:val="28"/>
        </w:rPr>
        <w:t xml:space="preserve"> </w:t>
      </w:r>
      <w:r w:rsidRPr="00A0081B">
        <w:rPr>
          <w:rFonts w:ascii="Times New Roman" w:hAnsi="Times New Roman"/>
          <w:color w:val="000000"/>
          <w:sz w:val="28"/>
          <w:szCs w:val="28"/>
        </w:rPr>
        <w:t>система органов и должностных лиц, на которые возложена обязанность удостоверения прав, а также фактов, имеющих юридическое значение, и соверше</w:t>
      </w:r>
      <w:r w:rsidR="0076344D" w:rsidRPr="00A0081B">
        <w:rPr>
          <w:rFonts w:ascii="Times New Roman" w:hAnsi="Times New Roman"/>
          <w:color w:val="000000"/>
          <w:sz w:val="28"/>
          <w:szCs w:val="28"/>
        </w:rPr>
        <w:t>ния иных нотариальных действий</w:t>
      </w:r>
      <w:r w:rsidRPr="00A0081B">
        <w:rPr>
          <w:rFonts w:ascii="Times New Roman" w:hAnsi="Times New Roman"/>
          <w:color w:val="000000"/>
          <w:sz w:val="28"/>
          <w:szCs w:val="28"/>
        </w:rPr>
        <w:t xml:space="preserve">, с целью придания им юридической достоверности. </w:t>
      </w:r>
    </w:p>
    <w:p w:rsidR="00B927BA" w:rsidRPr="00A0081B" w:rsidRDefault="00B927BA" w:rsidP="00B927BA">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Нотариальное оформление документов гарантирует их доказательственную силу и публичное признание.</w:t>
      </w:r>
      <w:bookmarkStart w:id="1" w:name="o15"/>
      <w:bookmarkStart w:id="2" w:name="o18"/>
      <w:bookmarkStart w:id="3" w:name="o22"/>
      <w:bookmarkEnd w:id="1"/>
      <w:bookmarkEnd w:id="2"/>
      <w:bookmarkEnd w:id="3"/>
    </w:p>
    <w:p w:rsidR="00CB78CB" w:rsidRPr="00A0081B" w:rsidRDefault="00A048BC" w:rsidP="0039791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022C65" w:rsidRPr="00A0081B">
        <w:rPr>
          <w:rFonts w:ascii="Times New Roman" w:hAnsi="Times New Roman"/>
          <w:color w:val="000000"/>
          <w:sz w:val="28"/>
          <w:szCs w:val="28"/>
        </w:rPr>
        <w:t xml:space="preserve">. Нотариат в Донецкой Народной Республике призван обеспечивать в соответствии с </w:t>
      </w:r>
      <w:hyperlink r:id="rId10" w:history="1">
        <w:r w:rsidR="00022C65" w:rsidRPr="002C57B4">
          <w:rPr>
            <w:rStyle w:val="a3"/>
            <w:rFonts w:ascii="Times New Roman" w:hAnsi="Times New Roman"/>
            <w:sz w:val="28"/>
            <w:szCs w:val="28"/>
          </w:rPr>
          <w:t>Конституцией Донецкой Народной Республики</w:t>
        </w:r>
      </w:hyperlink>
      <w:r w:rsidR="00022C65" w:rsidRPr="00A0081B">
        <w:rPr>
          <w:rFonts w:ascii="Times New Roman" w:hAnsi="Times New Roman"/>
          <w:color w:val="000000"/>
          <w:sz w:val="28"/>
          <w:szCs w:val="28"/>
        </w:rPr>
        <w:t xml:space="preserve"> и настоящим Законом защиту прав и законных интересов физических и юридических лиц путем совершения нотариальных действий от имени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lastRenderedPageBreak/>
        <w:t>Статья 2.</w:t>
      </w:r>
      <w:r w:rsidR="00C16BB0" w:rsidRPr="00A0081B">
        <w:rPr>
          <w:rFonts w:ascii="Times New Roman" w:hAnsi="Times New Roman"/>
          <w:b/>
          <w:bCs/>
          <w:color w:val="000000"/>
          <w:sz w:val="28"/>
          <w:szCs w:val="28"/>
        </w:rPr>
        <w:t> Правовая основа</w:t>
      </w:r>
      <w:r w:rsidRPr="00A0081B">
        <w:rPr>
          <w:rFonts w:ascii="Times New Roman" w:hAnsi="Times New Roman"/>
          <w:b/>
          <w:bCs/>
          <w:color w:val="000000"/>
          <w:sz w:val="28"/>
          <w:szCs w:val="28"/>
        </w:rPr>
        <w:t xml:space="preserve"> деятельности нотариата</w:t>
      </w:r>
      <w:r w:rsidR="00C16BB0" w:rsidRPr="00A0081B">
        <w:rPr>
          <w:rFonts w:ascii="Times New Roman" w:hAnsi="Times New Roman"/>
          <w:b/>
          <w:bCs/>
          <w:color w:val="000000"/>
          <w:sz w:val="28"/>
          <w:szCs w:val="28"/>
        </w:rPr>
        <w:t xml:space="preserve"> в Донецкой Народной Республике</w:t>
      </w:r>
    </w:p>
    <w:p w:rsidR="00445AAE" w:rsidRPr="00A0081B" w:rsidRDefault="00022C65" w:rsidP="0097285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Правовую основу деятельности нотариата </w:t>
      </w:r>
      <w:r w:rsidR="00FA28C8" w:rsidRPr="00A0081B">
        <w:rPr>
          <w:rFonts w:ascii="Times New Roman" w:hAnsi="Times New Roman"/>
          <w:color w:val="000000"/>
          <w:sz w:val="28"/>
          <w:szCs w:val="28"/>
        </w:rPr>
        <w:t>в Донецкой Народной Республике</w:t>
      </w:r>
      <w:r w:rsidRPr="00A0081B">
        <w:rPr>
          <w:rFonts w:ascii="Times New Roman" w:hAnsi="Times New Roman"/>
          <w:color w:val="000000"/>
          <w:sz w:val="28"/>
          <w:szCs w:val="28"/>
        </w:rPr>
        <w:t xml:space="preserve"> составляют </w:t>
      </w:r>
      <w:hyperlink r:id="rId11" w:history="1">
        <w:r w:rsidRPr="002C57B4">
          <w:rPr>
            <w:rStyle w:val="a3"/>
            <w:rFonts w:ascii="Times New Roman" w:hAnsi="Times New Roman"/>
            <w:sz w:val="28"/>
            <w:szCs w:val="28"/>
          </w:rPr>
          <w:t>Конституция Донецкой Народной Республики</w:t>
        </w:r>
      </w:hyperlink>
      <w:r w:rsidRPr="00A0081B">
        <w:rPr>
          <w:rFonts w:ascii="Times New Roman" w:hAnsi="Times New Roman"/>
          <w:color w:val="000000"/>
          <w:sz w:val="28"/>
          <w:szCs w:val="28"/>
        </w:rPr>
        <w:t>, настоящий Закон, иные нормативные правовые ак</w:t>
      </w:r>
      <w:r w:rsidR="00C16BB0" w:rsidRPr="00A0081B">
        <w:rPr>
          <w:rFonts w:ascii="Times New Roman" w:hAnsi="Times New Roman"/>
          <w:color w:val="000000"/>
          <w:sz w:val="28"/>
          <w:szCs w:val="28"/>
        </w:rPr>
        <w:t xml:space="preserve">ты Донецкой Народной Республики, а также </w:t>
      </w:r>
      <w:r w:rsidRPr="00A0081B">
        <w:rPr>
          <w:rFonts w:ascii="Times New Roman" w:hAnsi="Times New Roman"/>
          <w:color w:val="000000"/>
          <w:sz w:val="28"/>
          <w:szCs w:val="28"/>
        </w:rPr>
        <w:t>международные договоры Донецкой Народной Республики.</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Статья</w:t>
      </w:r>
      <w:r w:rsidR="00CD342E" w:rsidRPr="00A0081B">
        <w:rPr>
          <w:rFonts w:ascii="Times New Roman" w:hAnsi="Times New Roman"/>
          <w:bCs/>
          <w:color w:val="000000"/>
          <w:sz w:val="28"/>
          <w:szCs w:val="28"/>
        </w:rPr>
        <w:t> </w:t>
      </w:r>
      <w:r w:rsidRPr="00A0081B">
        <w:rPr>
          <w:rFonts w:ascii="Times New Roman" w:hAnsi="Times New Roman"/>
          <w:bCs/>
          <w:color w:val="000000"/>
          <w:sz w:val="28"/>
          <w:szCs w:val="28"/>
        </w:rPr>
        <w:t>3. </w:t>
      </w:r>
      <w:r w:rsidRPr="00A0081B">
        <w:rPr>
          <w:rFonts w:ascii="Times New Roman" w:hAnsi="Times New Roman"/>
          <w:b/>
          <w:bCs/>
          <w:color w:val="000000"/>
          <w:sz w:val="28"/>
          <w:szCs w:val="28"/>
        </w:rPr>
        <w:t>Основные задачи нотариата</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Задачами нотариата являются:</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оказание в установленном законодательством порядке квалифицированной юридической помощи при осуществлении нотариальной деятельности;</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обеспечение и защита прав и законных интересов физических и юридических лиц путем совершения нотариальных действий;</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нот</w:t>
      </w:r>
      <w:r w:rsidR="002A3D4B" w:rsidRPr="00A0081B">
        <w:rPr>
          <w:rFonts w:ascii="Times New Roman" w:hAnsi="Times New Roman"/>
          <w:bCs/>
          <w:color w:val="000000"/>
          <w:sz w:val="28"/>
          <w:szCs w:val="28"/>
        </w:rPr>
        <w:t>ариальное удостоверение сделок</w:t>
      </w:r>
      <w:r w:rsidR="00C27971" w:rsidRPr="00A0081B">
        <w:rPr>
          <w:rFonts w:ascii="Times New Roman" w:hAnsi="Times New Roman"/>
          <w:bCs/>
          <w:color w:val="000000"/>
          <w:sz w:val="28"/>
          <w:szCs w:val="28"/>
        </w:rPr>
        <w:t xml:space="preserve">, </w:t>
      </w:r>
      <w:r w:rsidRPr="00A0081B">
        <w:rPr>
          <w:rFonts w:ascii="Times New Roman" w:hAnsi="Times New Roman"/>
          <w:bCs/>
          <w:color w:val="000000"/>
          <w:sz w:val="28"/>
          <w:szCs w:val="28"/>
        </w:rPr>
        <w:t>бесспорных прав и фактов с целью придания им юридической достоверности и обеспечения стабильности гражданского оборота;</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формирование уважительного отношения к закону;</w:t>
      </w:r>
    </w:p>
    <w:p w:rsidR="00445AAE" w:rsidRPr="00A0081B" w:rsidRDefault="00445AAE" w:rsidP="00445AAE">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5) содействие урегулированию споров или разногласий </w:t>
      </w:r>
      <w:r w:rsidR="008D1CB8" w:rsidRPr="00A0081B">
        <w:rPr>
          <w:rFonts w:ascii="Times New Roman" w:hAnsi="Times New Roman"/>
          <w:bCs/>
          <w:color w:val="000000"/>
          <w:sz w:val="28"/>
          <w:szCs w:val="28"/>
        </w:rPr>
        <w:t xml:space="preserve">между </w:t>
      </w:r>
      <w:r w:rsidRPr="00A0081B">
        <w:rPr>
          <w:rFonts w:ascii="Times New Roman" w:hAnsi="Times New Roman"/>
          <w:bCs/>
          <w:color w:val="000000"/>
          <w:sz w:val="28"/>
          <w:szCs w:val="28"/>
        </w:rPr>
        <w:t>лиц</w:t>
      </w:r>
      <w:r w:rsidR="008D1CB8" w:rsidRPr="00A0081B">
        <w:rPr>
          <w:rFonts w:ascii="Times New Roman" w:hAnsi="Times New Roman"/>
          <w:bCs/>
          <w:color w:val="000000"/>
          <w:sz w:val="28"/>
          <w:szCs w:val="28"/>
        </w:rPr>
        <w:t>ами, обратившимися</w:t>
      </w:r>
      <w:r w:rsidRPr="00A0081B">
        <w:rPr>
          <w:rFonts w:ascii="Times New Roman" w:hAnsi="Times New Roman"/>
          <w:bCs/>
          <w:color w:val="000000"/>
          <w:sz w:val="28"/>
          <w:szCs w:val="28"/>
        </w:rPr>
        <w:t xml:space="preserve"> за совершением нотариального действия.</w:t>
      </w:r>
    </w:p>
    <w:p w:rsidR="00EF06E6"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bookmarkStart w:id="4" w:name="o27"/>
      <w:bookmarkEnd w:id="4"/>
      <w:r w:rsidRPr="00A0081B">
        <w:rPr>
          <w:rFonts w:ascii="Times New Roman" w:hAnsi="Times New Roman"/>
          <w:bCs/>
          <w:color w:val="000000"/>
          <w:sz w:val="28"/>
          <w:szCs w:val="28"/>
        </w:rPr>
        <w:t>Статья</w:t>
      </w:r>
      <w:r w:rsidR="00CD342E" w:rsidRPr="00A0081B">
        <w:rPr>
          <w:rFonts w:ascii="Times New Roman" w:hAnsi="Times New Roman"/>
          <w:bCs/>
          <w:color w:val="000000"/>
          <w:sz w:val="28"/>
          <w:szCs w:val="28"/>
        </w:rPr>
        <w:t> </w:t>
      </w:r>
      <w:r w:rsidRPr="00A0081B">
        <w:rPr>
          <w:rFonts w:ascii="Times New Roman" w:hAnsi="Times New Roman"/>
          <w:bCs/>
          <w:color w:val="000000"/>
          <w:sz w:val="28"/>
          <w:szCs w:val="28"/>
        </w:rPr>
        <w:t>4. </w:t>
      </w:r>
      <w:r w:rsidRPr="00A0081B">
        <w:rPr>
          <w:rFonts w:ascii="Times New Roman" w:hAnsi="Times New Roman"/>
          <w:b/>
          <w:bCs/>
          <w:color w:val="000000"/>
          <w:sz w:val="28"/>
          <w:szCs w:val="28"/>
        </w:rPr>
        <w:t>Нотариальная деятельность</w:t>
      </w:r>
    </w:p>
    <w:p w:rsidR="00EF06E6"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Под нотариальной деятельностью понимается совершение от имени Донецкой Народной Республи</w:t>
      </w:r>
      <w:r w:rsidR="00EB26BC" w:rsidRPr="00A0081B">
        <w:rPr>
          <w:rFonts w:ascii="Times New Roman" w:hAnsi="Times New Roman"/>
          <w:bCs/>
          <w:color w:val="000000"/>
          <w:sz w:val="28"/>
          <w:szCs w:val="28"/>
        </w:rPr>
        <w:t>ки нотариусами и уполномоченными</w:t>
      </w:r>
      <w:r w:rsidRPr="00A0081B">
        <w:rPr>
          <w:rFonts w:ascii="Times New Roman" w:hAnsi="Times New Roman"/>
          <w:bCs/>
          <w:color w:val="000000"/>
          <w:sz w:val="28"/>
          <w:szCs w:val="28"/>
        </w:rPr>
        <w:t xml:space="preserve"> должностными</w:t>
      </w:r>
      <w:r w:rsidR="00C56956" w:rsidRPr="00A0081B">
        <w:rPr>
          <w:rFonts w:ascii="Times New Roman" w:hAnsi="Times New Roman"/>
          <w:bCs/>
          <w:color w:val="000000"/>
          <w:sz w:val="28"/>
          <w:szCs w:val="28"/>
        </w:rPr>
        <w:t xml:space="preserve"> лицами, указанными в частях 3-7</w:t>
      </w:r>
      <w:r w:rsidRPr="00A0081B">
        <w:rPr>
          <w:rFonts w:ascii="Times New Roman" w:hAnsi="Times New Roman"/>
          <w:bCs/>
          <w:color w:val="000000"/>
          <w:sz w:val="28"/>
          <w:szCs w:val="28"/>
        </w:rPr>
        <w:t xml:space="preserve"> настоящей статьи</w:t>
      </w:r>
      <w:r w:rsidR="00277463" w:rsidRPr="00A0081B">
        <w:rPr>
          <w:rFonts w:ascii="Times New Roman" w:hAnsi="Times New Roman"/>
          <w:bCs/>
          <w:color w:val="000000"/>
          <w:sz w:val="28"/>
          <w:szCs w:val="28"/>
        </w:rPr>
        <w:br/>
      </w:r>
      <w:r w:rsidR="00993C01" w:rsidRPr="00A0081B">
        <w:rPr>
          <w:rFonts w:ascii="Times New Roman" w:hAnsi="Times New Roman"/>
          <w:bCs/>
          <w:color w:val="000000"/>
          <w:sz w:val="28"/>
          <w:szCs w:val="28"/>
        </w:rPr>
        <w:t>(далее – уполномоченные должностные лица)</w:t>
      </w:r>
      <w:r w:rsidRPr="00A0081B">
        <w:rPr>
          <w:rFonts w:ascii="Times New Roman" w:hAnsi="Times New Roman"/>
          <w:bCs/>
          <w:color w:val="000000"/>
          <w:sz w:val="28"/>
          <w:szCs w:val="28"/>
        </w:rPr>
        <w:t xml:space="preserve">, нотариальных действий, предусмотренных настоящим Законом, </w:t>
      </w:r>
      <w:r w:rsidR="00D85F33" w:rsidRPr="00A0081B">
        <w:rPr>
          <w:rFonts w:ascii="Times New Roman" w:hAnsi="Times New Roman"/>
          <w:bCs/>
          <w:color w:val="000000"/>
          <w:sz w:val="28"/>
          <w:szCs w:val="28"/>
        </w:rPr>
        <w:t xml:space="preserve">другими законами, </w:t>
      </w:r>
      <w:r w:rsidRPr="00A0081B">
        <w:rPr>
          <w:rFonts w:ascii="Times New Roman" w:hAnsi="Times New Roman"/>
          <w:bCs/>
          <w:color w:val="000000"/>
          <w:sz w:val="28"/>
          <w:szCs w:val="28"/>
        </w:rPr>
        <w:t>а также международными договорами Донецкой Народной Республики.</w:t>
      </w:r>
    </w:p>
    <w:p w:rsidR="00EF06E6"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2. Нотариусы и уполномоченные должностные лица, указанные в </w:t>
      </w:r>
      <w:r w:rsidR="00C12F74" w:rsidRPr="00A0081B">
        <w:rPr>
          <w:rFonts w:ascii="Times New Roman" w:hAnsi="Times New Roman"/>
          <w:bCs/>
          <w:color w:val="000000"/>
          <w:sz w:val="28"/>
          <w:szCs w:val="28"/>
        </w:rPr>
        <w:t xml:space="preserve">частях </w:t>
      </w:r>
      <w:r w:rsidR="00C12F74" w:rsidRPr="00A0081B">
        <w:rPr>
          <w:rFonts w:ascii="Times New Roman" w:hAnsi="Times New Roman"/>
          <w:bCs/>
          <w:color w:val="000000"/>
          <w:sz w:val="28"/>
          <w:szCs w:val="28"/>
        </w:rPr>
        <w:lastRenderedPageBreak/>
        <w:t>3-7</w:t>
      </w:r>
      <w:r w:rsidRPr="00A0081B">
        <w:rPr>
          <w:rFonts w:ascii="Times New Roman" w:hAnsi="Times New Roman"/>
          <w:bCs/>
          <w:color w:val="000000"/>
          <w:sz w:val="28"/>
          <w:szCs w:val="28"/>
        </w:rPr>
        <w:t xml:space="preserve"> настоящей статьи, не вправе самостоятельно расширять свои полномочия путем совершения нотариальных действий, не предусмотренных настоящим Законом</w:t>
      </w:r>
      <w:r w:rsidR="00D85F33" w:rsidRPr="00A0081B">
        <w:rPr>
          <w:rFonts w:ascii="Times New Roman" w:hAnsi="Times New Roman"/>
          <w:bCs/>
          <w:color w:val="000000"/>
          <w:sz w:val="28"/>
          <w:szCs w:val="28"/>
        </w:rPr>
        <w:t>, другими законами</w:t>
      </w:r>
      <w:r w:rsidRPr="00A0081B">
        <w:rPr>
          <w:rFonts w:ascii="Times New Roman" w:hAnsi="Times New Roman"/>
          <w:bCs/>
          <w:color w:val="000000"/>
          <w:sz w:val="28"/>
          <w:szCs w:val="28"/>
        </w:rPr>
        <w:t xml:space="preserve"> и международными договорами Донецкой Народной Республики.</w:t>
      </w:r>
    </w:p>
    <w:p w:rsidR="00EF06E6"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3. Нотариальные действия вправе совершать </w:t>
      </w:r>
      <w:r w:rsidR="00EB26BC" w:rsidRPr="00A0081B">
        <w:rPr>
          <w:rFonts w:ascii="Times New Roman" w:hAnsi="Times New Roman"/>
          <w:bCs/>
          <w:color w:val="000000"/>
          <w:sz w:val="28"/>
          <w:szCs w:val="28"/>
        </w:rPr>
        <w:t>уполномоченные</w:t>
      </w:r>
      <w:r w:rsidR="00B4431A" w:rsidRPr="00A0081B">
        <w:rPr>
          <w:rFonts w:ascii="Times New Roman" w:hAnsi="Times New Roman"/>
          <w:bCs/>
          <w:color w:val="000000"/>
          <w:sz w:val="28"/>
          <w:szCs w:val="28"/>
        </w:rPr>
        <w:t xml:space="preserve"> </w:t>
      </w:r>
      <w:r w:rsidRPr="00A0081B">
        <w:rPr>
          <w:rFonts w:ascii="Times New Roman" w:hAnsi="Times New Roman"/>
          <w:bCs/>
          <w:color w:val="000000"/>
          <w:sz w:val="28"/>
          <w:szCs w:val="28"/>
        </w:rPr>
        <w:t>должностные лица Республиканского нотариального архива при республиканском органе исполнительной власти, реализующем государственную политику в сфере юстиции (далее – Республиканский нотариальный архив</w:t>
      </w:r>
      <w:r w:rsidR="00B4431A" w:rsidRPr="00A0081B">
        <w:rPr>
          <w:rFonts w:ascii="Times New Roman" w:hAnsi="Times New Roman"/>
          <w:bCs/>
          <w:color w:val="000000"/>
          <w:sz w:val="28"/>
          <w:szCs w:val="28"/>
        </w:rPr>
        <w:t>)</w:t>
      </w:r>
      <w:r w:rsidRPr="00A0081B">
        <w:rPr>
          <w:rFonts w:ascii="Times New Roman" w:hAnsi="Times New Roman"/>
          <w:bCs/>
          <w:color w:val="000000"/>
          <w:sz w:val="28"/>
          <w:szCs w:val="28"/>
        </w:rPr>
        <w:t>. Должностными лицами Республиканского нотариального архива, уполномоченными на совершение нотариальных действий</w:t>
      </w:r>
      <w:r w:rsidR="00277463" w:rsidRPr="00A0081B">
        <w:rPr>
          <w:rFonts w:ascii="Times New Roman" w:hAnsi="Times New Roman"/>
          <w:bCs/>
          <w:color w:val="000000"/>
          <w:sz w:val="28"/>
          <w:szCs w:val="28"/>
        </w:rPr>
        <w:t>, предусмотренных статьей 30</w:t>
      </w:r>
      <w:r w:rsidR="00B4431A" w:rsidRPr="00A0081B">
        <w:rPr>
          <w:rFonts w:ascii="Times New Roman" w:hAnsi="Times New Roman"/>
          <w:bCs/>
          <w:color w:val="000000"/>
          <w:sz w:val="28"/>
          <w:szCs w:val="28"/>
        </w:rPr>
        <w:t xml:space="preserve"> настоящего Закона</w:t>
      </w:r>
      <w:r w:rsidRPr="00A0081B">
        <w:rPr>
          <w:rFonts w:ascii="Times New Roman" w:hAnsi="Times New Roman"/>
          <w:bCs/>
          <w:color w:val="000000"/>
          <w:sz w:val="28"/>
          <w:szCs w:val="28"/>
        </w:rPr>
        <w:t>, являются руководитель Республиканского нотариального архива и его заместитель.</w:t>
      </w:r>
    </w:p>
    <w:p w:rsidR="00EF06E6"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В случае отсутствия в населенном пункте государственной нотариальной конторы, нотариальные действия, пр</w:t>
      </w:r>
      <w:r w:rsidR="00277463" w:rsidRPr="00A0081B">
        <w:rPr>
          <w:rFonts w:ascii="Times New Roman" w:hAnsi="Times New Roman"/>
          <w:bCs/>
          <w:color w:val="000000"/>
          <w:sz w:val="28"/>
          <w:szCs w:val="28"/>
        </w:rPr>
        <w:t>едусмотренные частью 1 статьи 31</w:t>
      </w:r>
      <w:r w:rsidRPr="00A0081B">
        <w:rPr>
          <w:rFonts w:ascii="Times New Roman" w:hAnsi="Times New Roman"/>
          <w:bCs/>
          <w:color w:val="000000"/>
          <w:sz w:val="28"/>
          <w:szCs w:val="28"/>
        </w:rPr>
        <w:t xml:space="preserve"> настоящего Закона, вправе совершать уполномоченные должностные лица органов местного самоуправления.</w:t>
      </w:r>
    </w:p>
    <w:p w:rsidR="00EF06E6" w:rsidRPr="00A0081B" w:rsidRDefault="008A4DCA"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5. Нотариальные действия </w:t>
      </w:r>
      <w:r w:rsidR="00EF06E6" w:rsidRPr="00A0081B">
        <w:rPr>
          <w:rFonts w:ascii="Times New Roman" w:hAnsi="Times New Roman"/>
          <w:bCs/>
          <w:color w:val="000000"/>
          <w:sz w:val="28"/>
          <w:szCs w:val="28"/>
        </w:rPr>
        <w:t>от имени Донецкой Народной Республики на территории других государств вправе совершать должностные лица консульских учреждени</w:t>
      </w:r>
      <w:r w:rsidRPr="00A0081B">
        <w:rPr>
          <w:rFonts w:ascii="Times New Roman" w:hAnsi="Times New Roman"/>
          <w:bCs/>
          <w:color w:val="000000"/>
          <w:sz w:val="28"/>
          <w:szCs w:val="28"/>
        </w:rPr>
        <w:t>й Донецкой Народной Республики,</w:t>
      </w:r>
    </w:p>
    <w:p w:rsidR="007B6A1C" w:rsidRPr="00A0081B" w:rsidRDefault="00EF06E6"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6. </w:t>
      </w:r>
      <w:r w:rsidR="007B6A1C" w:rsidRPr="00A0081B">
        <w:rPr>
          <w:rFonts w:ascii="Times New Roman" w:hAnsi="Times New Roman"/>
          <w:bCs/>
          <w:color w:val="000000"/>
          <w:sz w:val="28"/>
          <w:szCs w:val="28"/>
        </w:rPr>
        <w:t xml:space="preserve">Должностные лица, </w:t>
      </w:r>
      <w:r w:rsidR="00887D12" w:rsidRPr="00A0081B">
        <w:rPr>
          <w:rFonts w:ascii="Times New Roman" w:hAnsi="Times New Roman"/>
          <w:bCs/>
          <w:color w:val="000000"/>
          <w:sz w:val="28"/>
          <w:szCs w:val="28"/>
        </w:rPr>
        <w:t xml:space="preserve">указанные в статье 35 </w:t>
      </w:r>
      <w:r w:rsidR="00993C01" w:rsidRPr="00A0081B">
        <w:rPr>
          <w:rFonts w:ascii="Times New Roman" w:hAnsi="Times New Roman"/>
          <w:bCs/>
          <w:color w:val="000000"/>
          <w:sz w:val="28"/>
          <w:szCs w:val="28"/>
        </w:rPr>
        <w:t>настоящего Закона</w:t>
      </w:r>
      <w:r w:rsidR="00C56956" w:rsidRPr="00A0081B">
        <w:rPr>
          <w:rFonts w:ascii="Times New Roman" w:hAnsi="Times New Roman"/>
          <w:bCs/>
          <w:color w:val="000000"/>
          <w:sz w:val="28"/>
          <w:szCs w:val="28"/>
        </w:rPr>
        <w:t>,</w:t>
      </w:r>
      <w:r w:rsidR="00993C01" w:rsidRPr="00A0081B">
        <w:rPr>
          <w:rFonts w:ascii="Times New Roman" w:hAnsi="Times New Roman"/>
          <w:bCs/>
          <w:color w:val="000000"/>
          <w:sz w:val="28"/>
          <w:szCs w:val="28"/>
        </w:rPr>
        <w:t xml:space="preserve"> вправе удостоверять завещания и доверенности</w:t>
      </w:r>
      <w:r w:rsidR="00C56956" w:rsidRPr="00A0081B">
        <w:rPr>
          <w:rFonts w:ascii="Times New Roman" w:hAnsi="Times New Roman"/>
          <w:bCs/>
          <w:color w:val="000000"/>
          <w:sz w:val="28"/>
          <w:szCs w:val="28"/>
        </w:rPr>
        <w:t>.</w:t>
      </w:r>
      <w:r w:rsidR="00993C01" w:rsidRPr="00A0081B">
        <w:rPr>
          <w:rFonts w:ascii="Times New Roman" w:hAnsi="Times New Roman"/>
          <w:bCs/>
          <w:color w:val="000000"/>
          <w:sz w:val="28"/>
          <w:szCs w:val="28"/>
        </w:rPr>
        <w:t xml:space="preserve"> Такие завещания и доверенности приравниваются к нотариально удостоверенным.</w:t>
      </w:r>
      <w:r w:rsidR="00C56956" w:rsidRPr="00A0081B">
        <w:rPr>
          <w:rFonts w:ascii="Times New Roman" w:hAnsi="Times New Roman"/>
          <w:bCs/>
          <w:color w:val="000000"/>
          <w:sz w:val="28"/>
          <w:szCs w:val="28"/>
        </w:rPr>
        <w:t xml:space="preserve"> </w:t>
      </w:r>
    </w:p>
    <w:p w:rsidR="00CB07C2" w:rsidRPr="00A0081B" w:rsidRDefault="00CB07C2" w:rsidP="00EF06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7. </w:t>
      </w:r>
      <w:r w:rsidR="00C56956" w:rsidRPr="00A0081B">
        <w:rPr>
          <w:rFonts w:ascii="Times New Roman" w:hAnsi="Times New Roman"/>
          <w:bCs/>
          <w:color w:val="000000"/>
          <w:sz w:val="28"/>
          <w:szCs w:val="28"/>
        </w:rPr>
        <w:t>Начальники учреждений исполнения наказаний вправе свидетельствовать подписи лиц, находящихся в данных учреждени</w:t>
      </w:r>
      <w:r w:rsidR="00277463" w:rsidRPr="00A0081B">
        <w:rPr>
          <w:rFonts w:ascii="Times New Roman" w:hAnsi="Times New Roman"/>
          <w:bCs/>
          <w:color w:val="000000"/>
          <w:sz w:val="28"/>
          <w:szCs w:val="28"/>
        </w:rPr>
        <w:t xml:space="preserve">ях, в соответствии со статьей </w:t>
      </w:r>
      <w:r w:rsidR="0050152F" w:rsidRPr="00A0081B">
        <w:rPr>
          <w:rFonts w:ascii="Times New Roman" w:hAnsi="Times New Roman"/>
          <w:bCs/>
          <w:color w:val="000000"/>
          <w:sz w:val="28"/>
          <w:szCs w:val="28"/>
        </w:rPr>
        <w:t xml:space="preserve">36 </w:t>
      </w:r>
      <w:r w:rsidR="00C56956" w:rsidRPr="00A0081B">
        <w:rPr>
          <w:rFonts w:ascii="Times New Roman" w:hAnsi="Times New Roman"/>
          <w:bCs/>
          <w:color w:val="000000"/>
          <w:sz w:val="28"/>
          <w:szCs w:val="28"/>
        </w:rPr>
        <w:t>настоящего Закона.</w:t>
      </w:r>
      <w:r w:rsidR="007B6A1C" w:rsidRPr="00A0081B">
        <w:rPr>
          <w:rFonts w:ascii="Times New Roman" w:hAnsi="Times New Roman"/>
          <w:bCs/>
          <w:color w:val="000000"/>
          <w:sz w:val="28"/>
          <w:szCs w:val="28"/>
        </w:rPr>
        <w:t xml:space="preserve"> </w:t>
      </w:r>
    </w:p>
    <w:p w:rsidR="00742887" w:rsidRPr="00A0081B" w:rsidRDefault="00742887" w:rsidP="00742887">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w:t>
      </w:r>
      <w:r w:rsidRPr="00A0081B">
        <w:rPr>
          <w:rFonts w:ascii="Times New Roman" w:hAnsi="Times New Roman"/>
          <w:b/>
          <w:bCs/>
          <w:color w:val="000000"/>
          <w:sz w:val="28"/>
          <w:szCs w:val="28"/>
        </w:rPr>
        <w:t> Государственное регулирование нотариальной деятельности</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Государственное регулирование нотариальной деятельности заключается в:</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установлении условий допуска граждан к осуществлению нотариальной деятельности;</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определении органов и лиц, совершающих нотариальные действия,  соблюдения ими порядка совершения нотариальных действий и выполнения правил нотариального делопроизводства;</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3) осуществлении контроля функционирования нотариата, проведении проверок соблюдения нотариусами и уполномоченными должностными </w:t>
      </w:r>
      <w:r w:rsidR="00896BDA" w:rsidRPr="00A0081B">
        <w:rPr>
          <w:rFonts w:ascii="Times New Roman" w:hAnsi="Times New Roman"/>
          <w:bCs/>
          <w:color w:val="000000"/>
          <w:sz w:val="28"/>
          <w:szCs w:val="28"/>
        </w:rPr>
        <w:t xml:space="preserve">лицами </w:t>
      </w:r>
      <w:r w:rsidRPr="00A0081B">
        <w:rPr>
          <w:rFonts w:ascii="Times New Roman" w:hAnsi="Times New Roman"/>
          <w:bCs/>
          <w:color w:val="000000"/>
          <w:sz w:val="28"/>
          <w:szCs w:val="28"/>
        </w:rPr>
        <w:t xml:space="preserve">порядка совершения нотариальных действий и выполнения правил нотариального делопроизводства; </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определении размера республиканской пошлины за совершение нотариальных действий и платы за услуг</w:t>
      </w:r>
      <w:r w:rsidR="008D1CB8" w:rsidRPr="00A0081B">
        <w:rPr>
          <w:rFonts w:ascii="Times New Roman" w:hAnsi="Times New Roman"/>
          <w:bCs/>
          <w:color w:val="000000"/>
          <w:sz w:val="28"/>
          <w:szCs w:val="28"/>
        </w:rPr>
        <w:t>и</w:t>
      </w:r>
      <w:r w:rsidRPr="00A0081B">
        <w:rPr>
          <w:rFonts w:ascii="Times New Roman" w:hAnsi="Times New Roman"/>
          <w:bCs/>
          <w:color w:val="000000"/>
          <w:sz w:val="28"/>
          <w:szCs w:val="28"/>
        </w:rPr>
        <w:t xml:space="preserve"> правового и технического характера</w:t>
      </w:r>
      <w:r w:rsidR="008D1CB8" w:rsidRPr="00A0081B">
        <w:rPr>
          <w:rFonts w:ascii="Times New Roman" w:hAnsi="Times New Roman"/>
          <w:bCs/>
          <w:color w:val="000000"/>
          <w:sz w:val="28"/>
          <w:szCs w:val="28"/>
        </w:rPr>
        <w:t>, оказанные</w:t>
      </w:r>
      <w:r w:rsidRPr="00A0081B">
        <w:rPr>
          <w:rFonts w:ascii="Times New Roman" w:hAnsi="Times New Roman"/>
          <w:bCs/>
          <w:color w:val="000000"/>
          <w:sz w:val="28"/>
          <w:szCs w:val="28"/>
        </w:rPr>
        <w:t xml:space="preserve"> нотариусами;</w:t>
      </w:r>
    </w:p>
    <w:p w:rsidR="00742887" w:rsidRPr="00A0081B" w:rsidRDefault="00742887" w:rsidP="0074288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установлении правил профессиональной этики нотариусов.</w:t>
      </w:r>
    </w:p>
    <w:p w:rsidR="00022C65" w:rsidRPr="00A0081B" w:rsidRDefault="00742887"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w:t>
      </w:r>
      <w:r w:rsidR="00CE0613" w:rsidRPr="00A0081B">
        <w:rPr>
          <w:rFonts w:ascii="Times New Roman" w:hAnsi="Times New Roman"/>
          <w:b/>
          <w:bCs/>
          <w:color w:val="000000"/>
          <w:sz w:val="28"/>
          <w:szCs w:val="28"/>
        </w:rPr>
        <w:t>Основные п</w:t>
      </w:r>
      <w:r w:rsidR="00022C65" w:rsidRPr="00A0081B">
        <w:rPr>
          <w:rFonts w:ascii="Times New Roman" w:hAnsi="Times New Roman"/>
          <w:b/>
          <w:bCs/>
          <w:color w:val="000000"/>
          <w:sz w:val="28"/>
          <w:szCs w:val="28"/>
        </w:rPr>
        <w:t>ринципы нотариальной деятельности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Нотариальная деятельность основывается на принципах законности, беспристрастности, независимости, нотариальной тайны.</w:t>
      </w:r>
    </w:p>
    <w:p w:rsidR="00022C65" w:rsidRPr="00A0081B" w:rsidRDefault="008D1CB8"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Законность. Н</w:t>
      </w:r>
      <w:r w:rsidR="00022C65" w:rsidRPr="00A0081B">
        <w:rPr>
          <w:rFonts w:ascii="Times New Roman" w:hAnsi="Times New Roman"/>
          <w:color w:val="000000"/>
          <w:sz w:val="28"/>
          <w:szCs w:val="28"/>
        </w:rPr>
        <w:t>отариусы и</w:t>
      </w:r>
      <w:r w:rsidR="00B4431A" w:rsidRPr="00A0081B">
        <w:rPr>
          <w:rFonts w:ascii="Times New Roman" w:hAnsi="Times New Roman"/>
          <w:color w:val="000000"/>
          <w:sz w:val="28"/>
          <w:szCs w:val="28"/>
        </w:rPr>
        <w:t xml:space="preserve"> уполномоченные должностные лица</w:t>
      </w:r>
      <w:r w:rsidR="00D72743"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 xml:space="preserve">при осуществлении своей деятельности руководствуются </w:t>
      </w:r>
      <w:hyperlink r:id="rId12" w:history="1">
        <w:r w:rsidR="00022C65" w:rsidRPr="002C57B4">
          <w:rPr>
            <w:rStyle w:val="a3"/>
            <w:rFonts w:ascii="Times New Roman" w:hAnsi="Times New Roman"/>
            <w:sz w:val="28"/>
            <w:szCs w:val="28"/>
          </w:rPr>
          <w:t>Конституцией Донецкой Народной Республики</w:t>
        </w:r>
      </w:hyperlink>
      <w:r w:rsidR="00022C65" w:rsidRPr="00A0081B">
        <w:rPr>
          <w:rFonts w:ascii="Times New Roman" w:hAnsi="Times New Roman"/>
          <w:color w:val="000000"/>
          <w:sz w:val="28"/>
          <w:szCs w:val="28"/>
        </w:rPr>
        <w:t xml:space="preserve">, настоящим Законом, другими </w:t>
      </w:r>
      <w:r w:rsidR="00725787" w:rsidRPr="00A0081B">
        <w:rPr>
          <w:rFonts w:ascii="Times New Roman" w:hAnsi="Times New Roman"/>
          <w:color w:val="000000"/>
          <w:sz w:val="28"/>
          <w:szCs w:val="28"/>
        </w:rPr>
        <w:t>нормативными правовыми актами и</w:t>
      </w:r>
      <w:r w:rsidR="00022C65" w:rsidRPr="00A0081B">
        <w:rPr>
          <w:rFonts w:ascii="Times New Roman" w:hAnsi="Times New Roman"/>
          <w:color w:val="000000"/>
          <w:sz w:val="28"/>
          <w:szCs w:val="28"/>
        </w:rPr>
        <w:t xml:space="preserve"> международными договорами Донецкой Народной Республики.</w:t>
      </w:r>
    </w:p>
    <w:p w:rsidR="00022C65" w:rsidRPr="00A0081B" w:rsidRDefault="008D1CB8"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Беспристрастность. Н</w:t>
      </w:r>
      <w:r w:rsidR="00022C65" w:rsidRPr="00A0081B">
        <w:rPr>
          <w:rFonts w:ascii="Times New Roman" w:hAnsi="Times New Roman"/>
          <w:color w:val="000000"/>
          <w:sz w:val="28"/>
          <w:szCs w:val="28"/>
        </w:rPr>
        <w:t xml:space="preserve">отариальная деятельность осуществляется на равных условиях для всех физических лиц независимо от пола, расы, национальности, происхождения, имущественного и должностного положения, отношения к религии, политических и иных убеждений, принадлежности к общественным объединениям, других обстоятельств, а для юридических лиц – независимо от формы собственности, подчиненности, организационно-правовой формы, других обстоятельств. </w:t>
      </w:r>
    </w:p>
    <w:p w:rsidR="00B4431A" w:rsidRPr="00A0081B" w:rsidRDefault="00FA28C8" w:rsidP="00406FBC">
      <w:pPr>
        <w:widowControl w:val="0"/>
        <w:autoSpaceDE w:val="0"/>
        <w:autoSpaceDN w:val="0"/>
        <w:adjustRightInd w:val="0"/>
        <w:spacing w:after="360"/>
        <w:ind w:firstLine="708"/>
        <w:jc w:val="both"/>
        <w:rPr>
          <w:rFonts w:ascii="Times New Roman" w:hAnsi="Times New Roman"/>
          <w:color w:val="000000"/>
          <w:sz w:val="28"/>
          <w:szCs w:val="28"/>
        </w:rPr>
      </w:pPr>
      <w:r w:rsidRPr="00A0081B">
        <w:rPr>
          <w:rFonts w:ascii="Times New Roman" w:hAnsi="Times New Roman"/>
          <w:color w:val="000000"/>
          <w:sz w:val="28"/>
          <w:szCs w:val="28"/>
        </w:rPr>
        <w:t>4</w:t>
      </w:r>
      <w:r w:rsidR="008D1CB8" w:rsidRPr="00A0081B">
        <w:rPr>
          <w:rFonts w:ascii="Times New Roman" w:hAnsi="Times New Roman"/>
          <w:color w:val="000000"/>
          <w:sz w:val="28"/>
          <w:szCs w:val="28"/>
        </w:rPr>
        <w:t>. Независимость. Н</w:t>
      </w:r>
      <w:r w:rsidR="00022C65" w:rsidRPr="00A0081B">
        <w:rPr>
          <w:rFonts w:ascii="Times New Roman" w:hAnsi="Times New Roman"/>
          <w:color w:val="000000"/>
          <w:sz w:val="28"/>
          <w:szCs w:val="28"/>
        </w:rPr>
        <w:t>отариусы и</w:t>
      </w:r>
      <w:r w:rsidR="00B4431A" w:rsidRPr="00A0081B">
        <w:rPr>
          <w:rFonts w:ascii="Times New Roman" w:hAnsi="Times New Roman"/>
          <w:color w:val="000000"/>
          <w:sz w:val="28"/>
          <w:szCs w:val="28"/>
        </w:rPr>
        <w:t xml:space="preserve"> уполномоченные должностные лица</w:t>
      </w:r>
      <w:r w:rsidR="0098402D"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 xml:space="preserve">независимы в своей деятельности и подчиняются исключительно требованиям законодательства. </w:t>
      </w:r>
      <w:r w:rsidR="00022C65" w:rsidRPr="00397918">
        <w:rPr>
          <w:rFonts w:ascii="Times New Roman" w:hAnsi="Times New Roman"/>
          <w:sz w:val="28"/>
          <w:szCs w:val="28"/>
        </w:rPr>
        <w:t xml:space="preserve">Давление на нотариусов </w:t>
      </w:r>
      <w:r w:rsidR="00022C65" w:rsidRPr="00A0081B">
        <w:rPr>
          <w:rFonts w:ascii="Times New Roman" w:hAnsi="Times New Roman"/>
          <w:color w:val="000000"/>
          <w:sz w:val="28"/>
          <w:szCs w:val="28"/>
        </w:rPr>
        <w:t xml:space="preserve">и </w:t>
      </w:r>
      <w:r w:rsidR="00B4431A" w:rsidRPr="00A0081B">
        <w:rPr>
          <w:rFonts w:ascii="Times New Roman" w:hAnsi="Times New Roman"/>
          <w:color w:val="000000"/>
          <w:sz w:val="28"/>
          <w:szCs w:val="28"/>
        </w:rPr>
        <w:t xml:space="preserve">уполномоченных должностных лиц </w:t>
      </w:r>
      <w:r w:rsidR="00022C65" w:rsidRPr="00397918">
        <w:rPr>
          <w:rFonts w:ascii="Times New Roman" w:hAnsi="Times New Roman"/>
          <w:sz w:val="28"/>
          <w:szCs w:val="28"/>
        </w:rPr>
        <w:t xml:space="preserve">при исполнении возложенных </w:t>
      </w:r>
      <w:r w:rsidR="005676C2" w:rsidRPr="00397918">
        <w:rPr>
          <w:rFonts w:ascii="Times New Roman" w:hAnsi="Times New Roman"/>
          <w:sz w:val="28"/>
          <w:szCs w:val="28"/>
        </w:rPr>
        <w:t xml:space="preserve">на них обязанностей запрещается. </w:t>
      </w:r>
      <w:r w:rsidR="00CC4F2B" w:rsidRPr="00397918">
        <w:rPr>
          <w:rFonts w:ascii="Times New Roman" w:hAnsi="Times New Roman"/>
          <w:bCs/>
          <w:sz w:val="28"/>
          <w:szCs w:val="28"/>
        </w:rPr>
        <w:t>Л</w:t>
      </w:r>
      <w:r w:rsidR="00022C65" w:rsidRPr="00397918">
        <w:rPr>
          <w:rFonts w:ascii="Times New Roman" w:hAnsi="Times New Roman"/>
          <w:sz w:val="28"/>
          <w:szCs w:val="28"/>
        </w:rPr>
        <w:t xml:space="preserve">ица, совершившие такие действия, привлекаются к ответственности в </w:t>
      </w:r>
      <w:r w:rsidRPr="00397918">
        <w:rPr>
          <w:rFonts w:ascii="Times New Roman" w:hAnsi="Times New Roman"/>
          <w:sz w:val="28"/>
          <w:szCs w:val="28"/>
        </w:rPr>
        <w:t>соответствии с</w:t>
      </w:r>
      <w:r w:rsidR="005676C2" w:rsidRPr="00397918">
        <w:rPr>
          <w:rFonts w:ascii="Times New Roman" w:hAnsi="Times New Roman"/>
          <w:sz w:val="28"/>
          <w:szCs w:val="28"/>
        </w:rPr>
        <w:t xml:space="preserve"> законом</w:t>
      </w:r>
      <w:r w:rsidR="00EF06E6" w:rsidRPr="00A0081B">
        <w:rPr>
          <w:rFonts w:ascii="Times New Roman" w:hAnsi="Times New Roman"/>
          <w:color w:val="000000"/>
          <w:sz w:val="28"/>
          <w:szCs w:val="28"/>
        </w:rPr>
        <w:t>.</w:t>
      </w:r>
    </w:p>
    <w:p w:rsidR="002614E3" w:rsidRPr="00A0081B" w:rsidRDefault="00CF44EB" w:rsidP="002614E3">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w:t>
      </w:r>
      <w:r w:rsidR="002614E3" w:rsidRPr="00A0081B">
        <w:rPr>
          <w:rFonts w:ascii="Times New Roman" w:hAnsi="Times New Roman"/>
          <w:bCs/>
          <w:color w:val="000000"/>
          <w:sz w:val="28"/>
          <w:szCs w:val="28"/>
        </w:rPr>
        <w:t>.</w:t>
      </w:r>
      <w:r w:rsidR="002614E3" w:rsidRPr="00A0081B">
        <w:rPr>
          <w:rFonts w:ascii="Times New Roman" w:hAnsi="Times New Roman"/>
          <w:b/>
          <w:bCs/>
          <w:color w:val="000000"/>
          <w:sz w:val="28"/>
          <w:szCs w:val="28"/>
        </w:rPr>
        <w:t> Нотариальная тайна</w:t>
      </w:r>
    </w:p>
    <w:p w:rsidR="002614E3" w:rsidRPr="00A0081B" w:rsidRDefault="002614E3"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1. Нотариальная тайна – совокупность сведений, полученных во время  совершения нотариального действия или обращения к нотариусу, </w:t>
      </w:r>
      <w:r w:rsidR="00B4431A" w:rsidRPr="00A0081B">
        <w:rPr>
          <w:rFonts w:ascii="Times New Roman" w:hAnsi="Times New Roman"/>
          <w:bCs/>
          <w:color w:val="000000"/>
          <w:sz w:val="28"/>
          <w:szCs w:val="28"/>
        </w:rPr>
        <w:t>уполномоченному должностному лицу</w:t>
      </w:r>
      <w:r w:rsidRPr="00A0081B">
        <w:rPr>
          <w:rFonts w:ascii="Times New Roman" w:hAnsi="Times New Roman"/>
          <w:bCs/>
          <w:color w:val="000000"/>
          <w:sz w:val="28"/>
          <w:szCs w:val="28"/>
        </w:rPr>
        <w:t xml:space="preserve">, заинтересованного лица, в том числе о личности, имуществе, имущественных и </w:t>
      </w:r>
      <w:r w:rsidR="00266690" w:rsidRPr="00A0081B">
        <w:rPr>
          <w:rFonts w:ascii="Times New Roman" w:hAnsi="Times New Roman"/>
          <w:bCs/>
          <w:color w:val="000000"/>
          <w:sz w:val="28"/>
          <w:szCs w:val="28"/>
        </w:rPr>
        <w:t xml:space="preserve">личных </w:t>
      </w:r>
      <w:r w:rsidRPr="00A0081B">
        <w:rPr>
          <w:rFonts w:ascii="Times New Roman" w:hAnsi="Times New Roman"/>
          <w:bCs/>
          <w:color w:val="000000"/>
          <w:sz w:val="28"/>
          <w:szCs w:val="28"/>
        </w:rPr>
        <w:t>неимущественных правах и обязанностях.</w:t>
      </w:r>
    </w:p>
    <w:p w:rsidR="002614E3" w:rsidRPr="00A0081B" w:rsidRDefault="002614E3"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2. Нотариусы, </w:t>
      </w:r>
      <w:r w:rsidR="00B4431A" w:rsidRPr="00A0081B">
        <w:rPr>
          <w:rFonts w:ascii="Times New Roman" w:hAnsi="Times New Roman"/>
          <w:bCs/>
          <w:color w:val="000000"/>
          <w:sz w:val="28"/>
          <w:szCs w:val="28"/>
        </w:rPr>
        <w:t xml:space="preserve">уполномоченные должностные лица </w:t>
      </w:r>
      <w:r w:rsidRPr="00A0081B">
        <w:rPr>
          <w:rFonts w:ascii="Times New Roman" w:hAnsi="Times New Roman"/>
          <w:bCs/>
          <w:color w:val="000000"/>
          <w:sz w:val="28"/>
          <w:szCs w:val="28"/>
        </w:rPr>
        <w:t xml:space="preserve">обязаны </w:t>
      </w:r>
      <w:r w:rsidR="00A30A1D" w:rsidRPr="00A0081B">
        <w:rPr>
          <w:rFonts w:ascii="Times New Roman" w:hAnsi="Times New Roman"/>
          <w:bCs/>
          <w:color w:val="000000"/>
          <w:sz w:val="28"/>
          <w:szCs w:val="28"/>
        </w:rPr>
        <w:t xml:space="preserve">соблюдать </w:t>
      </w:r>
      <w:r w:rsidR="0030393D" w:rsidRPr="00A0081B">
        <w:rPr>
          <w:rFonts w:ascii="Times New Roman" w:hAnsi="Times New Roman"/>
          <w:bCs/>
          <w:color w:val="000000"/>
          <w:sz w:val="28"/>
          <w:szCs w:val="28"/>
        </w:rPr>
        <w:t>нотариальную тайну</w:t>
      </w:r>
      <w:r w:rsidRPr="00A0081B">
        <w:rPr>
          <w:rFonts w:ascii="Times New Roman" w:hAnsi="Times New Roman"/>
          <w:bCs/>
          <w:color w:val="000000"/>
          <w:sz w:val="28"/>
          <w:szCs w:val="28"/>
        </w:rPr>
        <w:t>.</w:t>
      </w:r>
    </w:p>
    <w:p w:rsidR="002614E3" w:rsidRPr="00A0081B" w:rsidRDefault="002614E3"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Обязанность соблюдения нотариальной тайны распространяется также на лиц, которым такие сведения стали известны при совершении нотариального действия или </w:t>
      </w:r>
      <w:r w:rsidR="00E563D2" w:rsidRPr="00A0081B">
        <w:rPr>
          <w:rFonts w:ascii="Times New Roman" w:hAnsi="Times New Roman"/>
          <w:bCs/>
          <w:color w:val="000000"/>
          <w:sz w:val="28"/>
          <w:szCs w:val="28"/>
        </w:rPr>
        <w:t xml:space="preserve">при обращении </w:t>
      </w:r>
      <w:r w:rsidRPr="00A0081B">
        <w:rPr>
          <w:rFonts w:ascii="Times New Roman" w:hAnsi="Times New Roman"/>
          <w:bCs/>
          <w:color w:val="000000"/>
          <w:sz w:val="28"/>
          <w:szCs w:val="28"/>
        </w:rPr>
        <w:t xml:space="preserve">к нотариусу заинтересованного лица, в связи с выполнением ими </w:t>
      </w:r>
      <w:r w:rsidR="00B4431A" w:rsidRPr="00A0081B">
        <w:rPr>
          <w:rFonts w:ascii="Times New Roman" w:hAnsi="Times New Roman"/>
          <w:bCs/>
          <w:color w:val="000000"/>
          <w:sz w:val="28"/>
          <w:szCs w:val="28"/>
        </w:rPr>
        <w:t xml:space="preserve">должностных </w:t>
      </w:r>
      <w:r w:rsidRPr="00A0081B">
        <w:rPr>
          <w:rFonts w:ascii="Times New Roman" w:hAnsi="Times New Roman"/>
          <w:bCs/>
          <w:color w:val="000000"/>
          <w:sz w:val="28"/>
          <w:szCs w:val="28"/>
        </w:rPr>
        <w:t xml:space="preserve">обязанностей или иной работы, в частности на </w:t>
      </w:r>
      <w:r w:rsidR="00EB26BC" w:rsidRPr="00A0081B">
        <w:rPr>
          <w:rFonts w:ascii="Times New Roman" w:hAnsi="Times New Roman"/>
          <w:bCs/>
          <w:color w:val="000000"/>
          <w:sz w:val="28"/>
          <w:szCs w:val="28"/>
        </w:rPr>
        <w:t>стажера, помощника, секретаря нотариуса</w:t>
      </w:r>
      <w:r w:rsidR="00993C01" w:rsidRPr="00A0081B">
        <w:rPr>
          <w:rFonts w:ascii="Times New Roman" w:hAnsi="Times New Roman"/>
          <w:bCs/>
          <w:color w:val="000000"/>
          <w:sz w:val="28"/>
          <w:szCs w:val="28"/>
        </w:rPr>
        <w:t xml:space="preserve"> </w:t>
      </w:r>
      <w:r w:rsidR="00266690" w:rsidRPr="00A0081B">
        <w:rPr>
          <w:rFonts w:ascii="Times New Roman" w:hAnsi="Times New Roman"/>
          <w:bCs/>
          <w:color w:val="000000"/>
          <w:sz w:val="28"/>
          <w:szCs w:val="28"/>
        </w:rPr>
        <w:t xml:space="preserve">и </w:t>
      </w:r>
      <w:r w:rsidRPr="00A0081B">
        <w:rPr>
          <w:rFonts w:ascii="Times New Roman" w:hAnsi="Times New Roman"/>
          <w:bCs/>
          <w:color w:val="000000"/>
          <w:sz w:val="28"/>
          <w:szCs w:val="28"/>
        </w:rPr>
        <w:t>лиц, привлеченных для совершения нотариальных действий в качестве свидетелей, которым стали известны сведения, составля</w:t>
      </w:r>
      <w:r w:rsidR="00993C01" w:rsidRPr="00A0081B">
        <w:rPr>
          <w:rFonts w:ascii="Times New Roman" w:hAnsi="Times New Roman"/>
          <w:bCs/>
          <w:color w:val="000000"/>
          <w:sz w:val="28"/>
          <w:szCs w:val="28"/>
        </w:rPr>
        <w:t>ющие предмет нотариальной тайны.</w:t>
      </w:r>
    </w:p>
    <w:p w:rsidR="002614E3" w:rsidRPr="00A0081B" w:rsidRDefault="002614E3"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Справки о совершенных нотариальных действ</w:t>
      </w:r>
      <w:r w:rsidR="008D1CB8" w:rsidRPr="00A0081B">
        <w:rPr>
          <w:rFonts w:ascii="Times New Roman" w:hAnsi="Times New Roman"/>
          <w:bCs/>
          <w:color w:val="000000"/>
          <w:sz w:val="28"/>
          <w:szCs w:val="28"/>
        </w:rPr>
        <w:t>иях и копии документов, хранящие</w:t>
      </w:r>
      <w:r w:rsidRPr="00A0081B">
        <w:rPr>
          <w:rFonts w:ascii="Times New Roman" w:hAnsi="Times New Roman"/>
          <w:bCs/>
          <w:color w:val="000000"/>
          <w:sz w:val="28"/>
          <w:szCs w:val="28"/>
        </w:rPr>
        <w:t xml:space="preserve">ся у </w:t>
      </w:r>
      <w:r w:rsidR="00A30A1D" w:rsidRPr="00A0081B">
        <w:rPr>
          <w:rFonts w:ascii="Times New Roman" w:hAnsi="Times New Roman"/>
          <w:bCs/>
          <w:color w:val="000000"/>
          <w:sz w:val="28"/>
          <w:szCs w:val="28"/>
        </w:rPr>
        <w:t xml:space="preserve">нотариуса и содержащие нотариальную тайну, выдаются </w:t>
      </w:r>
      <w:r w:rsidRPr="00A0081B">
        <w:rPr>
          <w:rFonts w:ascii="Times New Roman" w:hAnsi="Times New Roman"/>
          <w:bCs/>
          <w:color w:val="000000"/>
          <w:sz w:val="28"/>
          <w:szCs w:val="28"/>
        </w:rPr>
        <w:t>физическим и юридическим лицам, по поручению которых или в отношении которых со</w:t>
      </w:r>
      <w:r w:rsidR="00A30A1D" w:rsidRPr="00A0081B">
        <w:rPr>
          <w:rFonts w:ascii="Times New Roman" w:hAnsi="Times New Roman"/>
          <w:bCs/>
          <w:color w:val="000000"/>
          <w:sz w:val="28"/>
          <w:szCs w:val="28"/>
        </w:rPr>
        <w:t>вершались нотариальные действия, за исключением случаев, предусмотренных часть</w:t>
      </w:r>
      <w:r w:rsidR="00993C01" w:rsidRPr="00A0081B">
        <w:rPr>
          <w:rFonts w:ascii="Times New Roman" w:hAnsi="Times New Roman"/>
          <w:bCs/>
          <w:color w:val="000000"/>
          <w:sz w:val="28"/>
          <w:szCs w:val="28"/>
        </w:rPr>
        <w:t>ю</w:t>
      </w:r>
      <w:r w:rsidR="00A30A1D" w:rsidRPr="00A0081B">
        <w:rPr>
          <w:rFonts w:ascii="Times New Roman" w:hAnsi="Times New Roman"/>
          <w:bCs/>
          <w:color w:val="000000"/>
          <w:sz w:val="28"/>
          <w:szCs w:val="28"/>
        </w:rPr>
        <w:t xml:space="preserve"> 4 настоящей статьи.</w:t>
      </w:r>
    </w:p>
    <w:p w:rsidR="002614E3" w:rsidRPr="00A0081B" w:rsidRDefault="002614E3"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В случае смерти лица или объявления его умершим, такие справки выдаются наследникам умершего по запросу нотариуса, который ведет наследственное дело. В случае признания лица безвестно отсутствующим, опекун, назначенный для охраны имущества безвестно отсутствующего, имеет право получать справки о совершенных нотариальных действиях, если это необходимо для сохранения имущества, над которым установлена опека – в течение 10 рабочих дней.</w:t>
      </w:r>
    </w:p>
    <w:p w:rsidR="002614E3" w:rsidRPr="00A0081B" w:rsidRDefault="002614E3"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Информация о наличии составленного завещания предоставляется только завещат</w:t>
      </w:r>
      <w:r w:rsidR="00266690" w:rsidRPr="00A0081B">
        <w:rPr>
          <w:rFonts w:ascii="Times New Roman" w:hAnsi="Times New Roman"/>
          <w:bCs/>
          <w:color w:val="000000"/>
          <w:sz w:val="28"/>
          <w:szCs w:val="28"/>
        </w:rPr>
        <w:t>елю, а после смерти завещателя –</w:t>
      </w:r>
      <w:r w:rsidRPr="00A0081B">
        <w:rPr>
          <w:rFonts w:ascii="Times New Roman" w:hAnsi="Times New Roman"/>
          <w:bCs/>
          <w:color w:val="000000"/>
          <w:sz w:val="28"/>
          <w:szCs w:val="28"/>
        </w:rPr>
        <w:t xml:space="preserve"> любому лицу, предъявившему свидетельство о смерти или другой документ, подтверждающий факт смерти завещате</w:t>
      </w:r>
      <w:r w:rsidR="00A94F8E" w:rsidRPr="00A0081B">
        <w:rPr>
          <w:rFonts w:ascii="Times New Roman" w:hAnsi="Times New Roman"/>
          <w:bCs/>
          <w:color w:val="000000"/>
          <w:sz w:val="28"/>
          <w:szCs w:val="28"/>
        </w:rPr>
        <w:t>ля (одного из завещателей).</w:t>
      </w:r>
    </w:p>
    <w:p w:rsidR="00A30A1D" w:rsidRPr="00A0081B" w:rsidRDefault="00A30A1D" w:rsidP="00AB4FF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w:t>
      </w:r>
      <w:r w:rsidR="00AB4FFD" w:rsidRPr="00A0081B">
        <w:rPr>
          <w:rFonts w:ascii="Times New Roman" w:hAnsi="Times New Roman"/>
          <w:bCs/>
          <w:color w:val="000000"/>
          <w:sz w:val="28"/>
          <w:szCs w:val="28"/>
        </w:rPr>
        <w:t> </w:t>
      </w:r>
      <w:r w:rsidR="001B096B" w:rsidRPr="00A0081B">
        <w:rPr>
          <w:rFonts w:ascii="Times New Roman" w:hAnsi="Times New Roman"/>
          <w:bCs/>
          <w:color w:val="000000"/>
          <w:sz w:val="28"/>
          <w:szCs w:val="28"/>
        </w:rPr>
        <w:t>Справки и копии документов</w:t>
      </w:r>
      <w:r w:rsidRPr="00A0081B">
        <w:rPr>
          <w:rFonts w:ascii="Times New Roman" w:hAnsi="Times New Roman"/>
          <w:bCs/>
          <w:color w:val="000000"/>
          <w:sz w:val="28"/>
          <w:szCs w:val="28"/>
        </w:rPr>
        <w:t xml:space="preserve"> по совершенному нотариальному действию выдаются:</w:t>
      </w:r>
    </w:p>
    <w:p w:rsidR="00993C01"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по пи</w:t>
      </w:r>
      <w:r w:rsidR="00993C01" w:rsidRPr="00A0081B">
        <w:rPr>
          <w:rFonts w:ascii="Times New Roman" w:hAnsi="Times New Roman"/>
          <w:bCs/>
          <w:color w:val="000000"/>
          <w:sz w:val="28"/>
          <w:szCs w:val="28"/>
        </w:rPr>
        <w:t>сьменному требованию прокурора;</w:t>
      </w:r>
    </w:p>
    <w:p w:rsidR="00A30A1D" w:rsidRPr="00A0081B" w:rsidRDefault="00993C01"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w:t>
      </w:r>
      <w:r w:rsidR="00397918" w:rsidRPr="00A0081B">
        <w:rPr>
          <w:rFonts w:ascii="Times New Roman" w:hAnsi="Times New Roman"/>
          <w:bCs/>
          <w:color w:val="000000"/>
          <w:sz w:val="28"/>
          <w:szCs w:val="28"/>
        </w:rPr>
        <w:t xml:space="preserve">по </w:t>
      </w:r>
      <w:r w:rsidRPr="00A0081B">
        <w:rPr>
          <w:rFonts w:ascii="Times New Roman" w:hAnsi="Times New Roman"/>
          <w:bCs/>
          <w:color w:val="000000"/>
          <w:sz w:val="28"/>
          <w:szCs w:val="28"/>
        </w:rPr>
        <w:t xml:space="preserve">письменному </w:t>
      </w:r>
      <w:r w:rsidR="00A30A1D" w:rsidRPr="00A0081B">
        <w:rPr>
          <w:rFonts w:ascii="Times New Roman" w:hAnsi="Times New Roman"/>
          <w:bCs/>
          <w:color w:val="000000"/>
          <w:sz w:val="28"/>
          <w:szCs w:val="28"/>
        </w:rPr>
        <w:t>запросу суда, органов, осуществляющих оперативно-р</w:t>
      </w:r>
      <w:r w:rsidR="00AB2FBE" w:rsidRPr="00A0081B">
        <w:rPr>
          <w:rFonts w:ascii="Times New Roman" w:hAnsi="Times New Roman"/>
          <w:bCs/>
          <w:color w:val="000000"/>
          <w:sz w:val="28"/>
          <w:szCs w:val="28"/>
        </w:rPr>
        <w:t>а</w:t>
      </w:r>
      <w:r w:rsidR="00A30A1D" w:rsidRPr="00A0081B">
        <w:rPr>
          <w:rFonts w:ascii="Times New Roman" w:hAnsi="Times New Roman"/>
          <w:bCs/>
          <w:color w:val="000000"/>
          <w:sz w:val="28"/>
          <w:szCs w:val="28"/>
        </w:rPr>
        <w:t>зыскную деятельность, органов предварительного следствия в связи с уголовными, гражданскими, арбитражными делами, делами об административных правонарушениях, находящимися в производстве этих органов, а также по требованию органов, осуществляющих принудительное исполнение судебных решений и других органов и должностных лиц в связи с находящимися в их производстве материалами по исполнению исполнительных документов, с обязательным указанием номера дела и скреплением гербовой печатью соответствующего органа – в течение 10 рабочих дней либо в течение срока, установленного процессуальными документами;</w:t>
      </w:r>
    </w:p>
    <w:p w:rsidR="00A30A1D" w:rsidRPr="00A0081B" w:rsidRDefault="00397918"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w:t>
      </w:r>
      <w:r w:rsidR="00A30A1D" w:rsidRPr="00A0081B">
        <w:rPr>
          <w:rFonts w:ascii="Times New Roman" w:hAnsi="Times New Roman"/>
          <w:bCs/>
          <w:color w:val="000000"/>
          <w:sz w:val="28"/>
          <w:szCs w:val="28"/>
        </w:rPr>
        <w:t xml:space="preserve">) по письменному </w:t>
      </w:r>
      <w:r w:rsidR="00993C01" w:rsidRPr="00A0081B">
        <w:rPr>
          <w:rFonts w:ascii="Times New Roman" w:hAnsi="Times New Roman"/>
          <w:bCs/>
          <w:color w:val="000000"/>
          <w:sz w:val="28"/>
          <w:szCs w:val="28"/>
        </w:rPr>
        <w:t xml:space="preserve">запросу </w:t>
      </w:r>
      <w:r w:rsidR="00A30A1D" w:rsidRPr="00A0081B">
        <w:rPr>
          <w:rFonts w:ascii="Times New Roman" w:hAnsi="Times New Roman"/>
          <w:bCs/>
          <w:color w:val="000000"/>
          <w:sz w:val="28"/>
          <w:szCs w:val="28"/>
        </w:rPr>
        <w:t>органов доходов и сборов относительно:</w:t>
      </w:r>
    </w:p>
    <w:p w:rsidR="00A30A1D"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а) содержания сделки;</w:t>
      </w:r>
    </w:p>
    <w:p w:rsidR="00A30A1D"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б) суммы нотариально удостоверенных договоров;</w:t>
      </w:r>
    </w:p>
    <w:p w:rsidR="00A30A1D"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в) стоимости наследственного имущества в случае выдачи свидетельства о праве на наследство;</w:t>
      </w:r>
    </w:p>
    <w:p w:rsidR="00A30A1D"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г) наличия (отсутствия) наследственных дел с указанием данных о наследниках и собс</w:t>
      </w:r>
      <w:r w:rsidR="008D1CB8" w:rsidRPr="00A0081B">
        <w:rPr>
          <w:rFonts w:ascii="Times New Roman" w:hAnsi="Times New Roman"/>
          <w:bCs/>
          <w:color w:val="000000"/>
          <w:sz w:val="28"/>
          <w:szCs w:val="28"/>
        </w:rPr>
        <w:t>твенниках</w:t>
      </w:r>
      <w:r w:rsidR="004D655A" w:rsidRPr="00A0081B">
        <w:rPr>
          <w:rFonts w:ascii="Times New Roman" w:hAnsi="Times New Roman"/>
          <w:bCs/>
          <w:color w:val="000000"/>
          <w:sz w:val="28"/>
          <w:szCs w:val="28"/>
        </w:rPr>
        <w:t xml:space="preserve"> имущества умерших лиц</w:t>
      </w:r>
      <w:r w:rsidRPr="00A0081B">
        <w:rPr>
          <w:rFonts w:ascii="Times New Roman" w:hAnsi="Times New Roman"/>
          <w:bCs/>
          <w:color w:val="000000"/>
          <w:sz w:val="28"/>
          <w:szCs w:val="28"/>
        </w:rPr>
        <w:t>;</w:t>
      </w:r>
    </w:p>
    <w:p w:rsidR="00A30A1D" w:rsidRPr="00A0081B" w:rsidRDefault="00A30A1D" w:rsidP="00A30A1D">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д) имущества, которое переходит в собственность Донецкой Народной Республики или </w:t>
      </w:r>
      <w:r w:rsidR="004F653A" w:rsidRPr="00A0081B">
        <w:rPr>
          <w:rFonts w:ascii="Times New Roman" w:hAnsi="Times New Roman"/>
          <w:bCs/>
          <w:color w:val="000000"/>
          <w:sz w:val="28"/>
          <w:szCs w:val="28"/>
        </w:rPr>
        <w:t xml:space="preserve">территориальных общин </w:t>
      </w:r>
      <w:r w:rsidRPr="00A0081B">
        <w:rPr>
          <w:rFonts w:ascii="Times New Roman" w:hAnsi="Times New Roman"/>
          <w:bCs/>
          <w:color w:val="000000"/>
          <w:sz w:val="28"/>
          <w:szCs w:val="28"/>
        </w:rPr>
        <w:t xml:space="preserve">в порядке наследования, дарения или </w:t>
      </w:r>
      <w:r w:rsidR="001B096B" w:rsidRPr="00A0081B">
        <w:rPr>
          <w:rFonts w:ascii="Times New Roman" w:hAnsi="Times New Roman"/>
          <w:bCs/>
          <w:color w:val="000000"/>
          <w:sz w:val="28"/>
          <w:szCs w:val="28"/>
        </w:rPr>
        <w:t>отказа от права собственности на него.</w:t>
      </w:r>
    </w:p>
    <w:p w:rsidR="001B096B" w:rsidRPr="00A0081B" w:rsidRDefault="001B096B" w:rsidP="001B096B">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Справки и копии документов, предусмотренные настоящим пунктом, выдаются в течение пяти рабочий дней со дня поступления письменного </w:t>
      </w:r>
      <w:r w:rsidR="004D655A" w:rsidRPr="00A0081B">
        <w:rPr>
          <w:rFonts w:ascii="Times New Roman" w:hAnsi="Times New Roman"/>
          <w:bCs/>
          <w:color w:val="000000"/>
          <w:sz w:val="28"/>
          <w:szCs w:val="28"/>
        </w:rPr>
        <w:t xml:space="preserve">запроса </w:t>
      </w:r>
      <w:r w:rsidRPr="00A0081B">
        <w:rPr>
          <w:rFonts w:ascii="Times New Roman" w:hAnsi="Times New Roman"/>
          <w:bCs/>
          <w:color w:val="000000"/>
          <w:sz w:val="28"/>
          <w:szCs w:val="28"/>
        </w:rPr>
        <w:t>органа доходов и сборов;</w:t>
      </w:r>
    </w:p>
    <w:p w:rsidR="001B096B" w:rsidRPr="00A0081B" w:rsidRDefault="00397918" w:rsidP="001B096B">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w:t>
      </w:r>
      <w:r w:rsidR="001B096B" w:rsidRPr="00A0081B">
        <w:rPr>
          <w:rFonts w:ascii="Times New Roman" w:hAnsi="Times New Roman"/>
          <w:bCs/>
          <w:color w:val="000000"/>
          <w:sz w:val="28"/>
          <w:szCs w:val="28"/>
        </w:rPr>
        <w:t xml:space="preserve">) по письменному </w:t>
      </w:r>
      <w:r w:rsidR="00E963A6" w:rsidRPr="00A0081B">
        <w:rPr>
          <w:rFonts w:ascii="Times New Roman" w:hAnsi="Times New Roman"/>
          <w:bCs/>
          <w:color w:val="000000"/>
          <w:sz w:val="28"/>
          <w:szCs w:val="28"/>
        </w:rPr>
        <w:t xml:space="preserve">запросу </w:t>
      </w:r>
      <w:r w:rsidR="001B096B" w:rsidRPr="00A0081B">
        <w:rPr>
          <w:rFonts w:ascii="Times New Roman" w:hAnsi="Times New Roman"/>
          <w:bCs/>
          <w:color w:val="000000"/>
          <w:sz w:val="28"/>
          <w:szCs w:val="28"/>
        </w:rPr>
        <w:t>органа, уполномоченного принимать меры по противодействию легализации (отмыванию) доходов, полученных преступным путем, и финансированию терроризма, информации об операциях с денежными средствами или иным имуществом, в соответствии с требованиями законодательства Донецкой Народной Республики в сфере противодействия легализации (отмыванию) доходов, полученных преступным путем, и финансированию терроризма;</w:t>
      </w:r>
    </w:p>
    <w:p w:rsidR="002614E3" w:rsidRPr="00A0081B" w:rsidRDefault="00397918" w:rsidP="001B096B">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w:t>
      </w:r>
      <w:r w:rsidR="001B096B" w:rsidRPr="00A0081B">
        <w:rPr>
          <w:rFonts w:ascii="Times New Roman" w:hAnsi="Times New Roman"/>
          <w:bCs/>
          <w:color w:val="000000"/>
          <w:sz w:val="28"/>
          <w:szCs w:val="28"/>
        </w:rPr>
        <w:t>) </w:t>
      </w:r>
      <w:r w:rsidRPr="00A0081B">
        <w:rPr>
          <w:rFonts w:ascii="Times New Roman" w:hAnsi="Times New Roman"/>
          <w:bCs/>
          <w:color w:val="000000"/>
          <w:sz w:val="28"/>
          <w:szCs w:val="28"/>
        </w:rPr>
        <w:t xml:space="preserve">по письменному запросу (требованию) </w:t>
      </w:r>
      <w:r w:rsidR="00A30A1D" w:rsidRPr="00A0081B">
        <w:rPr>
          <w:rFonts w:ascii="Times New Roman" w:hAnsi="Times New Roman"/>
          <w:bCs/>
          <w:color w:val="000000"/>
          <w:sz w:val="28"/>
          <w:szCs w:val="28"/>
        </w:rPr>
        <w:t xml:space="preserve">других государственных органов (должностных лиц) в случаях, предусмотренных </w:t>
      </w:r>
      <w:r w:rsidR="001B096B" w:rsidRPr="00A0081B">
        <w:rPr>
          <w:rFonts w:ascii="Times New Roman" w:hAnsi="Times New Roman"/>
          <w:bCs/>
          <w:color w:val="000000"/>
          <w:sz w:val="28"/>
          <w:szCs w:val="28"/>
        </w:rPr>
        <w:t>законами, нормативными правовыми актами Главы Донецкой Народной Республики и Совета Министров Донецкой Народной Республики.</w:t>
      </w:r>
    </w:p>
    <w:p w:rsidR="002614E3" w:rsidRPr="00A0081B" w:rsidRDefault="00B55704"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w:t>
      </w:r>
      <w:r w:rsidR="002614E3" w:rsidRPr="00A0081B">
        <w:rPr>
          <w:rFonts w:ascii="Times New Roman" w:hAnsi="Times New Roman"/>
          <w:bCs/>
          <w:color w:val="000000"/>
          <w:sz w:val="28"/>
          <w:szCs w:val="28"/>
        </w:rPr>
        <w:t xml:space="preserve">. Нотариус, а также лица, которым о совершенных нотариальных действиях стали известны в связи с выполнением ими </w:t>
      </w:r>
      <w:r w:rsidR="00CF44EB" w:rsidRPr="00A0081B">
        <w:rPr>
          <w:rFonts w:ascii="Times New Roman" w:hAnsi="Times New Roman"/>
          <w:bCs/>
          <w:color w:val="000000"/>
          <w:sz w:val="28"/>
          <w:szCs w:val="28"/>
        </w:rPr>
        <w:t xml:space="preserve">должностных </w:t>
      </w:r>
      <w:r w:rsidR="008D1CB8" w:rsidRPr="00A0081B">
        <w:rPr>
          <w:rFonts w:ascii="Times New Roman" w:hAnsi="Times New Roman"/>
          <w:bCs/>
          <w:color w:val="000000"/>
          <w:sz w:val="28"/>
          <w:szCs w:val="28"/>
        </w:rPr>
        <w:t>обязанностей</w:t>
      </w:r>
      <w:r w:rsidR="002614E3" w:rsidRPr="00A0081B">
        <w:rPr>
          <w:rFonts w:ascii="Times New Roman" w:hAnsi="Times New Roman"/>
          <w:bCs/>
          <w:color w:val="000000"/>
          <w:sz w:val="28"/>
          <w:szCs w:val="28"/>
        </w:rPr>
        <w:t xml:space="preserve"> сведения, составляющие предмет нотариальной тайны, не вправе давать показания в качестве свидетеля относительно сведений, составляющих нотариальную тайну, кроме случаев, когда этого требуют лица, по поручению которых или в отношении которых совершались нотариальные действия.</w:t>
      </w:r>
    </w:p>
    <w:p w:rsidR="002614E3" w:rsidRPr="00A0081B" w:rsidRDefault="00B55704" w:rsidP="002614E3">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6</w:t>
      </w:r>
      <w:r w:rsidR="002B6585" w:rsidRPr="00A0081B">
        <w:rPr>
          <w:rFonts w:ascii="Times New Roman" w:hAnsi="Times New Roman"/>
          <w:bCs/>
          <w:color w:val="000000"/>
          <w:sz w:val="28"/>
          <w:szCs w:val="28"/>
        </w:rPr>
        <w:t>. </w:t>
      </w:r>
      <w:r w:rsidR="002614E3" w:rsidRPr="00A0081B">
        <w:rPr>
          <w:rFonts w:ascii="Times New Roman" w:hAnsi="Times New Roman"/>
          <w:bCs/>
          <w:color w:val="000000"/>
          <w:sz w:val="28"/>
          <w:szCs w:val="28"/>
        </w:rPr>
        <w:t>При совершении нотариальных действий согласие субъекта персональных данных на обработку его персональных данных для совершения нотариальных действий не требуется.</w:t>
      </w:r>
    </w:p>
    <w:p w:rsidR="00CC4F2B" w:rsidRPr="00A0081B" w:rsidRDefault="00CF44E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Гарантии нотариальной деятельности</w:t>
      </w:r>
    </w:p>
    <w:p w:rsidR="0075384B" w:rsidRPr="00397918" w:rsidRDefault="00CF44EB" w:rsidP="002614E3">
      <w:pPr>
        <w:widowControl w:val="0"/>
        <w:autoSpaceDE w:val="0"/>
        <w:autoSpaceDN w:val="0"/>
        <w:adjustRightInd w:val="0"/>
        <w:spacing w:after="360"/>
        <w:ind w:firstLine="709"/>
        <w:jc w:val="both"/>
        <w:rPr>
          <w:rFonts w:ascii="Times New Roman" w:hAnsi="Times New Roman"/>
          <w:color w:val="000000"/>
          <w:sz w:val="28"/>
          <w:szCs w:val="28"/>
        </w:rPr>
      </w:pPr>
      <w:r w:rsidRPr="00397918">
        <w:rPr>
          <w:rFonts w:ascii="Times New Roman" w:hAnsi="Times New Roman"/>
          <w:color w:val="000000"/>
          <w:sz w:val="28"/>
          <w:szCs w:val="28"/>
        </w:rPr>
        <w:t>1</w:t>
      </w:r>
      <w:r w:rsidR="002614E3" w:rsidRPr="00397918">
        <w:rPr>
          <w:rFonts w:ascii="Times New Roman" w:hAnsi="Times New Roman"/>
          <w:color w:val="000000"/>
          <w:sz w:val="28"/>
          <w:szCs w:val="28"/>
        </w:rPr>
        <w:t>. </w:t>
      </w:r>
      <w:r w:rsidR="00CC4F2B" w:rsidRPr="00397918">
        <w:rPr>
          <w:rFonts w:ascii="Times New Roman" w:hAnsi="Times New Roman"/>
          <w:color w:val="000000"/>
          <w:sz w:val="28"/>
          <w:szCs w:val="28"/>
        </w:rPr>
        <w:t xml:space="preserve">Любое вмешательство в деятельность нотариуса, в частности с целью препятствия выполнению им своих </w:t>
      </w:r>
      <w:r w:rsidRPr="00397918">
        <w:rPr>
          <w:rFonts w:ascii="Times New Roman" w:hAnsi="Times New Roman"/>
          <w:color w:val="000000"/>
          <w:sz w:val="28"/>
          <w:szCs w:val="28"/>
        </w:rPr>
        <w:t xml:space="preserve">должностных </w:t>
      </w:r>
      <w:r w:rsidR="00CC4F2B" w:rsidRPr="00397918">
        <w:rPr>
          <w:rFonts w:ascii="Times New Roman" w:hAnsi="Times New Roman"/>
          <w:color w:val="000000"/>
          <w:sz w:val="28"/>
          <w:szCs w:val="28"/>
        </w:rPr>
        <w:t>обязанностей или принуждения к совершению</w:t>
      </w:r>
      <w:r w:rsidR="00861B7D" w:rsidRPr="00397918">
        <w:rPr>
          <w:rFonts w:ascii="Times New Roman" w:hAnsi="Times New Roman"/>
          <w:color w:val="000000"/>
          <w:sz w:val="28"/>
          <w:szCs w:val="28"/>
        </w:rPr>
        <w:t xml:space="preserve"> им неправомерных действий, в том числе требования от него, других работников государственной нотариальной конторы сведений, составляющих нотариальную тайну, запрещается и влечет за собой ответственность в соответствии </w:t>
      </w:r>
      <w:r w:rsidR="00301FB6" w:rsidRPr="00397918">
        <w:rPr>
          <w:rFonts w:ascii="Times New Roman" w:hAnsi="Times New Roman"/>
          <w:color w:val="000000"/>
          <w:sz w:val="28"/>
          <w:szCs w:val="28"/>
        </w:rPr>
        <w:t>с</w:t>
      </w:r>
      <w:r w:rsidRPr="00397918">
        <w:rPr>
          <w:rFonts w:ascii="Times New Roman" w:hAnsi="Times New Roman"/>
          <w:color w:val="000000"/>
          <w:sz w:val="28"/>
          <w:szCs w:val="28"/>
        </w:rPr>
        <w:t xml:space="preserve"> законом</w:t>
      </w:r>
      <w:r w:rsidR="00301FB6" w:rsidRPr="00397918">
        <w:rPr>
          <w:rFonts w:ascii="Times New Roman" w:hAnsi="Times New Roman"/>
          <w:color w:val="000000"/>
          <w:sz w:val="28"/>
          <w:szCs w:val="28"/>
        </w:rPr>
        <w:t>.</w:t>
      </w:r>
    </w:p>
    <w:p w:rsidR="00E963A6" w:rsidRPr="00A0081B" w:rsidRDefault="00F720CB" w:rsidP="0039791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2614E3" w:rsidRPr="00A0081B">
        <w:rPr>
          <w:rFonts w:ascii="Times New Roman" w:hAnsi="Times New Roman"/>
          <w:color w:val="000000"/>
          <w:sz w:val="28"/>
          <w:szCs w:val="28"/>
        </w:rPr>
        <w:t>. </w:t>
      </w:r>
      <w:r w:rsidR="00022C65" w:rsidRPr="00A0081B">
        <w:rPr>
          <w:rFonts w:ascii="Times New Roman" w:hAnsi="Times New Roman"/>
          <w:color w:val="000000"/>
          <w:sz w:val="28"/>
          <w:szCs w:val="28"/>
        </w:rPr>
        <w:t>Нотариус не несет ответственности за представление</w:t>
      </w:r>
      <w:r w:rsidR="001E2BB9" w:rsidRPr="00A0081B">
        <w:rPr>
          <w:rFonts w:ascii="Times New Roman" w:hAnsi="Times New Roman"/>
          <w:color w:val="000000"/>
          <w:sz w:val="28"/>
          <w:szCs w:val="28"/>
        </w:rPr>
        <w:t xml:space="preserve"> информации, справок и копий документов в с</w:t>
      </w:r>
      <w:r w:rsidR="00B55704" w:rsidRPr="00A0081B">
        <w:rPr>
          <w:rFonts w:ascii="Times New Roman" w:hAnsi="Times New Roman"/>
          <w:color w:val="000000"/>
          <w:sz w:val="28"/>
          <w:szCs w:val="28"/>
        </w:rPr>
        <w:t>лучаях, предусмотренных частью 4</w:t>
      </w:r>
      <w:r w:rsidR="001E2BB9" w:rsidRPr="00A0081B">
        <w:rPr>
          <w:rFonts w:ascii="Times New Roman" w:hAnsi="Times New Roman"/>
          <w:color w:val="000000"/>
          <w:sz w:val="28"/>
          <w:szCs w:val="28"/>
        </w:rPr>
        <w:t xml:space="preserve"> статьи 7 настоящего Закона</w:t>
      </w:r>
      <w:r w:rsidR="00022C65" w:rsidRPr="00A0081B">
        <w:rPr>
          <w:rFonts w:ascii="Times New Roman" w:hAnsi="Times New Roman"/>
          <w:color w:val="000000"/>
          <w:sz w:val="28"/>
          <w:szCs w:val="28"/>
        </w:rPr>
        <w:t>.</w:t>
      </w:r>
      <w:bookmarkStart w:id="5" w:name="o82"/>
      <w:bookmarkStart w:id="6" w:name="o83"/>
      <w:bookmarkStart w:id="7" w:name="o84"/>
      <w:bookmarkStart w:id="8" w:name="o85"/>
      <w:bookmarkStart w:id="9" w:name="o74"/>
      <w:bookmarkStart w:id="10" w:name="o76"/>
      <w:bookmarkStart w:id="11" w:name="o77"/>
      <w:bookmarkStart w:id="12" w:name="o78"/>
      <w:bookmarkEnd w:id="5"/>
      <w:bookmarkEnd w:id="6"/>
      <w:bookmarkEnd w:id="7"/>
      <w:bookmarkEnd w:id="8"/>
      <w:bookmarkEnd w:id="9"/>
      <w:bookmarkEnd w:id="10"/>
      <w:bookmarkEnd w:id="11"/>
      <w:bookmarkEnd w:id="12"/>
    </w:p>
    <w:p w:rsidR="00022C65" w:rsidRPr="00A0081B" w:rsidRDefault="00E963A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w:t>
      </w:r>
      <w:r w:rsidR="00CF44EB" w:rsidRPr="00A0081B">
        <w:rPr>
          <w:rFonts w:ascii="Times New Roman" w:hAnsi="Times New Roman"/>
          <w:bCs/>
          <w:color w:val="000000"/>
          <w:sz w:val="28"/>
          <w:szCs w:val="28"/>
        </w:rPr>
        <w:t>татья 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Нотариус в Донецкой Народной Республике</w:t>
      </w:r>
    </w:p>
    <w:p w:rsidR="00022C65" w:rsidRPr="00A0081B" w:rsidRDefault="00266690"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2B6585" w:rsidRPr="00A0081B">
        <w:rPr>
          <w:rFonts w:ascii="Times New Roman" w:hAnsi="Times New Roman"/>
          <w:color w:val="000000"/>
          <w:sz w:val="28"/>
          <w:szCs w:val="28"/>
        </w:rPr>
        <w:t>Нотариусом в Донецкой Народной Республике признается</w:t>
      </w:r>
      <w:r w:rsidR="00022C65" w:rsidRPr="00A0081B">
        <w:rPr>
          <w:rFonts w:ascii="Times New Roman" w:hAnsi="Times New Roman"/>
          <w:color w:val="000000"/>
          <w:sz w:val="28"/>
          <w:szCs w:val="28"/>
        </w:rPr>
        <w:t xml:space="preserve"> уполномоченное государством физическое лицо, которое осуществляет </w:t>
      </w:r>
      <w:r w:rsidR="004F6D32" w:rsidRPr="00A0081B">
        <w:rPr>
          <w:rFonts w:ascii="Times New Roman" w:hAnsi="Times New Roman"/>
          <w:color w:val="000000"/>
          <w:sz w:val="28"/>
          <w:szCs w:val="28"/>
        </w:rPr>
        <w:t xml:space="preserve">нотариальную </w:t>
      </w:r>
      <w:r w:rsidR="00022C65" w:rsidRPr="00A0081B">
        <w:rPr>
          <w:rFonts w:ascii="Times New Roman" w:hAnsi="Times New Roman"/>
          <w:color w:val="000000"/>
          <w:sz w:val="28"/>
          <w:szCs w:val="28"/>
        </w:rPr>
        <w:t xml:space="preserve">деятельность </w:t>
      </w:r>
      <w:r w:rsidR="00022C65" w:rsidRPr="00A0081B">
        <w:rPr>
          <w:rStyle w:val="blk"/>
          <w:rFonts w:ascii="Times New Roman" w:hAnsi="Times New Roman"/>
          <w:color w:val="000000"/>
          <w:sz w:val="28"/>
          <w:szCs w:val="28"/>
        </w:rPr>
        <w:t>в госуд</w:t>
      </w:r>
      <w:r w:rsidR="004F6D32" w:rsidRPr="00A0081B">
        <w:rPr>
          <w:rStyle w:val="blk"/>
          <w:rFonts w:ascii="Times New Roman" w:hAnsi="Times New Roman"/>
          <w:color w:val="000000"/>
          <w:sz w:val="28"/>
          <w:szCs w:val="28"/>
        </w:rPr>
        <w:t>арственной нотариальной конторе</w:t>
      </w:r>
      <w:r w:rsidR="00022C65" w:rsidRPr="00A0081B">
        <w:rPr>
          <w:rFonts w:ascii="Times New Roman" w:hAnsi="Times New Roman"/>
          <w:color w:val="000000"/>
          <w:sz w:val="28"/>
          <w:szCs w:val="28"/>
        </w:rPr>
        <w:t>, в частности удостоверяет права, факты, имеющие юриди</w:t>
      </w:r>
      <w:r w:rsidRPr="00A0081B">
        <w:rPr>
          <w:rFonts w:ascii="Times New Roman" w:hAnsi="Times New Roman"/>
          <w:color w:val="000000"/>
          <w:sz w:val="28"/>
          <w:szCs w:val="28"/>
        </w:rPr>
        <w:t>ческое значение, а также</w:t>
      </w:r>
      <w:r w:rsidR="00005137" w:rsidRPr="00A0081B">
        <w:rPr>
          <w:rFonts w:ascii="Times New Roman" w:hAnsi="Times New Roman"/>
          <w:color w:val="000000"/>
          <w:sz w:val="28"/>
          <w:szCs w:val="28"/>
        </w:rPr>
        <w:t xml:space="preserve"> с</w:t>
      </w:r>
      <w:r w:rsidR="004F6D32" w:rsidRPr="00A0081B">
        <w:rPr>
          <w:rFonts w:ascii="Times New Roman" w:hAnsi="Times New Roman"/>
          <w:color w:val="000000"/>
          <w:sz w:val="28"/>
          <w:szCs w:val="28"/>
        </w:rPr>
        <w:t>овершающее</w:t>
      </w:r>
      <w:r w:rsidR="00022C65" w:rsidRPr="00A0081B">
        <w:rPr>
          <w:rFonts w:ascii="Times New Roman" w:hAnsi="Times New Roman"/>
          <w:color w:val="000000"/>
          <w:sz w:val="28"/>
          <w:szCs w:val="28"/>
        </w:rPr>
        <w:t xml:space="preserve"> другие нотариальные действия, предусмотренные</w:t>
      </w:r>
      <w:r w:rsidR="004F6D32" w:rsidRPr="00A0081B">
        <w:rPr>
          <w:rFonts w:ascii="Times New Roman" w:hAnsi="Times New Roman"/>
          <w:color w:val="000000"/>
          <w:sz w:val="28"/>
          <w:szCs w:val="28"/>
        </w:rPr>
        <w:t xml:space="preserve"> настоящим </w:t>
      </w:r>
      <w:r w:rsidR="00BE0341" w:rsidRPr="00A0081B">
        <w:rPr>
          <w:rFonts w:ascii="Times New Roman" w:hAnsi="Times New Roman"/>
          <w:color w:val="000000"/>
          <w:sz w:val="28"/>
          <w:szCs w:val="28"/>
        </w:rPr>
        <w:t xml:space="preserve">Законом, другими законами </w:t>
      </w:r>
      <w:r w:rsidR="004F6D32" w:rsidRPr="00A0081B">
        <w:rPr>
          <w:rFonts w:ascii="Times New Roman" w:hAnsi="Times New Roman"/>
          <w:color w:val="000000"/>
          <w:sz w:val="28"/>
          <w:szCs w:val="28"/>
        </w:rPr>
        <w:t>и международными договорами Донецкой Народной Республики</w:t>
      </w:r>
      <w:r w:rsidR="00022C65" w:rsidRPr="00A0081B">
        <w:rPr>
          <w:rFonts w:ascii="Times New Roman" w:hAnsi="Times New Roman"/>
          <w:color w:val="000000"/>
          <w:sz w:val="28"/>
          <w:szCs w:val="28"/>
        </w:rPr>
        <w:t>, с целью предания им юридической достоверности.</w:t>
      </w:r>
    </w:p>
    <w:p w:rsidR="00022C65" w:rsidRPr="00A0081B" w:rsidRDefault="00333DFF"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022C65" w:rsidRPr="00A0081B">
        <w:rPr>
          <w:rFonts w:ascii="Times New Roman" w:hAnsi="Times New Roman"/>
          <w:color w:val="000000"/>
          <w:sz w:val="28"/>
          <w:szCs w:val="28"/>
        </w:rPr>
        <w:t xml:space="preserve">. Нотариус </w:t>
      </w:r>
      <w:r w:rsidR="00E563D2" w:rsidRPr="00A0081B">
        <w:rPr>
          <w:rFonts w:ascii="Times New Roman" w:hAnsi="Times New Roman"/>
          <w:color w:val="000000"/>
          <w:sz w:val="28"/>
          <w:szCs w:val="28"/>
        </w:rPr>
        <w:t xml:space="preserve">не вправе </w:t>
      </w:r>
      <w:r w:rsidR="00022C65" w:rsidRPr="00A0081B">
        <w:rPr>
          <w:rFonts w:ascii="Times New Roman" w:hAnsi="Times New Roman"/>
          <w:color w:val="000000"/>
          <w:sz w:val="28"/>
          <w:szCs w:val="28"/>
        </w:rPr>
        <w:t>заниматься предпринимательской или адвокатской деятельностью, быть учредителем адвокатских</w:t>
      </w:r>
      <w:r w:rsidR="004F6D32" w:rsidRPr="00A0081B">
        <w:rPr>
          <w:rFonts w:ascii="Times New Roman" w:hAnsi="Times New Roman"/>
          <w:color w:val="000000"/>
          <w:sz w:val="28"/>
          <w:szCs w:val="28"/>
        </w:rPr>
        <w:t xml:space="preserve"> образований</w:t>
      </w:r>
      <w:r w:rsidR="00022C65" w:rsidRPr="00A0081B">
        <w:rPr>
          <w:rFonts w:ascii="Times New Roman" w:hAnsi="Times New Roman"/>
          <w:color w:val="000000"/>
          <w:sz w:val="28"/>
          <w:szCs w:val="28"/>
        </w:rPr>
        <w:t>, входить самос</w:t>
      </w:r>
      <w:r w:rsidR="00F80137" w:rsidRPr="00A0081B">
        <w:rPr>
          <w:rFonts w:ascii="Times New Roman" w:hAnsi="Times New Roman"/>
          <w:color w:val="000000"/>
          <w:sz w:val="28"/>
          <w:szCs w:val="28"/>
        </w:rPr>
        <w:t xml:space="preserve">тоятельно, через представителя или аффилированных лиц </w:t>
      </w:r>
      <w:r w:rsidR="00022C65" w:rsidRPr="00A0081B">
        <w:rPr>
          <w:rFonts w:ascii="Times New Roman" w:hAnsi="Times New Roman"/>
          <w:color w:val="000000"/>
          <w:sz w:val="28"/>
          <w:szCs w:val="28"/>
        </w:rPr>
        <w:t>в состав правления или других исполнительных органов</w:t>
      </w:r>
      <w:r w:rsidR="00F80137" w:rsidRPr="00A0081B">
        <w:rPr>
          <w:rFonts w:ascii="Times New Roman" w:hAnsi="Times New Roman"/>
          <w:color w:val="000000"/>
          <w:sz w:val="28"/>
          <w:szCs w:val="28"/>
        </w:rPr>
        <w:t xml:space="preserve"> хозяйственных обществ</w:t>
      </w:r>
      <w:r w:rsidR="00022C65" w:rsidRPr="00A0081B">
        <w:rPr>
          <w:rFonts w:ascii="Times New Roman" w:hAnsi="Times New Roman"/>
          <w:color w:val="000000"/>
          <w:sz w:val="28"/>
          <w:szCs w:val="28"/>
        </w:rPr>
        <w:t>, кредитно-финансовых</w:t>
      </w:r>
      <w:r w:rsidR="004F6D32" w:rsidRPr="00A0081B">
        <w:rPr>
          <w:rFonts w:ascii="Times New Roman" w:hAnsi="Times New Roman"/>
          <w:color w:val="000000"/>
          <w:sz w:val="28"/>
          <w:szCs w:val="28"/>
        </w:rPr>
        <w:t xml:space="preserve"> организаций</w:t>
      </w:r>
      <w:r w:rsidR="00022C65" w:rsidRPr="00A0081B">
        <w:rPr>
          <w:rFonts w:ascii="Times New Roman" w:hAnsi="Times New Roman"/>
          <w:color w:val="000000"/>
          <w:sz w:val="28"/>
          <w:szCs w:val="28"/>
        </w:rPr>
        <w:t xml:space="preserve">, </w:t>
      </w:r>
      <w:r w:rsidR="00022C65" w:rsidRPr="00397918">
        <w:rPr>
          <w:rStyle w:val="blk"/>
          <w:rFonts w:ascii="Times New Roman" w:hAnsi="Times New Roman"/>
          <w:sz w:val="28"/>
          <w:szCs w:val="28"/>
        </w:rPr>
        <w:t>оказывать посреднические услуги при заключении договоров</w:t>
      </w:r>
      <w:r w:rsidR="00022C65" w:rsidRPr="00A0081B">
        <w:rPr>
          <w:rFonts w:ascii="Times New Roman" w:hAnsi="Times New Roman"/>
          <w:color w:val="000000"/>
          <w:sz w:val="28"/>
          <w:szCs w:val="28"/>
        </w:rPr>
        <w:t>, а также выполнять иную оплачиваемую работу, за исключением преподавательской, научной и творческой деятельности в свободное от работы время.</w:t>
      </w:r>
    </w:p>
    <w:p w:rsidR="00CB78CB" w:rsidRPr="00A0081B" w:rsidRDefault="005E19AA" w:rsidP="00CB78CB">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F80137" w:rsidRPr="00A0081B">
        <w:rPr>
          <w:rFonts w:ascii="Times New Roman" w:hAnsi="Times New Roman"/>
          <w:color w:val="000000"/>
          <w:sz w:val="28"/>
          <w:szCs w:val="28"/>
        </w:rPr>
        <w:t>. </w:t>
      </w:r>
      <w:r w:rsidR="00022C65" w:rsidRPr="00A0081B">
        <w:rPr>
          <w:rFonts w:ascii="Times New Roman" w:hAnsi="Times New Roman"/>
          <w:color w:val="000000"/>
          <w:sz w:val="28"/>
          <w:szCs w:val="28"/>
        </w:rPr>
        <w:t>Нотариус пользуется услугами системы государственного социального обеспечения, медицинского и социального страхования в порядке, установленном</w:t>
      </w:r>
      <w:r w:rsidR="00F80137" w:rsidRPr="00A0081B">
        <w:rPr>
          <w:rFonts w:ascii="Times New Roman" w:hAnsi="Times New Roman"/>
          <w:color w:val="000000"/>
          <w:sz w:val="28"/>
          <w:szCs w:val="28"/>
        </w:rPr>
        <w:t xml:space="preserve"> действующим законодательством</w:t>
      </w:r>
      <w:r w:rsidR="00022C65" w:rsidRPr="00A0081B">
        <w:rPr>
          <w:rFonts w:ascii="Times New Roman" w:hAnsi="Times New Roman"/>
          <w:color w:val="000000"/>
          <w:sz w:val="28"/>
          <w:szCs w:val="28"/>
        </w:rPr>
        <w:t>.</w:t>
      </w:r>
    </w:p>
    <w:p w:rsidR="00CB78CB" w:rsidRPr="00A0081B" w:rsidRDefault="00CB78CB" w:rsidP="00CB78CB">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Реестр нотариусов ведется республиканским органом исполнительной власти, реализующим государственную политику в сфере юстиции.</w:t>
      </w:r>
    </w:p>
    <w:p w:rsidR="00022C65" w:rsidRPr="00A0081B" w:rsidRDefault="00CF50A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Приобретение статуса нотариуса</w:t>
      </w:r>
    </w:p>
    <w:p w:rsidR="00F80137"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141BF3" w:rsidRPr="00A0081B">
        <w:rPr>
          <w:rFonts w:ascii="Times New Roman" w:hAnsi="Times New Roman"/>
          <w:color w:val="000000"/>
          <w:sz w:val="28"/>
          <w:szCs w:val="28"/>
        </w:rPr>
        <w:t xml:space="preserve">На должность нотариуса может быть назначен </w:t>
      </w:r>
      <w:r w:rsidRPr="00A0081B">
        <w:rPr>
          <w:rFonts w:ascii="Times New Roman" w:hAnsi="Times New Roman"/>
          <w:color w:val="000000"/>
          <w:sz w:val="28"/>
          <w:szCs w:val="28"/>
        </w:rPr>
        <w:t>граждани</w:t>
      </w:r>
      <w:r w:rsidR="00F80137" w:rsidRPr="00A0081B">
        <w:rPr>
          <w:rFonts w:ascii="Times New Roman" w:hAnsi="Times New Roman"/>
          <w:color w:val="000000"/>
          <w:sz w:val="28"/>
          <w:szCs w:val="28"/>
        </w:rPr>
        <w:t>н Донецкой Народной Республики:</w:t>
      </w:r>
    </w:p>
    <w:p w:rsidR="00F80137" w:rsidRPr="00A0081B" w:rsidRDefault="00F80137"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получивший</w:t>
      </w:r>
      <w:r w:rsidR="00022C65" w:rsidRPr="00A0081B">
        <w:rPr>
          <w:rFonts w:ascii="Times New Roman" w:hAnsi="Times New Roman"/>
          <w:color w:val="000000"/>
          <w:sz w:val="28"/>
          <w:szCs w:val="28"/>
        </w:rPr>
        <w:t xml:space="preserve"> </w:t>
      </w:r>
      <w:r w:rsidR="005E19AA" w:rsidRPr="00A0081B">
        <w:rPr>
          <w:rFonts w:ascii="Times New Roman" w:hAnsi="Times New Roman"/>
          <w:color w:val="000000"/>
          <w:sz w:val="28"/>
          <w:szCs w:val="28"/>
        </w:rPr>
        <w:t>высшее</w:t>
      </w:r>
      <w:r w:rsidR="00F06B76" w:rsidRPr="00A0081B">
        <w:rPr>
          <w:rFonts w:ascii="Times New Roman" w:hAnsi="Times New Roman"/>
          <w:color w:val="000000"/>
          <w:sz w:val="28"/>
          <w:szCs w:val="28"/>
        </w:rPr>
        <w:t xml:space="preserve"> </w:t>
      </w:r>
      <w:r w:rsidR="00BE0341" w:rsidRPr="00A0081B">
        <w:rPr>
          <w:rFonts w:ascii="Times New Roman" w:hAnsi="Times New Roman"/>
          <w:color w:val="000000"/>
          <w:sz w:val="28"/>
          <w:szCs w:val="28"/>
        </w:rPr>
        <w:t xml:space="preserve">профессиональное </w:t>
      </w:r>
      <w:r w:rsidR="00F06B76" w:rsidRPr="00A0081B">
        <w:rPr>
          <w:rFonts w:ascii="Times New Roman" w:hAnsi="Times New Roman"/>
          <w:color w:val="000000"/>
          <w:sz w:val="28"/>
          <w:szCs w:val="28"/>
        </w:rPr>
        <w:t>юридическое образование</w:t>
      </w:r>
      <w:r w:rsidR="00CF50AB" w:rsidRPr="00A0081B">
        <w:rPr>
          <w:rFonts w:ascii="Times New Roman" w:hAnsi="Times New Roman"/>
          <w:color w:val="000000"/>
          <w:sz w:val="28"/>
          <w:szCs w:val="28"/>
        </w:rPr>
        <w:t xml:space="preserve"> (специалитет</w:t>
      </w:r>
      <w:r w:rsidR="00FC52FA" w:rsidRPr="00A0081B">
        <w:rPr>
          <w:rFonts w:ascii="Times New Roman" w:hAnsi="Times New Roman"/>
          <w:color w:val="000000"/>
          <w:sz w:val="28"/>
          <w:szCs w:val="28"/>
        </w:rPr>
        <w:t xml:space="preserve"> или магистр</w:t>
      </w:r>
      <w:r w:rsidR="00CF50AB" w:rsidRPr="00A0081B">
        <w:rPr>
          <w:rFonts w:ascii="Times New Roman" w:hAnsi="Times New Roman"/>
          <w:color w:val="000000"/>
          <w:sz w:val="28"/>
          <w:szCs w:val="28"/>
        </w:rPr>
        <w:t>атура</w:t>
      </w:r>
      <w:r w:rsidR="00FC52FA" w:rsidRPr="00A0081B">
        <w:rPr>
          <w:rFonts w:ascii="Times New Roman" w:hAnsi="Times New Roman"/>
          <w:color w:val="000000"/>
          <w:sz w:val="28"/>
          <w:szCs w:val="28"/>
        </w:rPr>
        <w:t>)</w:t>
      </w:r>
      <w:r w:rsidRPr="00A0081B">
        <w:rPr>
          <w:rFonts w:ascii="Times New Roman" w:hAnsi="Times New Roman"/>
          <w:color w:val="000000"/>
          <w:sz w:val="28"/>
          <w:szCs w:val="28"/>
        </w:rPr>
        <w:t>;</w:t>
      </w:r>
    </w:p>
    <w:p w:rsidR="00F80137" w:rsidRPr="00A0081B" w:rsidRDefault="00F80137" w:rsidP="00F80137">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имеющий </w:t>
      </w:r>
      <w:r w:rsidR="00022C65" w:rsidRPr="00A0081B">
        <w:rPr>
          <w:rFonts w:ascii="Times New Roman" w:hAnsi="Times New Roman"/>
          <w:color w:val="000000"/>
          <w:sz w:val="28"/>
          <w:szCs w:val="28"/>
        </w:rPr>
        <w:t>стаж работы в сфере права не менее трех лет, прошедший стажировку в качестве стажера</w:t>
      </w:r>
      <w:r w:rsidR="00141BF3" w:rsidRPr="00A0081B">
        <w:rPr>
          <w:rFonts w:ascii="Times New Roman" w:hAnsi="Times New Roman"/>
          <w:color w:val="000000"/>
          <w:sz w:val="28"/>
          <w:szCs w:val="28"/>
        </w:rPr>
        <w:t xml:space="preserve"> нотариуса</w:t>
      </w:r>
      <w:r w:rsidRPr="00A0081B">
        <w:rPr>
          <w:rFonts w:ascii="Times New Roman" w:hAnsi="Times New Roman"/>
          <w:color w:val="000000"/>
          <w:sz w:val="28"/>
          <w:szCs w:val="28"/>
        </w:rPr>
        <w:t xml:space="preserve">. Стажем работы в сфере права считается стаж работы лица по юридической специальности после получения им высшего </w:t>
      </w:r>
      <w:r w:rsidRPr="00A0081B">
        <w:rPr>
          <w:rFonts w:ascii="Times New Roman" w:hAnsi="Times New Roman"/>
          <w:color w:val="000000"/>
          <w:sz w:val="28"/>
          <w:szCs w:val="28"/>
          <w:lang w:eastAsia="uk-UA"/>
        </w:rPr>
        <w:t>профессионального образования</w:t>
      </w:r>
      <w:r w:rsidRPr="00A0081B">
        <w:rPr>
          <w:rFonts w:ascii="Times New Roman" w:hAnsi="Times New Roman"/>
          <w:color w:val="000000"/>
          <w:sz w:val="28"/>
          <w:szCs w:val="28"/>
        </w:rPr>
        <w:t xml:space="preserve"> по образовательно-квалификационному уровню не ниже специалиста;</w:t>
      </w:r>
    </w:p>
    <w:p w:rsidR="00F80137" w:rsidRPr="00A0081B" w:rsidRDefault="00F80137"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успешно сдавший квалификационный экзамен;</w:t>
      </w:r>
    </w:p>
    <w:p w:rsidR="00022C65" w:rsidRPr="00A0081B" w:rsidRDefault="00F80137"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w:t>
      </w:r>
      <w:r w:rsidR="00583AAF" w:rsidRPr="00A0081B">
        <w:rPr>
          <w:rFonts w:ascii="Times New Roman" w:hAnsi="Times New Roman"/>
          <w:color w:val="000000"/>
          <w:sz w:val="28"/>
          <w:szCs w:val="28"/>
        </w:rPr>
        <w:t>принявший присягу нотариуса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Не может быть нотариусом лицо, которое:</w:t>
      </w:r>
    </w:p>
    <w:p w:rsidR="00583AAF"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w:t>
      </w:r>
      <w:r w:rsidR="00F5399B" w:rsidRPr="00A0081B">
        <w:rPr>
          <w:rFonts w:ascii="Times New Roman" w:hAnsi="Times New Roman"/>
          <w:color w:val="000000"/>
          <w:sz w:val="28"/>
          <w:szCs w:val="28"/>
        </w:rPr>
        <w:t> </w:t>
      </w:r>
      <w:r w:rsidR="00266690" w:rsidRPr="00A135DD">
        <w:rPr>
          <w:rFonts w:ascii="Times New Roman" w:hAnsi="Times New Roman"/>
          <w:color w:val="000000"/>
          <w:sz w:val="28"/>
          <w:szCs w:val="28"/>
          <w:shd w:val="clear" w:color="auto" w:fill="FFFFFF"/>
        </w:rPr>
        <w:t>осуждено</w:t>
      </w:r>
      <w:r w:rsidR="00583AAF" w:rsidRPr="00A135DD">
        <w:rPr>
          <w:rFonts w:ascii="Times New Roman" w:hAnsi="Times New Roman"/>
          <w:color w:val="000000"/>
          <w:sz w:val="28"/>
          <w:szCs w:val="28"/>
          <w:shd w:val="clear" w:color="auto" w:fill="FFFFFF"/>
        </w:rPr>
        <w:t xml:space="preserve"> к любому виду наказания, исключающему возможность исполнения обязанностей нотариуса, по вступившему в законную силу приговору суда, а также в случае наличия не снятой или не погашенной в установленном законом порядке судимости за умышленное преступление;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признано судом недееспособным или ограничено дееспособным;</w:t>
      </w:r>
    </w:p>
    <w:p w:rsidR="00141BF3" w:rsidRPr="00A0081B" w:rsidRDefault="00F06B76"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F5399B" w:rsidRPr="00A0081B">
        <w:rPr>
          <w:rFonts w:ascii="Times New Roman" w:hAnsi="Times New Roman"/>
          <w:color w:val="000000"/>
          <w:sz w:val="28"/>
          <w:szCs w:val="28"/>
        </w:rPr>
        <w:t>) освобождено от</w:t>
      </w:r>
      <w:r w:rsidR="00022C65" w:rsidRPr="00A0081B">
        <w:rPr>
          <w:rFonts w:ascii="Times New Roman" w:hAnsi="Times New Roman"/>
          <w:color w:val="000000"/>
          <w:sz w:val="28"/>
          <w:szCs w:val="28"/>
        </w:rPr>
        <w:t xml:space="preserve"> должности судьи, прокурора, следова</w:t>
      </w:r>
      <w:r w:rsidR="00F5399B" w:rsidRPr="00A0081B">
        <w:rPr>
          <w:rFonts w:ascii="Times New Roman" w:hAnsi="Times New Roman"/>
          <w:color w:val="000000"/>
          <w:sz w:val="28"/>
          <w:szCs w:val="28"/>
        </w:rPr>
        <w:t>теля, нотариуса,</w:t>
      </w:r>
      <w:r w:rsidR="00022C65" w:rsidRPr="00A0081B">
        <w:rPr>
          <w:rFonts w:ascii="Times New Roman" w:hAnsi="Times New Roman"/>
          <w:color w:val="000000"/>
          <w:sz w:val="28"/>
          <w:szCs w:val="28"/>
        </w:rPr>
        <w:t xml:space="preserve"> государственной службы или службы в органах местного самоуправления, лишено статуса адвоката за нарушение присяги, совершение корру</w:t>
      </w:r>
      <w:r w:rsidR="00141BF3" w:rsidRPr="00A0081B">
        <w:rPr>
          <w:rFonts w:ascii="Times New Roman" w:hAnsi="Times New Roman"/>
          <w:color w:val="000000"/>
          <w:sz w:val="28"/>
          <w:szCs w:val="28"/>
        </w:rPr>
        <w:t>пционного правонарушения;</w:t>
      </w:r>
    </w:p>
    <w:p w:rsidR="00022C65" w:rsidRPr="00A0081B" w:rsidRDefault="000C1877" w:rsidP="00022C65">
      <w:pPr>
        <w:spacing w:after="360"/>
        <w:ind w:firstLine="709"/>
        <w:jc w:val="both"/>
        <w:rPr>
          <w:rFonts w:ascii="Times New Roman" w:hAnsi="Times New Roman"/>
          <w:color w:val="000000"/>
          <w:sz w:val="28"/>
          <w:szCs w:val="28"/>
          <w:lang w:eastAsia="uk-UA"/>
        </w:rPr>
      </w:pPr>
      <w:r w:rsidRPr="00A0081B">
        <w:rPr>
          <w:rFonts w:ascii="Times New Roman" w:hAnsi="Times New Roman"/>
          <w:color w:val="000000"/>
          <w:sz w:val="28"/>
          <w:szCs w:val="28"/>
        </w:rPr>
        <w:t>4</w:t>
      </w:r>
      <w:r w:rsidR="00022C65" w:rsidRPr="00A0081B">
        <w:rPr>
          <w:rFonts w:ascii="Times New Roman" w:hAnsi="Times New Roman"/>
          <w:color w:val="000000"/>
          <w:sz w:val="28"/>
          <w:szCs w:val="28"/>
        </w:rPr>
        <w:t>) </w:t>
      </w:r>
      <w:r w:rsidR="00022C65" w:rsidRPr="00A0081B">
        <w:rPr>
          <w:rFonts w:ascii="Times New Roman" w:hAnsi="Times New Roman"/>
          <w:color w:val="000000"/>
          <w:sz w:val="28"/>
          <w:szCs w:val="28"/>
          <w:lang w:eastAsia="uk-UA"/>
        </w:rPr>
        <w:t>состоит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022C65" w:rsidRPr="00A0081B" w:rsidRDefault="000C1877" w:rsidP="00022C65">
      <w:pPr>
        <w:spacing w:after="360"/>
        <w:ind w:firstLine="709"/>
        <w:jc w:val="both"/>
        <w:rPr>
          <w:rFonts w:ascii="Times New Roman" w:hAnsi="Times New Roman"/>
          <w:color w:val="000000"/>
          <w:sz w:val="28"/>
          <w:szCs w:val="28"/>
          <w:lang w:eastAsia="uk-UA"/>
        </w:rPr>
      </w:pPr>
      <w:r w:rsidRPr="00A0081B">
        <w:rPr>
          <w:rFonts w:ascii="Times New Roman" w:hAnsi="Times New Roman"/>
          <w:color w:val="000000"/>
          <w:sz w:val="28"/>
          <w:szCs w:val="28"/>
          <w:lang w:eastAsia="uk-UA"/>
        </w:rPr>
        <w:t>5</w:t>
      </w:r>
      <w:r w:rsidR="00022C65" w:rsidRPr="00A0081B">
        <w:rPr>
          <w:rFonts w:ascii="Times New Roman" w:hAnsi="Times New Roman"/>
          <w:color w:val="000000"/>
          <w:sz w:val="28"/>
          <w:szCs w:val="28"/>
          <w:lang w:eastAsia="uk-UA"/>
        </w:rPr>
        <w:t>) представило подложные документы или заведомо ложные сведения при на</w:t>
      </w:r>
      <w:r w:rsidRPr="00A0081B">
        <w:rPr>
          <w:rFonts w:ascii="Times New Roman" w:hAnsi="Times New Roman"/>
          <w:color w:val="000000"/>
          <w:sz w:val="28"/>
          <w:szCs w:val="28"/>
          <w:lang w:eastAsia="uk-UA"/>
        </w:rPr>
        <w:t>значении на должность нотариуса.</w:t>
      </w:r>
    </w:p>
    <w:p w:rsidR="00022C65" w:rsidRPr="00A0081B" w:rsidRDefault="00CF50A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11</w:t>
      </w:r>
      <w:r w:rsidR="00022C65" w:rsidRPr="00A0081B">
        <w:rPr>
          <w:rFonts w:ascii="Times New Roman" w:hAnsi="Times New Roman"/>
          <w:bCs/>
          <w:color w:val="000000"/>
          <w:sz w:val="28"/>
          <w:szCs w:val="28"/>
        </w:rPr>
        <w:t>. </w:t>
      </w:r>
      <w:r w:rsidR="005E19AA" w:rsidRPr="00A0081B">
        <w:rPr>
          <w:rFonts w:ascii="Times New Roman" w:hAnsi="Times New Roman"/>
          <w:b/>
          <w:bCs/>
          <w:color w:val="000000"/>
          <w:sz w:val="28"/>
          <w:szCs w:val="28"/>
        </w:rPr>
        <w:t>Квалификационный экзамен</w:t>
      </w:r>
      <w:r w:rsidR="00F454B5" w:rsidRPr="00A0081B">
        <w:rPr>
          <w:rFonts w:ascii="Times New Roman" w:hAnsi="Times New Roman"/>
          <w:b/>
          <w:bCs/>
          <w:color w:val="000000"/>
          <w:sz w:val="28"/>
          <w:szCs w:val="28"/>
        </w:rPr>
        <w:t xml:space="preserve"> </w:t>
      </w:r>
    </w:p>
    <w:p w:rsidR="00F5399B" w:rsidRPr="00397918" w:rsidRDefault="00022C65" w:rsidP="00F5399B">
      <w:pPr>
        <w:suppressAutoHyphens/>
        <w:spacing w:after="360"/>
        <w:ind w:firstLine="709"/>
        <w:jc w:val="both"/>
        <w:rPr>
          <w:rFonts w:ascii="Times New Roman" w:hAnsi="Times New Roman"/>
          <w:sz w:val="28"/>
          <w:szCs w:val="28"/>
        </w:rPr>
      </w:pPr>
      <w:r w:rsidRPr="00A0081B">
        <w:rPr>
          <w:rFonts w:ascii="Times New Roman" w:hAnsi="Times New Roman"/>
          <w:color w:val="000000"/>
          <w:sz w:val="28"/>
          <w:szCs w:val="28"/>
          <w:lang w:eastAsia="en-US"/>
        </w:rPr>
        <w:t>1. </w:t>
      </w:r>
      <w:r w:rsidR="00F5399B" w:rsidRPr="00397918">
        <w:rPr>
          <w:rFonts w:ascii="Times New Roman" w:hAnsi="Times New Roman"/>
          <w:sz w:val="28"/>
          <w:szCs w:val="28"/>
        </w:rPr>
        <w:t>Для определения уровня профессиональной подготовки лица, претендующего на приобретение статуса нотариуса, проводится квалификационный экзамен.</w:t>
      </w:r>
    </w:p>
    <w:p w:rsidR="00EB4987" w:rsidRPr="00A0081B" w:rsidRDefault="00EB4987" w:rsidP="00EB4987">
      <w:pPr>
        <w:suppressAutoHyphens/>
        <w:spacing w:after="360"/>
        <w:ind w:firstLine="709"/>
        <w:jc w:val="both"/>
        <w:rPr>
          <w:rFonts w:ascii="Times New Roman" w:hAnsi="Times New Roman"/>
          <w:color w:val="000000"/>
          <w:sz w:val="28"/>
          <w:szCs w:val="28"/>
          <w:lang w:eastAsia="en-US"/>
        </w:rPr>
      </w:pPr>
      <w:r w:rsidRPr="00A0081B">
        <w:rPr>
          <w:rFonts w:ascii="Times New Roman" w:hAnsi="Times New Roman"/>
          <w:color w:val="000000"/>
          <w:sz w:val="28"/>
          <w:szCs w:val="28"/>
          <w:lang w:eastAsia="en-US"/>
        </w:rPr>
        <w:t xml:space="preserve">2. Решение о допуске к квалификационному экзамену лиц, </w:t>
      </w:r>
      <w:r w:rsidR="00CF50AB" w:rsidRPr="00A0081B">
        <w:rPr>
          <w:rFonts w:ascii="Times New Roman" w:hAnsi="Times New Roman"/>
          <w:color w:val="000000"/>
          <w:sz w:val="28"/>
          <w:szCs w:val="28"/>
          <w:lang w:eastAsia="en-US"/>
        </w:rPr>
        <w:t>претендующих на приобретение статуса нотариуса</w:t>
      </w:r>
      <w:r w:rsidRPr="00A0081B">
        <w:rPr>
          <w:rFonts w:ascii="Times New Roman" w:hAnsi="Times New Roman"/>
          <w:color w:val="000000"/>
          <w:sz w:val="28"/>
          <w:szCs w:val="28"/>
          <w:lang w:eastAsia="en-US"/>
        </w:rPr>
        <w:t xml:space="preserve">, принимается </w:t>
      </w:r>
      <w:r w:rsidR="006C1D6F" w:rsidRPr="00A0081B">
        <w:rPr>
          <w:rFonts w:ascii="Times New Roman" w:hAnsi="Times New Roman"/>
          <w:color w:val="000000"/>
          <w:sz w:val="28"/>
          <w:szCs w:val="28"/>
          <w:lang w:eastAsia="en-US"/>
        </w:rPr>
        <w:t>квалификационной комиссией, образуемой при республиканском органе исполнительной власти, реализующем государственную политику в сфере юстиции</w:t>
      </w:r>
      <w:r w:rsidRPr="00A0081B">
        <w:rPr>
          <w:rFonts w:ascii="Times New Roman" w:hAnsi="Times New Roman"/>
          <w:color w:val="000000"/>
          <w:sz w:val="28"/>
          <w:szCs w:val="28"/>
          <w:lang w:eastAsia="en-US"/>
        </w:rPr>
        <w:t>.</w:t>
      </w:r>
    </w:p>
    <w:p w:rsidR="00022C65" w:rsidRPr="00A0081B" w:rsidRDefault="00EB4987" w:rsidP="00EB4987">
      <w:pPr>
        <w:suppressAutoHyphens/>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К квалификационному экзамену допускаются лица, </w:t>
      </w:r>
      <w:r w:rsidR="00022C65" w:rsidRPr="00A0081B">
        <w:rPr>
          <w:rFonts w:ascii="Times New Roman" w:hAnsi="Times New Roman"/>
          <w:color w:val="000000"/>
          <w:sz w:val="28"/>
          <w:szCs w:val="28"/>
        </w:rPr>
        <w:t>удовл</w:t>
      </w:r>
      <w:r w:rsidR="00887D12" w:rsidRPr="00A0081B">
        <w:rPr>
          <w:rFonts w:ascii="Times New Roman" w:hAnsi="Times New Roman"/>
          <w:color w:val="000000"/>
          <w:sz w:val="28"/>
          <w:szCs w:val="28"/>
        </w:rPr>
        <w:t>етворяющие требованиям статьи</w:t>
      </w:r>
      <w:r w:rsidR="00FC52FA" w:rsidRPr="00A0081B">
        <w:rPr>
          <w:rFonts w:ascii="Times New Roman" w:hAnsi="Times New Roman"/>
          <w:color w:val="000000"/>
          <w:sz w:val="28"/>
          <w:szCs w:val="28"/>
        </w:rPr>
        <w:t xml:space="preserve"> </w:t>
      </w:r>
      <w:r w:rsidR="0050152F" w:rsidRPr="00A0081B">
        <w:rPr>
          <w:rFonts w:ascii="Times New Roman" w:hAnsi="Times New Roman"/>
          <w:color w:val="000000"/>
          <w:sz w:val="28"/>
          <w:szCs w:val="28"/>
        </w:rPr>
        <w:t xml:space="preserve">10 </w:t>
      </w:r>
      <w:r w:rsidR="00FC52FA" w:rsidRPr="00A0081B">
        <w:rPr>
          <w:rFonts w:ascii="Times New Roman" w:hAnsi="Times New Roman"/>
          <w:color w:val="000000"/>
          <w:sz w:val="28"/>
          <w:szCs w:val="28"/>
        </w:rPr>
        <w:t>настоящего Закона</w:t>
      </w:r>
      <w:r w:rsidR="00022C65" w:rsidRPr="00A0081B">
        <w:rPr>
          <w:rFonts w:ascii="Times New Roman" w:hAnsi="Times New Roman"/>
          <w:color w:val="000000"/>
          <w:sz w:val="28"/>
          <w:szCs w:val="28"/>
          <w:lang w:eastAsia="en-US"/>
        </w:rPr>
        <w:t>.</w:t>
      </w:r>
    </w:p>
    <w:p w:rsidR="00EB4987" w:rsidRPr="00A0081B" w:rsidRDefault="00EB4987" w:rsidP="00EB4987">
      <w:pPr>
        <w:suppressAutoHyphens/>
        <w:spacing w:after="360"/>
        <w:ind w:firstLine="709"/>
        <w:jc w:val="both"/>
        <w:rPr>
          <w:rFonts w:ascii="Times New Roman" w:hAnsi="Times New Roman"/>
          <w:color w:val="000000"/>
          <w:sz w:val="28"/>
          <w:szCs w:val="28"/>
          <w:lang w:eastAsia="en-US"/>
        </w:rPr>
      </w:pPr>
      <w:r w:rsidRPr="00A0081B">
        <w:rPr>
          <w:rFonts w:ascii="Times New Roman" w:hAnsi="Times New Roman"/>
          <w:color w:val="000000"/>
          <w:sz w:val="28"/>
          <w:szCs w:val="28"/>
          <w:lang w:eastAsia="en-US"/>
        </w:rPr>
        <w:t>Порядок проведения квалификационного экзамена определяется республиканским органом исполнительной власти, реализующим государственную политику в сфере юстиции.</w:t>
      </w:r>
    </w:p>
    <w:p w:rsidR="004A5631" w:rsidRPr="00A0081B" w:rsidRDefault="00EB4987" w:rsidP="004A5631">
      <w:pPr>
        <w:suppressAutoHyphens/>
        <w:spacing w:after="360"/>
        <w:ind w:firstLine="709"/>
        <w:jc w:val="both"/>
        <w:rPr>
          <w:rFonts w:ascii="Times New Roman" w:hAnsi="Times New Roman"/>
          <w:color w:val="000000"/>
          <w:sz w:val="28"/>
          <w:szCs w:val="28"/>
          <w:lang w:eastAsia="en-US"/>
        </w:rPr>
      </w:pPr>
      <w:r w:rsidRPr="00A0081B">
        <w:rPr>
          <w:rFonts w:ascii="Times New Roman" w:hAnsi="Times New Roman"/>
          <w:color w:val="000000"/>
          <w:sz w:val="28"/>
          <w:szCs w:val="28"/>
          <w:lang w:eastAsia="en-US"/>
        </w:rPr>
        <w:t>3</w:t>
      </w:r>
      <w:r w:rsidR="00022C65" w:rsidRPr="00A0081B">
        <w:rPr>
          <w:rFonts w:ascii="Times New Roman" w:hAnsi="Times New Roman"/>
          <w:color w:val="000000"/>
          <w:sz w:val="28"/>
          <w:szCs w:val="28"/>
          <w:lang w:eastAsia="en-US"/>
        </w:rPr>
        <w:t>. </w:t>
      </w:r>
      <w:r w:rsidR="004A5631" w:rsidRPr="00A0081B">
        <w:rPr>
          <w:rFonts w:ascii="Times New Roman" w:hAnsi="Times New Roman"/>
          <w:color w:val="000000"/>
          <w:sz w:val="28"/>
          <w:szCs w:val="28"/>
          <w:lang w:eastAsia="en-US"/>
        </w:rPr>
        <w:t xml:space="preserve">По результатам квалификационного экзамена квалификационная </w:t>
      </w:r>
      <w:r w:rsidR="00FC52FA" w:rsidRPr="00A0081B">
        <w:rPr>
          <w:rFonts w:ascii="Times New Roman" w:hAnsi="Times New Roman"/>
          <w:color w:val="000000"/>
          <w:sz w:val="28"/>
          <w:szCs w:val="28"/>
          <w:lang w:eastAsia="en-US"/>
        </w:rPr>
        <w:t xml:space="preserve">комиссия </w:t>
      </w:r>
      <w:r w:rsidR="004A5631" w:rsidRPr="00A0081B">
        <w:rPr>
          <w:rFonts w:ascii="Times New Roman" w:hAnsi="Times New Roman"/>
          <w:color w:val="000000"/>
          <w:sz w:val="28"/>
          <w:szCs w:val="28"/>
          <w:lang w:eastAsia="en-US"/>
        </w:rPr>
        <w:t>принимает решение о допуске претендента к осуществлению нотариальной деятельности или об отказе в допуске к осуществлению нотариальной деятельности.</w:t>
      </w:r>
    </w:p>
    <w:p w:rsidR="00022C65" w:rsidRPr="00A0081B" w:rsidRDefault="004A5631" w:rsidP="004A5631">
      <w:pPr>
        <w:suppressAutoHyphens/>
        <w:spacing w:after="360"/>
        <w:ind w:firstLine="709"/>
        <w:jc w:val="both"/>
        <w:rPr>
          <w:rFonts w:ascii="Times New Roman" w:hAnsi="Times New Roman"/>
          <w:color w:val="000000"/>
          <w:sz w:val="28"/>
          <w:szCs w:val="28"/>
          <w:lang w:eastAsia="en-US"/>
        </w:rPr>
      </w:pPr>
      <w:r w:rsidRPr="00A0081B">
        <w:rPr>
          <w:rFonts w:ascii="Times New Roman" w:hAnsi="Times New Roman"/>
          <w:color w:val="000000"/>
          <w:sz w:val="28"/>
          <w:szCs w:val="28"/>
          <w:lang w:eastAsia="en-US"/>
        </w:rPr>
        <w:t>О принятом квалификационной комиссией решении о допуске к осуществлению нотариальной деятельности или об отказе в допуске к осуществлению нотариальной деятельности республиканский орган исполнительной власти, реализующий государственную политику в сфере юстиции, в течение пяти рабочих дней уведомляет претендента, в отношении которого оно было принято.</w:t>
      </w:r>
    </w:p>
    <w:p w:rsidR="00472235" w:rsidRPr="00A0081B" w:rsidRDefault="004A5631" w:rsidP="00022C65">
      <w:pPr>
        <w:suppressAutoHyphens/>
        <w:spacing w:after="360"/>
        <w:ind w:firstLine="709"/>
        <w:jc w:val="both"/>
        <w:rPr>
          <w:rFonts w:ascii="Times New Roman" w:hAnsi="Times New Roman"/>
          <w:color w:val="000000"/>
          <w:sz w:val="28"/>
          <w:szCs w:val="28"/>
        </w:rPr>
      </w:pPr>
      <w:r w:rsidRPr="00397918">
        <w:rPr>
          <w:rFonts w:ascii="Times New Roman" w:hAnsi="Times New Roman"/>
          <w:sz w:val="28"/>
          <w:szCs w:val="28"/>
        </w:rPr>
        <w:t>4. </w:t>
      </w:r>
      <w:r w:rsidRPr="00A0081B">
        <w:rPr>
          <w:rFonts w:ascii="Times New Roman" w:hAnsi="Times New Roman"/>
          <w:color w:val="000000"/>
          <w:sz w:val="28"/>
          <w:szCs w:val="28"/>
        </w:rPr>
        <w:t>Решения</w:t>
      </w:r>
      <w:r w:rsidR="00472235" w:rsidRPr="00A0081B">
        <w:rPr>
          <w:rFonts w:ascii="Times New Roman" w:hAnsi="Times New Roman"/>
          <w:color w:val="000000"/>
          <w:sz w:val="28"/>
          <w:szCs w:val="28"/>
        </w:rPr>
        <w:t xml:space="preserve"> </w:t>
      </w:r>
      <w:r w:rsidRPr="00A0081B">
        <w:rPr>
          <w:rFonts w:ascii="Times New Roman" w:hAnsi="Times New Roman"/>
          <w:color w:val="000000"/>
          <w:sz w:val="28"/>
          <w:szCs w:val="28"/>
        </w:rPr>
        <w:t xml:space="preserve">квалификационной комиссии могут быть обжалованы </w:t>
      </w:r>
      <w:r w:rsidR="00472235" w:rsidRPr="00A0081B">
        <w:rPr>
          <w:rFonts w:ascii="Times New Roman" w:hAnsi="Times New Roman"/>
          <w:color w:val="000000"/>
          <w:sz w:val="28"/>
          <w:szCs w:val="28"/>
        </w:rPr>
        <w:t>в судебном порядке.</w:t>
      </w:r>
    </w:p>
    <w:p w:rsidR="004A5631" w:rsidRPr="00A0081B" w:rsidRDefault="00737B30" w:rsidP="00022C65">
      <w:pPr>
        <w:suppressAutoHyphens/>
        <w:spacing w:after="360"/>
        <w:ind w:firstLine="709"/>
        <w:jc w:val="both"/>
        <w:rPr>
          <w:rFonts w:ascii="Times New Roman" w:hAnsi="Times New Roman"/>
          <w:b/>
          <w:color w:val="000000"/>
          <w:sz w:val="28"/>
          <w:szCs w:val="28"/>
        </w:rPr>
      </w:pPr>
      <w:r w:rsidRPr="00A0081B">
        <w:rPr>
          <w:rFonts w:ascii="Times New Roman" w:hAnsi="Times New Roman"/>
          <w:color w:val="000000"/>
          <w:sz w:val="28"/>
          <w:szCs w:val="28"/>
        </w:rPr>
        <w:t>Статья</w:t>
      </w:r>
      <w:r w:rsidR="00516F48" w:rsidRPr="00A0081B">
        <w:rPr>
          <w:rFonts w:ascii="Times New Roman" w:hAnsi="Times New Roman"/>
          <w:color w:val="000000"/>
          <w:sz w:val="28"/>
          <w:szCs w:val="28"/>
        </w:rPr>
        <w:t> </w:t>
      </w:r>
      <w:r w:rsidRPr="00A0081B">
        <w:rPr>
          <w:rFonts w:ascii="Times New Roman" w:hAnsi="Times New Roman"/>
          <w:color w:val="000000"/>
          <w:sz w:val="28"/>
          <w:szCs w:val="28"/>
        </w:rPr>
        <w:t>12</w:t>
      </w:r>
      <w:r w:rsidR="004A5631" w:rsidRPr="00A0081B">
        <w:rPr>
          <w:rFonts w:ascii="Times New Roman" w:hAnsi="Times New Roman"/>
          <w:color w:val="000000"/>
          <w:sz w:val="28"/>
          <w:szCs w:val="28"/>
        </w:rPr>
        <w:t>. </w:t>
      </w:r>
      <w:r w:rsidR="004A5631" w:rsidRPr="00A0081B">
        <w:rPr>
          <w:rFonts w:ascii="Times New Roman" w:hAnsi="Times New Roman"/>
          <w:b/>
          <w:color w:val="000000"/>
          <w:sz w:val="28"/>
          <w:szCs w:val="28"/>
        </w:rPr>
        <w:t>Квалификационная комиссия</w:t>
      </w:r>
    </w:p>
    <w:p w:rsidR="006C1D6F" w:rsidRPr="00397918" w:rsidRDefault="004A5631" w:rsidP="00022C65">
      <w:pPr>
        <w:suppressAutoHyphens/>
        <w:spacing w:after="360"/>
        <w:ind w:firstLine="709"/>
        <w:jc w:val="both"/>
        <w:rPr>
          <w:rFonts w:ascii="Times New Roman" w:hAnsi="Times New Roman"/>
          <w:sz w:val="28"/>
          <w:szCs w:val="28"/>
        </w:rPr>
      </w:pPr>
      <w:r w:rsidRPr="00397918">
        <w:rPr>
          <w:rFonts w:ascii="Times New Roman" w:hAnsi="Times New Roman"/>
          <w:sz w:val="28"/>
          <w:szCs w:val="28"/>
        </w:rPr>
        <w:t>1. Для организации и проведения квалификационного экзамена республиканским органом исполнительной власти, реализующим государственную политику в сфере юстиции, образуется квалификационная комиссия</w:t>
      </w:r>
      <w:r w:rsidR="004F653A">
        <w:rPr>
          <w:rFonts w:ascii="Times New Roman" w:hAnsi="Times New Roman"/>
          <w:sz w:val="28"/>
          <w:szCs w:val="28"/>
        </w:rPr>
        <w:t>.</w:t>
      </w:r>
    </w:p>
    <w:p w:rsidR="006912F7" w:rsidRPr="00397918" w:rsidRDefault="006912F7" w:rsidP="006C1D6F">
      <w:pPr>
        <w:widowControl w:val="0"/>
        <w:autoSpaceDE w:val="0"/>
        <w:autoSpaceDN w:val="0"/>
        <w:adjustRightInd w:val="0"/>
        <w:spacing w:after="360"/>
        <w:ind w:firstLine="709"/>
        <w:jc w:val="both"/>
        <w:rPr>
          <w:rFonts w:ascii="Times New Roman" w:hAnsi="Times New Roman"/>
          <w:sz w:val="28"/>
          <w:szCs w:val="28"/>
        </w:rPr>
      </w:pPr>
      <w:r w:rsidRPr="00397918">
        <w:rPr>
          <w:rFonts w:ascii="Times New Roman" w:hAnsi="Times New Roman"/>
          <w:sz w:val="28"/>
          <w:szCs w:val="28"/>
        </w:rPr>
        <w:t xml:space="preserve">2. Порядок образования квалификационной комиссии, </w:t>
      </w:r>
      <w:r w:rsidR="001A5A9B" w:rsidRPr="00397918">
        <w:rPr>
          <w:rFonts w:ascii="Times New Roman" w:hAnsi="Times New Roman"/>
          <w:sz w:val="28"/>
          <w:szCs w:val="28"/>
        </w:rPr>
        <w:t xml:space="preserve">ее </w:t>
      </w:r>
      <w:r w:rsidR="009D7539" w:rsidRPr="00397918">
        <w:rPr>
          <w:rFonts w:ascii="Times New Roman" w:hAnsi="Times New Roman"/>
          <w:sz w:val="28"/>
          <w:szCs w:val="28"/>
        </w:rPr>
        <w:t>состав и порядок</w:t>
      </w:r>
      <w:r w:rsidRPr="00397918">
        <w:rPr>
          <w:rFonts w:ascii="Times New Roman" w:hAnsi="Times New Roman"/>
          <w:sz w:val="28"/>
          <w:szCs w:val="28"/>
        </w:rPr>
        <w:t xml:space="preserve"> деятельности устанавливаются республиканским органом исполнительной власти, реализующим государственную политику в сфере юстиции, по согласованию с Главой Донецкой Народной Республики.</w:t>
      </w:r>
    </w:p>
    <w:p w:rsidR="006C1D6F" w:rsidRPr="006C1D6F" w:rsidRDefault="00737B30" w:rsidP="006C1D6F">
      <w:pPr>
        <w:widowControl w:val="0"/>
        <w:autoSpaceDE w:val="0"/>
        <w:autoSpaceDN w:val="0"/>
        <w:adjustRightInd w:val="0"/>
        <w:spacing w:after="360"/>
        <w:ind w:firstLine="709"/>
        <w:jc w:val="both"/>
        <w:rPr>
          <w:b/>
          <w:bCs/>
          <w:sz w:val="28"/>
          <w:szCs w:val="28"/>
        </w:rPr>
      </w:pPr>
      <w:r>
        <w:rPr>
          <w:rFonts w:ascii="Times New Roman" w:hAnsi="Times New Roman"/>
          <w:bCs/>
          <w:sz w:val="28"/>
          <w:szCs w:val="28"/>
        </w:rPr>
        <w:t>Статья 13</w:t>
      </w:r>
      <w:r w:rsidR="00022C65" w:rsidRPr="00D442F6">
        <w:rPr>
          <w:rFonts w:ascii="Times New Roman" w:hAnsi="Times New Roman"/>
          <w:bCs/>
          <w:sz w:val="28"/>
          <w:szCs w:val="28"/>
        </w:rPr>
        <w:t>.</w:t>
      </w:r>
      <w:r w:rsidR="00516F48">
        <w:rPr>
          <w:rFonts w:ascii="Times New Roman" w:hAnsi="Times New Roman"/>
          <w:b/>
          <w:bCs/>
          <w:sz w:val="28"/>
          <w:szCs w:val="28"/>
        </w:rPr>
        <w:t> </w:t>
      </w:r>
      <w:r w:rsidR="00D415BD" w:rsidRPr="00397918">
        <w:rPr>
          <w:rFonts w:ascii="Times New Roman" w:hAnsi="Times New Roman"/>
          <w:b/>
          <w:bCs/>
          <w:sz w:val="28"/>
          <w:szCs w:val="28"/>
        </w:rPr>
        <w:t>Назначение на должность</w:t>
      </w:r>
      <w:r w:rsidR="00D415BD">
        <w:rPr>
          <w:rFonts w:ascii="Times New Roman" w:hAnsi="Times New Roman"/>
          <w:b/>
          <w:bCs/>
          <w:sz w:val="28"/>
          <w:szCs w:val="28"/>
        </w:rPr>
        <w:t xml:space="preserve"> нотариуса </w:t>
      </w:r>
      <w:r w:rsidR="006C1D6F" w:rsidRPr="006C1D6F">
        <w:rPr>
          <w:rFonts w:ascii="Times New Roman" w:hAnsi="Times New Roman"/>
          <w:b/>
          <w:bCs/>
          <w:sz w:val="28"/>
          <w:szCs w:val="28"/>
        </w:rPr>
        <w:t>и прекращение его полномочий</w:t>
      </w:r>
      <w:r w:rsidR="006C1D6F" w:rsidRPr="006C1D6F">
        <w:rPr>
          <w:b/>
          <w:bCs/>
          <w:sz w:val="28"/>
          <w:szCs w:val="28"/>
        </w:rPr>
        <w:t xml:space="preserve"> </w:t>
      </w:r>
    </w:p>
    <w:p w:rsidR="006C1D6F" w:rsidRPr="00397918" w:rsidRDefault="00CB562A" w:rsidP="00862FCC">
      <w:pPr>
        <w:widowControl w:val="0"/>
        <w:autoSpaceDE w:val="0"/>
        <w:autoSpaceDN w:val="0"/>
        <w:adjustRightInd w:val="0"/>
        <w:spacing w:after="360"/>
        <w:ind w:firstLine="709"/>
        <w:jc w:val="both"/>
        <w:rPr>
          <w:rFonts w:ascii="Times New Roman" w:hAnsi="Times New Roman"/>
          <w:bCs/>
          <w:sz w:val="28"/>
          <w:szCs w:val="28"/>
        </w:rPr>
      </w:pPr>
      <w:bookmarkStart w:id="13" w:name="dst100536"/>
      <w:bookmarkStart w:id="14" w:name="dst100537"/>
      <w:bookmarkStart w:id="15" w:name="dst561"/>
      <w:bookmarkEnd w:id="13"/>
      <w:bookmarkEnd w:id="14"/>
      <w:bookmarkEnd w:id="15"/>
      <w:r w:rsidRPr="00397918">
        <w:rPr>
          <w:rFonts w:ascii="Times New Roman" w:hAnsi="Times New Roman"/>
          <w:bCs/>
          <w:sz w:val="28"/>
          <w:szCs w:val="28"/>
        </w:rPr>
        <w:t>1</w:t>
      </w:r>
      <w:r w:rsidR="00862FCC" w:rsidRPr="00397918">
        <w:rPr>
          <w:rFonts w:ascii="Times New Roman" w:hAnsi="Times New Roman"/>
          <w:bCs/>
          <w:sz w:val="28"/>
          <w:szCs w:val="28"/>
        </w:rPr>
        <w:t>. </w:t>
      </w:r>
      <w:r w:rsidR="00D415BD" w:rsidRPr="00397918">
        <w:rPr>
          <w:rFonts w:ascii="Times New Roman" w:hAnsi="Times New Roman"/>
          <w:bCs/>
          <w:sz w:val="28"/>
          <w:szCs w:val="28"/>
        </w:rPr>
        <w:t>Назначение на должность нотариуса лиц</w:t>
      </w:r>
      <w:r w:rsidR="00862FCC" w:rsidRPr="00397918">
        <w:rPr>
          <w:rFonts w:ascii="Times New Roman" w:hAnsi="Times New Roman"/>
          <w:bCs/>
          <w:sz w:val="28"/>
          <w:szCs w:val="28"/>
        </w:rPr>
        <w:t xml:space="preserve">, успешно сдавших квалификационный экзамен, </w:t>
      </w:r>
      <w:r w:rsidR="006C1D6F" w:rsidRPr="00397918">
        <w:rPr>
          <w:rFonts w:ascii="Times New Roman" w:hAnsi="Times New Roman"/>
          <w:bCs/>
          <w:sz w:val="28"/>
          <w:szCs w:val="28"/>
        </w:rPr>
        <w:t xml:space="preserve">производится </w:t>
      </w:r>
      <w:r w:rsidR="00862FCC" w:rsidRPr="00397918">
        <w:rPr>
          <w:rFonts w:ascii="Times New Roman" w:hAnsi="Times New Roman"/>
          <w:bCs/>
          <w:sz w:val="28"/>
          <w:szCs w:val="28"/>
        </w:rPr>
        <w:t>республиканским органом исполнительной власти, реализующим государственную политику в сфере юстиции, на основании рекомендации квалификационной комиссии</w:t>
      </w:r>
      <w:r w:rsidR="006C1D6F" w:rsidRPr="00397918">
        <w:rPr>
          <w:rFonts w:ascii="Times New Roman" w:hAnsi="Times New Roman"/>
          <w:bCs/>
          <w:sz w:val="28"/>
          <w:szCs w:val="28"/>
        </w:rPr>
        <w:t xml:space="preserve">. </w:t>
      </w:r>
    </w:p>
    <w:p w:rsidR="00D442F6" w:rsidRPr="00397918" w:rsidRDefault="00CB562A" w:rsidP="00862FCC">
      <w:pPr>
        <w:widowControl w:val="0"/>
        <w:autoSpaceDE w:val="0"/>
        <w:autoSpaceDN w:val="0"/>
        <w:adjustRightInd w:val="0"/>
        <w:spacing w:after="360"/>
        <w:ind w:firstLine="709"/>
        <w:jc w:val="both"/>
        <w:rPr>
          <w:rFonts w:ascii="Times New Roman" w:hAnsi="Times New Roman"/>
          <w:bCs/>
          <w:sz w:val="28"/>
          <w:szCs w:val="28"/>
        </w:rPr>
      </w:pPr>
      <w:bookmarkStart w:id="16" w:name="dst54"/>
      <w:bookmarkEnd w:id="16"/>
      <w:r w:rsidRPr="00397918">
        <w:rPr>
          <w:rFonts w:ascii="Times New Roman" w:hAnsi="Times New Roman"/>
          <w:bCs/>
          <w:sz w:val="28"/>
          <w:szCs w:val="28"/>
        </w:rPr>
        <w:t>2</w:t>
      </w:r>
      <w:r w:rsidR="00862FCC" w:rsidRPr="00397918">
        <w:rPr>
          <w:rFonts w:ascii="Times New Roman" w:hAnsi="Times New Roman"/>
          <w:bCs/>
          <w:sz w:val="28"/>
          <w:szCs w:val="28"/>
        </w:rPr>
        <w:t>. </w:t>
      </w:r>
      <w:r w:rsidR="00DF7F88" w:rsidRPr="00397918">
        <w:rPr>
          <w:rFonts w:ascii="Times New Roman" w:hAnsi="Times New Roman"/>
          <w:bCs/>
          <w:sz w:val="28"/>
          <w:szCs w:val="28"/>
        </w:rPr>
        <w:t xml:space="preserve">Прекращение полномочий нотариуса </w:t>
      </w:r>
      <w:r w:rsidR="006C1D6F" w:rsidRPr="00397918">
        <w:rPr>
          <w:rFonts w:ascii="Times New Roman" w:hAnsi="Times New Roman"/>
          <w:bCs/>
          <w:sz w:val="28"/>
          <w:szCs w:val="28"/>
        </w:rPr>
        <w:t xml:space="preserve">производится </w:t>
      </w:r>
      <w:r w:rsidR="00DF7F88" w:rsidRPr="00397918">
        <w:rPr>
          <w:rFonts w:ascii="Times New Roman" w:hAnsi="Times New Roman"/>
          <w:bCs/>
          <w:sz w:val="28"/>
          <w:szCs w:val="28"/>
        </w:rPr>
        <w:t xml:space="preserve">республиканским органом исполнительной власти, реализующим государственную политику в сфере юстиции, </w:t>
      </w:r>
      <w:r w:rsidR="006C1D6F" w:rsidRPr="00397918">
        <w:rPr>
          <w:rFonts w:ascii="Times New Roman" w:hAnsi="Times New Roman"/>
          <w:bCs/>
          <w:sz w:val="28"/>
          <w:szCs w:val="28"/>
        </w:rPr>
        <w:t>в соответствии с</w:t>
      </w:r>
      <w:r w:rsidR="00862FCC" w:rsidRPr="00397918">
        <w:rPr>
          <w:rFonts w:ascii="Times New Roman" w:hAnsi="Times New Roman"/>
          <w:bCs/>
          <w:sz w:val="28"/>
          <w:szCs w:val="28"/>
        </w:rPr>
        <w:t xml:space="preserve"> действующим законодательством</w:t>
      </w:r>
      <w:r w:rsidR="006C1D6F" w:rsidRPr="00397918">
        <w:rPr>
          <w:rFonts w:ascii="Times New Roman" w:hAnsi="Times New Roman"/>
          <w:bCs/>
          <w:sz w:val="28"/>
          <w:szCs w:val="28"/>
        </w:rPr>
        <w:t>.</w:t>
      </w:r>
    </w:p>
    <w:p w:rsidR="00022C65" w:rsidRPr="00A0081B" w:rsidRDefault="00737B30"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Присяга нотариуса</w:t>
      </w:r>
    </w:p>
    <w:p w:rsidR="000827BD" w:rsidRPr="00A0081B" w:rsidRDefault="000827BD" w:rsidP="00022C65">
      <w:pPr>
        <w:widowControl w:val="0"/>
        <w:autoSpaceDE w:val="0"/>
        <w:autoSpaceDN w:val="0"/>
        <w:adjustRightInd w:val="0"/>
        <w:spacing w:after="360"/>
        <w:ind w:firstLine="709"/>
        <w:jc w:val="both"/>
        <w:rPr>
          <w:rFonts w:ascii="Times New Roman" w:hAnsi="Times New Roman"/>
          <w:color w:val="000000"/>
          <w:sz w:val="28"/>
          <w:szCs w:val="28"/>
        </w:rPr>
      </w:pPr>
      <w:r w:rsidRPr="00D442F6">
        <w:rPr>
          <w:rFonts w:ascii="Times New Roman" w:hAnsi="Times New Roman"/>
          <w:sz w:val="28"/>
          <w:szCs w:val="28"/>
        </w:rPr>
        <w:t xml:space="preserve">Лицо, </w:t>
      </w:r>
      <w:r w:rsidR="00862FCC">
        <w:rPr>
          <w:rFonts w:ascii="Times New Roman" w:hAnsi="Times New Roman"/>
          <w:sz w:val="28"/>
          <w:szCs w:val="28"/>
        </w:rPr>
        <w:t xml:space="preserve">впервые </w:t>
      </w:r>
      <w:r w:rsidRPr="00D442F6">
        <w:rPr>
          <w:rFonts w:ascii="Times New Roman" w:hAnsi="Times New Roman"/>
          <w:sz w:val="28"/>
          <w:szCs w:val="28"/>
        </w:rPr>
        <w:t>назначаемое на должность нотариуса, приносит присягу следующего содержания</w:t>
      </w:r>
      <w:r w:rsidRPr="00A0081B">
        <w:rPr>
          <w:rFonts w:ascii="Times New Roman" w:hAnsi="Times New Roman"/>
          <w:color w:val="000000"/>
          <w:sz w:val="28"/>
          <w:szCs w:val="28"/>
        </w:rPr>
        <w:t xml:space="preserve">: </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rPr>
        <w:t xml:space="preserve">«Торжественно клянусь честно и добросовестно исполнять обязанности нотариуса Донецкой Народной Республики, строго соблюдать </w:t>
      </w:r>
      <w:hyperlink r:id="rId13" w:history="1">
        <w:r w:rsidRPr="002C57B4">
          <w:rPr>
            <w:rStyle w:val="a3"/>
            <w:rFonts w:ascii="Times New Roman" w:hAnsi="Times New Roman"/>
            <w:sz w:val="28"/>
            <w:szCs w:val="28"/>
          </w:rPr>
          <w:t xml:space="preserve">Конституцию </w:t>
        </w:r>
        <w:r w:rsidR="00862FCC" w:rsidRPr="002C57B4">
          <w:rPr>
            <w:rStyle w:val="a3"/>
            <w:rFonts w:ascii="Times New Roman" w:hAnsi="Times New Roman"/>
            <w:sz w:val="28"/>
            <w:szCs w:val="28"/>
          </w:rPr>
          <w:t>Донецкой Народной Республики</w:t>
        </w:r>
      </w:hyperlink>
      <w:r w:rsidR="00862FCC" w:rsidRPr="00A0081B">
        <w:rPr>
          <w:rFonts w:ascii="Times New Roman" w:hAnsi="Times New Roman"/>
          <w:color w:val="000000"/>
          <w:sz w:val="28"/>
          <w:szCs w:val="28"/>
        </w:rPr>
        <w:t xml:space="preserve"> и з</w:t>
      </w:r>
      <w:r w:rsidRPr="00A0081B">
        <w:rPr>
          <w:rFonts w:ascii="Times New Roman" w:hAnsi="Times New Roman"/>
          <w:color w:val="000000"/>
          <w:sz w:val="28"/>
          <w:szCs w:val="28"/>
        </w:rPr>
        <w:t>аконы Донецкой Народной Республики, хранить нотариальную тайну, в своем поведении и действиях руководствоваться принципами гуманности и уважения к человеку.».</w:t>
      </w:r>
    </w:p>
    <w:p w:rsidR="00022C65" w:rsidRPr="00A0081B" w:rsidRDefault="00A86AF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15</w:t>
      </w:r>
      <w:r w:rsidR="00022C65" w:rsidRPr="00A0081B">
        <w:rPr>
          <w:rFonts w:ascii="Times New Roman" w:hAnsi="Times New Roman"/>
          <w:bCs/>
          <w:color w:val="000000"/>
          <w:sz w:val="28"/>
          <w:szCs w:val="28"/>
        </w:rPr>
        <w:t>.</w:t>
      </w:r>
      <w:r w:rsidR="00FB6EC4" w:rsidRPr="00A0081B">
        <w:rPr>
          <w:rFonts w:ascii="Times New Roman" w:hAnsi="Times New Roman"/>
          <w:b/>
          <w:bCs/>
          <w:color w:val="000000"/>
          <w:sz w:val="28"/>
          <w:szCs w:val="28"/>
        </w:rPr>
        <w:t> Т</w:t>
      </w:r>
      <w:r w:rsidR="00022C65" w:rsidRPr="00A0081B">
        <w:rPr>
          <w:rFonts w:ascii="Times New Roman" w:hAnsi="Times New Roman"/>
          <w:b/>
          <w:bCs/>
          <w:color w:val="000000"/>
          <w:sz w:val="28"/>
          <w:szCs w:val="28"/>
        </w:rPr>
        <w:t>е</w:t>
      </w:r>
      <w:r w:rsidR="00FB6EC4" w:rsidRPr="00A0081B">
        <w:rPr>
          <w:rFonts w:ascii="Times New Roman" w:hAnsi="Times New Roman"/>
          <w:b/>
          <w:bCs/>
          <w:color w:val="000000"/>
          <w:sz w:val="28"/>
          <w:szCs w:val="28"/>
        </w:rPr>
        <w:t>рритория деятельности государственной нотариальной конторы</w:t>
      </w:r>
    </w:p>
    <w:p w:rsidR="00022C65" w:rsidRPr="00A0081B" w:rsidRDefault="00FB6EC4"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w:t>
      </w:r>
      <w:r w:rsidR="00022C65" w:rsidRPr="00A0081B">
        <w:rPr>
          <w:rFonts w:ascii="Times New Roman" w:hAnsi="Times New Roman"/>
          <w:color w:val="000000"/>
          <w:sz w:val="28"/>
          <w:szCs w:val="28"/>
        </w:rPr>
        <w:t>. Территория деятельности государственной нотариальной конторы</w:t>
      </w:r>
      <w:r w:rsidRPr="00A0081B">
        <w:rPr>
          <w:rFonts w:ascii="Times New Roman" w:hAnsi="Times New Roman"/>
          <w:color w:val="000000"/>
          <w:sz w:val="28"/>
          <w:szCs w:val="28"/>
        </w:rPr>
        <w:t xml:space="preserve"> устанавливается с учетом административно-территориального устройства Донецкой Народной Республики. </w:t>
      </w:r>
    </w:p>
    <w:p w:rsidR="00022C65" w:rsidRPr="00A0081B" w:rsidRDefault="00FB6EC4" w:rsidP="0021571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022C65" w:rsidRPr="00A0081B">
        <w:rPr>
          <w:rFonts w:ascii="Times New Roman" w:hAnsi="Times New Roman"/>
          <w:color w:val="000000"/>
          <w:sz w:val="28"/>
          <w:szCs w:val="28"/>
        </w:rPr>
        <w:t>. </w:t>
      </w:r>
      <w:r w:rsidR="00215714" w:rsidRPr="00A0081B">
        <w:rPr>
          <w:rFonts w:ascii="Times New Roman" w:hAnsi="Times New Roman"/>
          <w:color w:val="000000"/>
          <w:sz w:val="28"/>
          <w:szCs w:val="28"/>
        </w:rPr>
        <w:t>В целях совершенствования нотариального обслуживания населения в городах и районах могут образовываться нотариальные округа, количество которых утверждается Главой Донецкой Народной Республики по представлению республиканского органа исполнительной власти, реализующего государственную политику в сфере юстиции.</w:t>
      </w:r>
    </w:p>
    <w:p w:rsidR="00E963A6" w:rsidRPr="00A0081B" w:rsidRDefault="00B24817" w:rsidP="0039791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022C65" w:rsidRPr="00A0081B">
        <w:rPr>
          <w:rFonts w:ascii="Times New Roman" w:hAnsi="Times New Roman"/>
          <w:color w:val="000000"/>
          <w:sz w:val="28"/>
          <w:szCs w:val="28"/>
        </w:rPr>
        <w:t xml:space="preserve">. Нотариус вправе выехать </w:t>
      </w:r>
      <w:r w:rsidR="00EF340A" w:rsidRPr="00A0081B">
        <w:rPr>
          <w:rFonts w:ascii="Times New Roman" w:hAnsi="Times New Roman"/>
          <w:color w:val="000000"/>
          <w:sz w:val="28"/>
          <w:szCs w:val="28"/>
        </w:rPr>
        <w:t xml:space="preserve">на территорию деятельности </w:t>
      </w:r>
      <w:r w:rsidR="002A3D4B" w:rsidRPr="00A0081B">
        <w:rPr>
          <w:rFonts w:ascii="Times New Roman" w:hAnsi="Times New Roman"/>
          <w:color w:val="000000"/>
          <w:sz w:val="28"/>
          <w:szCs w:val="28"/>
        </w:rPr>
        <w:t xml:space="preserve">другого </w:t>
      </w:r>
      <w:r w:rsidR="00E963A6" w:rsidRPr="00A0081B">
        <w:rPr>
          <w:rFonts w:ascii="Times New Roman" w:hAnsi="Times New Roman"/>
          <w:color w:val="000000"/>
          <w:sz w:val="28"/>
          <w:szCs w:val="28"/>
        </w:rPr>
        <w:t xml:space="preserve">нотариального округа </w:t>
      </w:r>
      <w:r w:rsidRPr="00A0081B">
        <w:rPr>
          <w:rFonts w:ascii="Times New Roman" w:hAnsi="Times New Roman"/>
          <w:color w:val="000000"/>
          <w:sz w:val="28"/>
          <w:szCs w:val="28"/>
        </w:rPr>
        <w:t xml:space="preserve">для удостоверения завещания </w:t>
      </w:r>
      <w:r w:rsidR="00022C65" w:rsidRPr="00A0081B">
        <w:rPr>
          <w:rFonts w:ascii="Times New Roman" w:hAnsi="Times New Roman"/>
          <w:color w:val="000000"/>
          <w:sz w:val="28"/>
          <w:szCs w:val="28"/>
        </w:rPr>
        <w:t xml:space="preserve">в случае тяжелой болезни завещателя </w:t>
      </w:r>
      <w:r w:rsidR="00EF340A" w:rsidRPr="00A0081B">
        <w:rPr>
          <w:rFonts w:ascii="Times New Roman" w:hAnsi="Times New Roman"/>
          <w:color w:val="000000"/>
          <w:sz w:val="28"/>
          <w:szCs w:val="28"/>
        </w:rPr>
        <w:t xml:space="preserve">и </w:t>
      </w:r>
      <w:r w:rsidRPr="00A0081B">
        <w:rPr>
          <w:rFonts w:ascii="Times New Roman" w:hAnsi="Times New Roman"/>
          <w:color w:val="000000"/>
          <w:sz w:val="28"/>
          <w:szCs w:val="28"/>
        </w:rPr>
        <w:t>отсутствия</w:t>
      </w:r>
      <w:r w:rsidR="00022C65" w:rsidRPr="00A0081B">
        <w:rPr>
          <w:rFonts w:ascii="Times New Roman" w:hAnsi="Times New Roman"/>
          <w:color w:val="000000"/>
          <w:sz w:val="28"/>
          <w:szCs w:val="28"/>
        </w:rPr>
        <w:t xml:space="preserve"> </w:t>
      </w:r>
      <w:r w:rsidR="00EF340A" w:rsidRPr="00A0081B">
        <w:rPr>
          <w:rFonts w:ascii="Times New Roman" w:hAnsi="Times New Roman"/>
          <w:color w:val="000000"/>
          <w:sz w:val="28"/>
          <w:szCs w:val="28"/>
        </w:rPr>
        <w:t xml:space="preserve">по уважительной причине </w:t>
      </w:r>
      <w:r w:rsidR="00E264E0" w:rsidRPr="00A0081B">
        <w:rPr>
          <w:rFonts w:ascii="Times New Roman" w:hAnsi="Times New Roman"/>
          <w:color w:val="000000"/>
          <w:sz w:val="28"/>
          <w:szCs w:val="28"/>
        </w:rPr>
        <w:t xml:space="preserve">нотариуса </w:t>
      </w:r>
      <w:r w:rsidR="00EF340A" w:rsidRPr="00A0081B">
        <w:rPr>
          <w:rFonts w:ascii="Times New Roman" w:hAnsi="Times New Roman"/>
          <w:color w:val="000000"/>
          <w:sz w:val="28"/>
          <w:szCs w:val="28"/>
        </w:rPr>
        <w:t>государственной нотариальной конторы в соответствующей административно-территориальной единице</w:t>
      </w:r>
      <w:r w:rsidR="00E963A6" w:rsidRPr="00A0081B">
        <w:rPr>
          <w:rFonts w:ascii="Times New Roman" w:hAnsi="Times New Roman"/>
          <w:color w:val="000000"/>
          <w:sz w:val="28"/>
          <w:szCs w:val="28"/>
        </w:rPr>
        <w:t xml:space="preserve"> Донецкой Народной</w:t>
      </w:r>
      <w:r w:rsidR="00E963A6" w:rsidRPr="00A0081B">
        <w:rPr>
          <w:rFonts w:ascii="Times New Roman" w:hAnsi="Times New Roman"/>
          <w:color w:val="000000"/>
          <w:sz w:val="28"/>
          <w:szCs w:val="28"/>
        </w:rPr>
        <w:tab/>
        <w:t xml:space="preserve"> Республики</w:t>
      </w:r>
      <w:r w:rsidR="00EF340A" w:rsidRPr="00A0081B">
        <w:rPr>
          <w:rFonts w:ascii="Times New Roman" w:hAnsi="Times New Roman"/>
          <w:color w:val="000000"/>
          <w:sz w:val="28"/>
          <w:szCs w:val="28"/>
        </w:rPr>
        <w:t>.</w:t>
      </w:r>
    </w:p>
    <w:p w:rsidR="00E563D2" w:rsidRPr="00E563D2" w:rsidRDefault="00E563D2" w:rsidP="00E563D2">
      <w:pPr>
        <w:widowControl w:val="0"/>
        <w:autoSpaceDE w:val="0"/>
        <w:autoSpaceDN w:val="0"/>
        <w:adjustRightInd w:val="0"/>
        <w:spacing w:after="360"/>
        <w:ind w:firstLine="709"/>
        <w:jc w:val="both"/>
        <w:rPr>
          <w:rFonts w:ascii="Times New Roman" w:hAnsi="Times New Roman"/>
          <w:b/>
          <w:bCs/>
          <w:sz w:val="28"/>
          <w:szCs w:val="28"/>
        </w:rPr>
      </w:pPr>
      <w:r w:rsidRPr="00E563D2">
        <w:rPr>
          <w:rFonts w:ascii="Times New Roman" w:hAnsi="Times New Roman"/>
          <w:bCs/>
          <w:sz w:val="28"/>
          <w:szCs w:val="28"/>
        </w:rPr>
        <w:t>Статья</w:t>
      </w:r>
      <w:r w:rsidR="00516F48">
        <w:rPr>
          <w:rFonts w:ascii="Times New Roman" w:hAnsi="Times New Roman"/>
          <w:bCs/>
          <w:sz w:val="28"/>
          <w:szCs w:val="28"/>
        </w:rPr>
        <w:t> </w:t>
      </w:r>
      <w:r w:rsidRPr="00E563D2">
        <w:rPr>
          <w:rFonts w:ascii="Times New Roman" w:hAnsi="Times New Roman"/>
          <w:bCs/>
          <w:sz w:val="28"/>
          <w:szCs w:val="28"/>
        </w:rPr>
        <w:t>16.</w:t>
      </w:r>
      <w:r w:rsidR="00516F48">
        <w:rPr>
          <w:rFonts w:ascii="Times New Roman" w:hAnsi="Times New Roman"/>
          <w:bCs/>
          <w:sz w:val="28"/>
          <w:szCs w:val="28"/>
        </w:rPr>
        <w:t> </w:t>
      </w:r>
      <w:r w:rsidRPr="00E563D2">
        <w:rPr>
          <w:rFonts w:ascii="Times New Roman" w:hAnsi="Times New Roman"/>
          <w:b/>
          <w:bCs/>
          <w:sz w:val="28"/>
          <w:szCs w:val="28"/>
        </w:rPr>
        <w:t>Печа</w:t>
      </w:r>
      <w:r w:rsidRPr="00397918">
        <w:rPr>
          <w:rFonts w:ascii="Times New Roman" w:hAnsi="Times New Roman"/>
          <w:b/>
          <w:bCs/>
          <w:sz w:val="28"/>
          <w:szCs w:val="28"/>
        </w:rPr>
        <w:t>ти</w:t>
      </w:r>
      <w:r w:rsidRPr="00E563D2">
        <w:rPr>
          <w:rFonts w:ascii="Times New Roman" w:hAnsi="Times New Roman"/>
          <w:b/>
          <w:bCs/>
          <w:sz w:val="28"/>
          <w:szCs w:val="28"/>
        </w:rPr>
        <w:t xml:space="preserve"> и штампы государственной нотариальной конторы и Республиканского нотариального архива</w:t>
      </w:r>
    </w:p>
    <w:p w:rsidR="00E563D2" w:rsidRDefault="00E563D2" w:rsidP="00E563D2">
      <w:pPr>
        <w:widowControl w:val="0"/>
        <w:autoSpaceDE w:val="0"/>
        <w:autoSpaceDN w:val="0"/>
        <w:adjustRightInd w:val="0"/>
        <w:spacing w:after="360"/>
        <w:ind w:firstLine="709"/>
        <w:jc w:val="both"/>
        <w:rPr>
          <w:rFonts w:ascii="Times New Roman" w:hAnsi="Times New Roman"/>
          <w:sz w:val="28"/>
          <w:szCs w:val="28"/>
        </w:rPr>
      </w:pPr>
      <w:r w:rsidRPr="00E563D2">
        <w:rPr>
          <w:rFonts w:ascii="Times New Roman" w:hAnsi="Times New Roman"/>
          <w:bCs/>
          <w:sz w:val="28"/>
          <w:szCs w:val="28"/>
        </w:rPr>
        <w:t>Государственные нотариальные конторы и Республиканский нотариальный архив имеют печат</w:t>
      </w:r>
      <w:r w:rsidRPr="00397918">
        <w:rPr>
          <w:rFonts w:ascii="Times New Roman" w:hAnsi="Times New Roman"/>
          <w:bCs/>
          <w:sz w:val="28"/>
          <w:szCs w:val="28"/>
        </w:rPr>
        <w:t>и</w:t>
      </w:r>
      <w:r w:rsidRPr="00E563D2">
        <w:rPr>
          <w:rFonts w:ascii="Times New Roman" w:hAnsi="Times New Roman"/>
          <w:bCs/>
          <w:sz w:val="28"/>
          <w:szCs w:val="28"/>
        </w:rPr>
        <w:t xml:space="preserve"> с изображением Государственного герба Донецкой Народной Республики и своим наименованием, а также штампы, в том числе штампы удостоверительных надписей.</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022C65" w:rsidRPr="00A0081B" w:rsidRDefault="00A86AF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w:t>
      </w:r>
      <w:r w:rsidR="00E02EA0" w:rsidRPr="00A0081B">
        <w:rPr>
          <w:rFonts w:ascii="Times New Roman" w:hAnsi="Times New Roman"/>
          <w:bCs/>
          <w:color w:val="000000"/>
          <w:sz w:val="28"/>
          <w:szCs w:val="28"/>
        </w:rPr>
        <w:t>тья</w:t>
      </w:r>
      <w:r w:rsidR="00516F48" w:rsidRPr="00A0081B">
        <w:rPr>
          <w:rFonts w:ascii="Times New Roman" w:hAnsi="Times New Roman"/>
          <w:bCs/>
          <w:color w:val="000000"/>
          <w:sz w:val="28"/>
          <w:szCs w:val="28"/>
        </w:rPr>
        <w:t> </w:t>
      </w:r>
      <w:r w:rsidR="00E02EA0" w:rsidRPr="00A0081B">
        <w:rPr>
          <w:rFonts w:ascii="Times New Roman" w:hAnsi="Times New Roman"/>
          <w:bCs/>
          <w:color w:val="000000"/>
          <w:sz w:val="28"/>
          <w:szCs w:val="28"/>
        </w:rPr>
        <w:t>17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Нотариальное делопроизводство и отчетность</w:t>
      </w:r>
    </w:p>
    <w:p w:rsidR="00D2431D"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D2431D" w:rsidRPr="00A0081B">
        <w:rPr>
          <w:rFonts w:ascii="Times New Roman" w:hAnsi="Times New Roman"/>
          <w:color w:val="000000"/>
          <w:sz w:val="28"/>
          <w:szCs w:val="28"/>
        </w:rPr>
        <w:t>Нотариальное делопроизводство осуществляется нотариусами в соответствии с</w:t>
      </w:r>
      <w:r w:rsidR="007E2EF2" w:rsidRPr="00A0081B">
        <w:rPr>
          <w:rFonts w:ascii="Times New Roman" w:hAnsi="Times New Roman"/>
          <w:color w:val="000000"/>
          <w:sz w:val="28"/>
          <w:szCs w:val="28"/>
        </w:rPr>
        <w:t xml:space="preserve"> нормативными правовыми актами</w:t>
      </w:r>
      <w:r w:rsidR="00D2431D" w:rsidRPr="00A0081B">
        <w:rPr>
          <w:rFonts w:ascii="Times New Roman" w:hAnsi="Times New Roman"/>
          <w:color w:val="000000"/>
          <w:sz w:val="28"/>
          <w:szCs w:val="28"/>
        </w:rPr>
        <w:t>, утвержденными республиканским органом исполнительной власти, реализующим государственную политику в сфере юстиции.</w:t>
      </w:r>
    </w:p>
    <w:p w:rsidR="00022C65" w:rsidRPr="00A0081B" w:rsidRDefault="00D2431D"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022C65" w:rsidRPr="00A0081B">
        <w:rPr>
          <w:rFonts w:ascii="Times New Roman" w:hAnsi="Times New Roman"/>
          <w:color w:val="000000"/>
          <w:sz w:val="28"/>
          <w:szCs w:val="28"/>
        </w:rPr>
        <w:t xml:space="preserve">Государственные нотариальные конторы и Республиканский нотариальный архив ведут установленную отчетность и предоставляют ее в </w:t>
      </w:r>
      <w:r w:rsidR="00E635EC" w:rsidRPr="00397918">
        <w:rPr>
          <w:rFonts w:ascii="Times New Roman" w:hAnsi="Times New Roman"/>
          <w:sz w:val="28"/>
          <w:szCs w:val="28"/>
        </w:rPr>
        <w:t>республиканский орган исполнительной власти</w:t>
      </w:r>
      <w:r w:rsidRPr="00397918">
        <w:rPr>
          <w:rFonts w:ascii="Times New Roman" w:hAnsi="Times New Roman"/>
          <w:sz w:val="28"/>
          <w:szCs w:val="28"/>
        </w:rPr>
        <w:t>, реализующий государственную политику в сфере юстиции</w:t>
      </w:r>
      <w:r w:rsidR="00022C65" w:rsidRPr="00A0081B">
        <w:rPr>
          <w:rFonts w:ascii="Times New Roman" w:hAnsi="Times New Roman"/>
          <w:color w:val="000000"/>
          <w:sz w:val="28"/>
          <w:szCs w:val="28"/>
        </w:rPr>
        <w:t>.</w:t>
      </w:r>
    </w:p>
    <w:p w:rsidR="00022C65" w:rsidRPr="00A0081B" w:rsidRDefault="00D2431D"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022C65" w:rsidRPr="00A0081B">
        <w:rPr>
          <w:rFonts w:ascii="Times New Roman" w:hAnsi="Times New Roman"/>
          <w:color w:val="000000"/>
          <w:sz w:val="28"/>
          <w:szCs w:val="28"/>
        </w:rPr>
        <w:t xml:space="preserve">. Документы нотариального делопроизводства и архив государственной нотариальной конторы являются </w:t>
      </w:r>
      <w:r w:rsidRPr="00A0081B">
        <w:rPr>
          <w:rFonts w:ascii="Times New Roman" w:hAnsi="Times New Roman"/>
          <w:color w:val="000000"/>
          <w:sz w:val="28"/>
          <w:szCs w:val="28"/>
        </w:rPr>
        <w:t xml:space="preserve">государственной собственностью </w:t>
      </w:r>
      <w:r w:rsidR="00022C65" w:rsidRPr="00A0081B">
        <w:rPr>
          <w:rFonts w:ascii="Times New Roman" w:hAnsi="Times New Roman"/>
          <w:color w:val="000000"/>
          <w:sz w:val="28"/>
          <w:szCs w:val="28"/>
        </w:rPr>
        <w:t>и находятся во владении и пользовании государственной нотариальной конторы в связи с осуществлением нотариусом государственной нотариальной конторы нотариальной деятельности.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Документы нотариального делопроизводства и архив Республиканского нотариального архива являются </w:t>
      </w:r>
      <w:r w:rsidR="00D2431D" w:rsidRPr="00A0081B">
        <w:rPr>
          <w:rFonts w:ascii="Times New Roman" w:hAnsi="Times New Roman"/>
          <w:color w:val="000000"/>
          <w:sz w:val="28"/>
          <w:szCs w:val="28"/>
        </w:rPr>
        <w:t xml:space="preserve">государственной собственностью </w:t>
      </w:r>
      <w:r w:rsidRPr="00A0081B">
        <w:rPr>
          <w:rFonts w:ascii="Times New Roman" w:hAnsi="Times New Roman"/>
          <w:color w:val="000000"/>
          <w:sz w:val="28"/>
          <w:szCs w:val="28"/>
        </w:rPr>
        <w:t xml:space="preserve">и находятся во владении и пользовании Республиканского нотариального архива в связи с осуществлением </w:t>
      </w:r>
      <w:r w:rsidR="00056D21" w:rsidRPr="00A0081B">
        <w:rPr>
          <w:rFonts w:ascii="Times New Roman" w:hAnsi="Times New Roman"/>
          <w:color w:val="000000"/>
          <w:sz w:val="28"/>
          <w:szCs w:val="28"/>
        </w:rPr>
        <w:t xml:space="preserve">уполномоченными </w:t>
      </w:r>
      <w:r w:rsidR="00AF66B4" w:rsidRPr="00A0081B">
        <w:rPr>
          <w:rFonts w:ascii="Times New Roman" w:hAnsi="Times New Roman"/>
          <w:color w:val="000000"/>
          <w:sz w:val="28"/>
          <w:szCs w:val="28"/>
        </w:rPr>
        <w:t>должностными лицами</w:t>
      </w:r>
      <w:r w:rsidRPr="00A0081B">
        <w:rPr>
          <w:rFonts w:ascii="Times New Roman" w:hAnsi="Times New Roman"/>
          <w:color w:val="000000"/>
          <w:sz w:val="28"/>
          <w:szCs w:val="28"/>
        </w:rPr>
        <w:t xml:space="preserve"> Республиканского нотариального архива</w:t>
      </w:r>
      <w:r w:rsidR="00056D21" w:rsidRPr="00A0081B">
        <w:rPr>
          <w:rFonts w:ascii="Times New Roman" w:hAnsi="Times New Roman"/>
          <w:color w:val="000000"/>
          <w:sz w:val="28"/>
          <w:szCs w:val="28"/>
        </w:rPr>
        <w:t xml:space="preserve"> нотариальной </w:t>
      </w:r>
      <w:r w:rsidRPr="00A0081B">
        <w:rPr>
          <w:rFonts w:ascii="Times New Roman" w:hAnsi="Times New Roman"/>
          <w:color w:val="000000"/>
          <w:sz w:val="28"/>
          <w:szCs w:val="28"/>
        </w:rPr>
        <w:t>деятельности.</w:t>
      </w:r>
    </w:p>
    <w:p w:rsidR="00E963A6" w:rsidRPr="00A0081B" w:rsidRDefault="00D2431D" w:rsidP="0039791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w:t>
      </w:r>
      <w:r w:rsidR="00022C65" w:rsidRPr="00A0081B">
        <w:rPr>
          <w:rFonts w:ascii="Times New Roman" w:hAnsi="Times New Roman"/>
          <w:color w:val="000000"/>
          <w:sz w:val="28"/>
          <w:szCs w:val="28"/>
        </w:rPr>
        <w:t xml:space="preserve">. В случае </w:t>
      </w:r>
      <w:r w:rsidR="00AA5303" w:rsidRPr="00A0081B">
        <w:rPr>
          <w:rFonts w:ascii="Times New Roman" w:hAnsi="Times New Roman"/>
          <w:color w:val="000000"/>
          <w:sz w:val="28"/>
          <w:szCs w:val="28"/>
        </w:rPr>
        <w:t xml:space="preserve">ликвидации </w:t>
      </w:r>
      <w:r w:rsidR="00022C65" w:rsidRPr="00A0081B">
        <w:rPr>
          <w:rFonts w:ascii="Times New Roman" w:hAnsi="Times New Roman"/>
          <w:color w:val="000000"/>
          <w:sz w:val="28"/>
          <w:szCs w:val="28"/>
        </w:rPr>
        <w:t>госуд</w:t>
      </w:r>
      <w:r w:rsidR="008D1CB8" w:rsidRPr="00A0081B">
        <w:rPr>
          <w:rFonts w:ascii="Times New Roman" w:hAnsi="Times New Roman"/>
          <w:color w:val="000000"/>
          <w:sz w:val="28"/>
          <w:szCs w:val="28"/>
        </w:rPr>
        <w:t>арственной нотариальной конторы</w:t>
      </w:r>
      <w:r w:rsidR="00022C65" w:rsidRPr="00A0081B">
        <w:rPr>
          <w:rFonts w:ascii="Times New Roman" w:hAnsi="Times New Roman"/>
          <w:color w:val="000000"/>
          <w:sz w:val="28"/>
          <w:szCs w:val="28"/>
        </w:rPr>
        <w:t xml:space="preserve"> документы нотариального делопроизводства и архива передаются в Республиканский нотариальный архив в порядке, установленном </w:t>
      </w:r>
      <w:r w:rsidR="00E264E0" w:rsidRPr="00A0081B">
        <w:rPr>
          <w:rFonts w:ascii="Times New Roman" w:hAnsi="Times New Roman"/>
          <w:color w:val="000000"/>
          <w:sz w:val="28"/>
          <w:szCs w:val="28"/>
        </w:rPr>
        <w:t xml:space="preserve">законодательством. </w:t>
      </w:r>
    </w:p>
    <w:p w:rsidR="00E02EA0" w:rsidRPr="00A0081B" w:rsidRDefault="00E02EA0" w:rsidP="00E02EA0">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18.</w:t>
      </w:r>
      <w:r w:rsidRPr="00A0081B">
        <w:rPr>
          <w:rFonts w:ascii="Times New Roman" w:hAnsi="Times New Roman"/>
          <w:b/>
          <w:bCs/>
          <w:color w:val="000000"/>
          <w:sz w:val="28"/>
          <w:szCs w:val="28"/>
        </w:rPr>
        <w:t> Язык нотариального делопроизводства</w:t>
      </w:r>
    </w:p>
    <w:p w:rsidR="00E02EA0" w:rsidRPr="00A0081B" w:rsidRDefault="00E02EA0" w:rsidP="00E02EA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Нотариальное делопроизводство ведется на русском языке. Если обратившееся за совершением нотариального действия лицо не владеет языком, на котором ведется нотариальное делопроизводство, тексты оформленных документов должны быть переведены ему нотариусом или переводчиком.</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2.</w:t>
      </w:r>
      <w:r w:rsidRPr="00A0081B">
        <w:rPr>
          <w:rFonts w:ascii="Times New Roman" w:hAnsi="Times New Roman"/>
          <w:b/>
          <w:bCs/>
          <w:color w:val="000000"/>
          <w:sz w:val="28"/>
          <w:szCs w:val="28"/>
        </w:rPr>
        <w:t> Государственные нотариальные конторы и Республиканский нотариальный архив</w:t>
      </w:r>
    </w:p>
    <w:p w:rsidR="00476B98" w:rsidRPr="00A0081B" w:rsidRDefault="00476B98" w:rsidP="00476B98">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19.</w:t>
      </w:r>
      <w:r w:rsidRPr="00A0081B">
        <w:rPr>
          <w:rFonts w:ascii="Times New Roman" w:hAnsi="Times New Roman"/>
          <w:b/>
          <w:bCs/>
          <w:color w:val="000000"/>
          <w:sz w:val="28"/>
          <w:szCs w:val="28"/>
        </w:rPr>
        <w:t> Государственные нотариальные конторы</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1. Государственные нотариальные конторы создаются, реорганизуются и ликвидируются республиканским органом исполнительной власти, реализующим государственную политику в сфере юстиции. </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Порядок создания и деятельности государственной нотариальной конторы определяется типовым положением о государственной нотариальной конторе, утвержденным Главой Донецкой Народной Республики.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Количество государственных нотариальных контор в Донецкой Народной Республике и предельная численность нотариусов, помощников и секретарей нотариуса, работающих в государственных нотариальных конторах, утверждаются Главой Донецкой Народной Республики по представлению республиканского органа исполнительной власти, реализующего государственную политику в сфере юстиции. При этом предельная численность нотариусов, работающих в государственных нотариальных конторах, устанавливается исходя из численности населения в определенной административно-территориальной единице Донецкой Народной Республики.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Государственные нотариальные конторы не имеют статуса юридического лица и входят в структуру республиканского органа исполнительной власти, реализующего государственную политику в сфере юстиции.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Государственная нотариальная контора имеет бланки единого образца для совершения нотариальных действий, которые выдаются республиканским органом исполнительной власти, реализующим государственную политику в сфере юстиции.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Наименование государственной нотариальной конторы должно содержать слова «государственная нотариальная контора», указание на соответствующий район, город и (при необходимости) номер нотариальной конторы.</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6. Государственные нотариальные конторы имеют счета в банке, имеют право выступать в суде, а также на совершение других действий в соответствии с законодательством Донецкой Народной Республики.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7. В государственных нотариальных конторах должны быть созданы все необходимые условия для надлежащего нотариального обслуживания физических и юридических лиц, соблюдения нотариальной тайны, а также обеспечения сохранности документов, образовавшихся в результате деятельности нотариусов, до передачи таких документов на хранение в Республиканский нотариальный архив.</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В помещении государстве</w:t>
      </w:r>
      <w:r w:rsidR="008D1CB8" w:rsidRPr="00A0081B">
        <w:rPr>
          <w:rFonts w:ascii="Times New Roman" w:hAnsi="Times New Roman"/>
          <w:bCs/>
          <w:color w:val="000000"/>
          <w:sz w:val="28"/>
          <w:szCs w:val="28"/>
        </w:rPr>
        <w:t>нной нотариальной конторы должен</w:t>
      </w:r>
      <w:r w:rsidRPr="00A0081B">
        <w:rPr>
          <w:rFonts w:ascii="Times New Roman" w:hAnsi="Times New Roman"/>
          <w:bCs/>
          <w:color w:val="000000"/>
          <w:sz w:val="28"/>
          <w:szCs w:val="28"/>
        </w:rPr>
        <w:t xml:space="preserve"> обеспечиваться доступ к нотариусу физических и представителей юридических лиц.</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8. Если в государственной нотариальной конторе нотариальную деятельность осуществляют </w:t>
      </w:r>
      <w:r w:rsidR="008D1CB8" w:rsidRPr="00A0081B">
        <w:rPr>
          <w:rFonts w:ascii="Times New Roman" w:hAnsi="Times New Roman"/>
          <w:bCs/>
          <w:color w:val="000000"/>
          <w:sz w:val="28"/>
          <w:szCs w:val="28"/>
        </w:rPr>
        <w:t>не менее двух нотариусов</w:t>
      </w:r>
      <w:r w:rsidRPr="00A0081B">
        <w:rPr>
          <w:rFonts w:ascii="Times New Roman" w:hAnsi="Times New Roman"/>
          <w:bCs/>
          <w:color w:val="000000"/>
          <w:sz w:val="28"/>
          <w:szCs w:val="28"/>
        </w:rPr>
        <w:t>, руководство государственной нотариальной конторой осуществляется заведующим, назначаемым республиканским органом исполнительной власти, реализующим государственную политику в сфере юстиции, из числа нотариусов этой государственной нотариальной конторы. Освобождение нотариуса от обязанностей заведующего государственной нотариальной конторой производится республиканским органом исполнительной власти, реализующим государственную политику в сфере юстиции.</w:t>
      </w:r>
    </w:p>
    <w:p w:rsidR="00476B98" w:rsidRPr="00A0081B" w:rsidRDefault="00476B98" w:rsidP="00476B9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Заведующий государственной нотариальной конторой вправе совершать все нотариальные действия в качестве нотариуса.</w:t>
      </w:r>
    </w:p>
    <w:p w:rsidR="00022C65" w:rsidRPr="00A0081B" w:rsidRDefault="00A86AFB"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Статья 20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Республиканский нотариальный архив </w:t>
      </w:r>
    </w:p>
    <w:p w:rsidR="00022C65" w:rsidRPr="00A0081B" w:rsidRDefault="00215714"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Республиканский нотариальный</w:t>
      </w:r>
      <w:r w:rsidR="00022C65" w:rsidRPr="00A0081B">
        <w:rPr>
          <w:rFonts w:ascii="Times New Roman" w:hAnsi="Times New Roman"/>
          <w:color w:val="000000"/>
          <w:sz w:val="28"/>
          <w:szCs w:val="28"/>
        </w:rPr>
        <w:t xml:space="preserve"> архив </w:t>
      </w:r>
      <w:r w:rsidR="006B6A8C" w:rsidRPr="00A0081B">
        <w:rPr>
          <w:rFonts w:ascii="Times New Roman" w:hAnsi="Times New Roman"/>
          <w:color w:val="000000"/>
          <w:sz w:val="28"/>
          <w:szCs w:val="28"/>
        </w:rPr>
        <w:t>имеет статус юридического</w:t>
      </w:r>
      <w:r w:rsidRPr="00A0081B">
        <w:rPr>
          <w:rFonts w:ascii="Times New Roman" w:hAnsi="Times New Roman"/>
          <w:color w:val="000000"/>
          <w:sz w:val="28"/>
          <w:szCs w:val="28"/>
        </w:rPr>
        <w:t xml:space="preserve"> лица и осуществляет</w:t>
      </w:r>
      <w:r w:rsidR="00022C65" w:rsidRPr="00A0081B">
        <w:rPr>
          <w:rFonts w:ascii="Times New Roman" w:hAnsi="Times New Roman"/>
          <w:color w:val="000000"/>
          <w:sz w:val="28"/>
          <w:szCs w:val="28"/>
        </w:rPr>
        <w:t xml:space="preserve"> централизованное хранение и обеспечение сохранности нотариальных документов, подлежащих долговременному х</w:t>
      </w:r>
      <w:r w:rsidR="008D1CB8" w:rsidRPr="00A0081B">
        <w:rPr>
          <w:rFonts w:ascii="Times New Roman" w:hAnsi="Times New Roman"/>
          <w:color w:val="000000"/>
          <w:sz w:val="28"/>
          <w:szCs w:val="28"/>
        </w:rPr>
        <w:t>ранению, а также предоставляет</w:t>
      </w:r>
      <w:r w:rsidR="00022C65" w:rsidRPr="00A0081B">
        <w:rPr>
          <w:rFonts w:ascii="Times New Roman" w:hAnsi="Times New Roman"/>
          <w:color w:val="000000"/>
          <w:sz w:val="28"/>
          <w:szCs w:val="28"/>
        </w:rPr>
        <w:t xml:space="preserve"> методическую и практическую помощь нотариусам по вопросам организации работы с документами и совершения нотариальных действий.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Республиканский нотариальный архив учреждается Главо</w:t>
      </w:r>
      <w:r w:rsidR="008B51C2" w:rsidRPr="00A0081B">
        <w:rPr>
          <w:rFonts w:ascii="Times New Roman" w:hAnsi="Times New Roman"/>
          <w:color w:val="000000"/>
          <w:sz w:val="28"/>
          <w:szCs w:val="28"/>
        </w:rPr>
        <w:t xml:space="preserve">й Донецкой Народной Республики и </w:t>
      </w:r>
      <w:r w:rsidRPr="00A0081B">
        <w:rPr>
          <w:rFonts w:ascii="Times New Roman" w:hAnsi="Times New Roman"/>
          <w:color w:val="000000"/>
          <w:sz w:val="28"/>
          <w:szCs w:val="28"/>
        </w:rPr>
        <w:t>является составной частью Государственного архивного фонда Донецкой Народной Республики.</w:t>
      </w:r>
      <w:r w:rsidR="00CF0643" w:rsidRPr="00A0081B">
        <w:rPr>
          <w:rFonts w:ascii="Times New Roman" w:hAnsi="Times New Roman"/>
          <w:color w:val="000000"/>
          <w:sz w:val="28"/>
          <w:szCs w:val="28"/>
        </w:rPr>
        <w:t xml:space="preserve"> Рес</w:t>
      </w:r>
      <w:r w:rsidR="00E016F0" w:rsidRPr="00A0081B">
        <w:rPr>
          <w:rFonts w:ascii="Times New Roman" w:hAnsi="Times New Roman"/>
          <w:color w:val="000000"/>
          <w:sz w:val="28"/>
          <w:szCs w:val="28"/>
        </w:rPr>
        <w:t>публиканский нотариальный архив</w:t>
      </w:r>
      <w:r w:rsidR="00CF0643" w:rsidRPr="00A0081B">
        <w:rPr>
          <w:rFonts w:ascii="Times New Roman" w:hAnsi="Times New Roman"/>
          <w:color w:val="000000"/>
          <w:sz w:val="28"/>
          <w:szCs w:val="28"/>
        </w:rPr>
        <w:t xml:space="preserve"> в своей работе подведомственен </w:t>
      </w:r>
      <w:r w:rsidR="00233A25" w:rsidRPr="00397918">
        <w:rPr>
          <w:rFonts w:ascii="Times New Roman" w:hAnsi="Times New Roman"/>
          <w:sz w:val="28"/>
          <w:szCs w:val="28"/>
        </w:rPr>
        <w:t>республиканскому органу исполнительной власти</w:t>
      </w:r>
      <w:r w:rsidR="00E016F0" w:rsidRPr="00397918">
        <w:rPr>
          <w:rFonts w:ascii="Times New Roman" w:hAnsi="Times New Roman"/>
          <w:sz w:val="28"/>
          <w:szCs w:val="28"/>
        </w:rPr>
        <w:t>, реализующему государственную политику в сфере юстиции</w:t>
      </w:r>
      <w:r w:rsidR="00233A25" w:rsidRPr="00397918">
        <w:rPr>
          <w:rFonts w:ascii="Times New Roman" w:hAnsi="Times New Roman"/>
          <w:sz w:val="28"/>
          <w:szCs w:val="28"/>
        </w:rPr>
        <w:t>.</w:t>
      </w:r>
    </w:p>
    <w:p w:rsidR="00397918" w:rsidRPr="00A0081B" w:rsidRDefault="00022C65" w:rsidP="00EC270D">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Вопросы организации деятельности и </w:t>
      </w:r>
      <w:r w:rsidR="00E016F0" w:rsidRPr="00A0081B">
        <w:rPr>
          <w:rFonts w:ascii="Times New Roman" w:hAnsi="Times New Roman"/>
          <w:color w:val="000000"/>
          <w:sz w:val="28"/>
          <w:szCs w:val="28"/>
        </w:rPr>
        <w:t xml:space="preserve">полномочия </w:t>
      </w:r>
      <w:r w:rsidRPr="00A0081B">
        <w:rPr>
          <w:rFonts w:ascii="Times New Roman" w:hAnsi="Times New Roman"/>
          <w:color w:val="000000"/>
          <w:sz w:val="28"/>
          <w:szCs w:val="28"/>
        </w:rPr>
        <w:t>Республиканского нотариального архива опре</w:t>
      </w:r>
      <w:r w:rsidR="008B51C2" w:rsidRPr="00A0081B">
        <w:rPr>
          <w:rFonts w:ascii="Times New Roman" w:hAnsi="Times New Roman"/>
          <w:color w:val="000000"/>
          <w:sz w:val="28"/>
          <w:szCs w:val="28"/>
        </w:rPr>
        <w:t>деляю</w:t>
      </w:r>
      <w:r w:rsidR="005E7186" w:rsidRPr="00A0081B">
        <w:rPr>
          <w:rFonts w:ascii="Times New Roman" w:hAnsi="Times New Roman"/>
          <w:color w:val="000000"/>
          <w:sz w:val="28"/>
          <w:szCs w:val="28"/>
        </w:rPr>
        <w:t>тся п</w:t>
      </w:r>
      <w:r w:rsidRPr="00A0081B">
        <w:rPr>
          <w:rFonts w:ascii="Times New Roman" w:hAnsi="Times New Roman"/>
          <w:color w:val="000000"/>
          <w:sz w:val="28"/>
          <w:szCs w:val="28"/>
        </w:rPr>
        <w:t>оложением о нем, которое утверждается Главо</w:t>
      </w:r>
      <w:r w:rsidR="00EC270D" w:rsidRPr="00A0081B">
        <w:rPr>
          <w:rFonts w:ascii="Times New Roman" w:hAnsi="Times New Roman"/>
          <w:color w:val="000000"/>
          <w:sz w:val="28"/>
          <w:szCs w:val="28"/>
        </w:rPr>
        <w:t>й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3.</w:t>
      </w:r>
      <w:r w:rsidRPr="00A0081B">
        <w:rPr>
          <w:rFonts w:ascii="Times New Roman" w:hAnsi="Times New Roman"/>
          <w:b/>
          <w:bCs/>
          <w:color w:val="000000"/>
          <w:sz w:val="28"/>
          <w:szCs w:val="28"/>
        </w:rPr>
        <w:t> Права, обязанности и ответственность нотариуса</w:t>
      </w:r>
      <w:r w:rsidR="001C31F9" w:rsidRPr="00A0081B">
        <w:rPr>
          <w:rFonts w:ascii="Times New Roman" w:hAnsi="Times New Roman"/>
          <w:b/>
          <w:bCs/>
          <w:color w:val="000000"/>
          <w:sz w:val="28"/>
          <w:szCs w:val="28"/>
        </w:rPr>
        <w:t>. Стажер нотариуса</w:t>
      </w:r>
      <w:r w:rsidR="006F6C70" w:rsidRPr="00A0081B">
        <w:rPr>
          <w:rFonts w:ascii="Times New Roman" w:hAnsi="Times New Roman"/>
          <w:b/>
          <w:bCs/>
          <w:color w:val="000000"/>
          <w:sz w:val="28"/>
          <w:szCs w:val="28"/>
        </w:rPr>
        <w:t>. Помощник, секретарь нотариуса</w:t>
      </w:r>
    </w:p>
    <w:p w:rsidR="005E7186" w:rsidRPr="00A0081B" w:rsidRDefault="005E7186" w:rsidP="005E7186">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8E3AA8" w:rsidRPr="00A0081B">
        <w:rPr>
          <w:rFonts w:ascii="Times New Roman" w:hAnsi="Times New Roman"/>
          <w:bCs/>
          <w:color w:val="000000"/>
          <w:sz w:val="28"/>
          <w:szCs w:val="28"/>
        </w:rPr>
        <w:t>21</w:t>
      </w:r>
      <w:r w:rsidRPr="00A0081B">
        <w:rPr>
          <w:rFonts w:ascii="Times New Roman" w:hAnsi="Times New Roman"/>
          <w:bCs/>
          <w:color w:val="000000"/>
          <w:sz w:val="28"/>
          <w:szCs w:val="28"/>
        </w:rPr>
        <w:t>.</w:t>
      </w:r>
      <w:r w:rsidRPr="00A0081B">
        <w:rPr>
          <w:rFonts w:ascii="Times New Roman" w:hAnsi="Times New Roman"/>
          <w:b/>
          <w:bCs/>
          <w:color w:val="000000"/>
          <w:sz w:val="28"/>
          <w:szCs w:val="28"/>
        </w:rPr>
        <w:t> Права нотариуса</w:t>
      </w:r>
    </w:p>
    <w:p w:rsidR="005E7186" w:rsidRPr="00A0081B" w:rsidRDefault="005E7186"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имеет право:</w:t>
      </w:r>
    </w:p>
    <w:p w:rsidR="005E7186" w:rsidRPr="00A0081B" w:rsidRDefault="005E7186"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совершать нотариальные действия в интересах физических и юридических лиц, обратившихся к нему в соответствии с требованиями законодательства Донецкой Народной Республики, </w:t>
      </w:r>
      <w:r w:rsidR="00427B2F" w:rsidRPr="00A0081B">
        <w:rPr>
          <w:rFonts w:ascii="Times New Roman" w:hAnsi="Times New Roman"/>
          <w:color w:val="000000"/>
          <w:sz w:val="28"/>
          <w:szCs w:val="28"/>
        </w:rPr>
        <w:t xml:space="preserve">в том числе </w:t>
      </w:r>
      <w:r w:rsidRPr="00A0081B">
        <w:rPr>
          <w:rFonts w:ascii="Times New Roman" w:hAnsi="Times New Roman"/>
          <w:color w:val="000000"/>
          <w:sz w:val="28"/>
          <w:szCs w:val="28"/>
        </w:rPr>
        <w:t>с учет</w:t>
      </w:r>
      <w:r w:rsidR="00427B2F" w:rsidRPr="00A0081B">
        <w:rPr>
          <w:rFonts w:ascii="Times New Roman" w:hAnsi="Times New Roman"/>
          <w:color w:val="000000"/>
          <w:sz w:val="28"/>
          <w:szCs w:val="28"/>
        </w:rPr>
        <w:t xml:space="preserve">ом особенностей, </w:t>
      </w:r>
      <w:r w:rsidRPr="00A0081B">
        <w:rPr>
          <w:rFonts w:ascii="Times New Roman" w:hAnsi="Times New Roman"/>
          <w:color w:val="000000"/>
          <w:sz w:val="28"/>
          <w:szCs w:val="28"/>
        </w:rPr>
        <w:t>установленных международными договорами Донецкой Народной Республики;</w:t>
      </w:r>
    </w:p>
    <w:p w:rsidR="00427B2F" w:rsidRPr="00A0081B" w:rsidRDefault="005E7186"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составлять проекты сделок</w:t>
      </w:r>
      <w:r w:rsidR="00427B2F" w:rsidRPr="00A0081B">
        <w:rPr>
          <w:rFonts w:ascii="Times New Roman" w:hAnsi="Times New Roman"/>
          <w:color w:val="000000"/>
          <w:sz w:val="28"/>
          <w:szCs w:val="28"/>
        </w:rPr>
        <w:t>, заявлений и других документов;</w:t>
      </w:r>
    </w:p>
    <w:p w:rsidR="00427B2F" w:rsidRPr="00A0081B" w:rsidRDefault="00427B2F"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w:t>
      </w:r>
      <w:r w:rsidR="005E7186" w:rsidRPr="00A0081B">
        <w:rPr>
          <w:rFonts w:ascii="Times New Roman" w:hAnsi="Times New Roman"/>
          <w:color w:val="000000"/>
          <w:sz w:val="28"/>
          <w:szCs w:val="28"/>
        </w:rPr>
        <w:t>изготавливать коп</w:t>
      </w:r>
      <w:r w:rsidRPr="00A0081B">
        <w:rPr>
          <w:rFonts w:ascii="Times New Roman" w:hAnsi="Times New Roman"/>
          <w:color w:val="000000"/>
          <w:sz w:val="28"/>
          <w:szCs w:val="28"/>
        </w:rPr>
        <w:t>ии документов и выписки из них;</w:t>
      </w:r>
    </w:p>
    <w:p w:rsidR="005E7186" w:rsidRPr="00A0081B" w:rsidRDefault="00427B2F"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w:t>
      </w:r>
      <w:r w:rsidR="005E7186" w:rsidRPr="00A0081B">
        <w:rPr>
          <w:rFonts w:ascii="Times New Roman" w:hAnsi="Times New Roman"/>
          <w:color w:val="000000"/>
          <w:sz w:val="28"/>
          <w:szCs w:val="28"/>
        </w:rPr>
        <w:t>давать разъяснения по вопросам совершения нотариальных действий и консультации правового характера;</w:t>
      </w:r>
    </w:p>
    <w:p w:rsidR="00427B2F" w:rsidRPr="00A0081B" w:rsidRDefault="00427B2F" w:rsidP="00427B2F">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истребовать от физических и юридических лиц сведения и документы, необходимые для совершения нотариальных действий;</w:t>
      </w:r>
    </w:p>
    <w:p w:rsidR="00427B2F" w:rsidRPr="00A0081B" w:rsidRDefault="00427B2F" w:rsidP="005E718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w:t>
      </w:r>
      <w:r w:rsidR="005E7186" w:rsidRPr="00A0081B">
        <w:rPr>
          <w:rFonts w:ascii="Times New Roman" w:hAnsi="Times New Roman"/>
          <w:color w:val="000000"/>
          <w:sz w:val="28"/>
          <w:szCs w:val="28"/>
        </w:rPr>
        <w:t>) </w:t>
      </w:r>
      <w:r w:rsidRPr="00A0081B">
        <w:rPr>
          <w:rFonts w:ascii="Times New Roman" w:hAnsi="Times New Roman"/>
          <w:color w:val="000000"/>
          <w:sz w:val="28"/>
          <w:szCs w:val="28"/>
        </w:rPr>
        <w:t>получать сведения из</w:t>
      </w:r>
      <w:r w:rsidR="00C511D5" w:rsidRPr="00A0081B">
        <w:rPr>
          <w:rFonts w:ascii="Times New Roman" w:hAnsi="Times New Roman"/>
          <w:color w:val="000000"/>
          <w:sz w:val="28"/>
          <w:szCs w:val="28"/>
        </w:rPr>
        <w:t xml:space="preserve"> р</w:t>
      </w:r>
      <w:r w:rsidR="006B6A8C" w:rsidRPr="00A0081B">
        <w:rPr>
          <w:rFonts w:ascii="Times New Roman" w:hAnsi="Times New Roman"/>
          <w:color w:val="000000"/>
          <w:sz w:val="28"/>
          <w:szCs w:val="28"/>
        </w:rPr>
        <w:t xml:space="preserve">еестров по вопросам совершения </w:t>
      </w:r>
      <w:r w:rsidR="00C511D5" w:rsidRPr="00A0081B">
        <w:rPr>
          <w:rFonts w:ascii="Times New Roman" w:hAnsi="Times New Roman"/>
          <w:color w:val="000000"/>
          <w:sz w:val="28"/>
          <w:szCs w:val="28"/>
        </w:rPr>
        <w:t>нотариальных действий.</w:t>
      </w:r>
    </w:p>
    <w:p w:rsidR="00056D21" w:rsidRPr="00A0081B" w:rsidRDefault="005E7186" w:rsidP="00E963A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C511D5" w:rsidRPr="00397918">
        <w:rPr>
          <w:rFonts w:ascii="Times New Roman" w:hAnsi="Times New Roman"/>
          <w:sz w:val="28"/>
          <w:szCs w:val="28"/>
        </w:rPr>
        <w:t>Законами, нормативными правовыми актами Главы Донецкой Народной Республики и Совета Министров Донецкой Народной Республики</w:t>
      </w:r>
      <w:r w:rsidR="00C511D5" w:rsidRPr="00A0081B">
        <w:rPr>
          <w:rFonts w:ascii="Times New Roman" w:hAnsi="Times New Roman"/>
          <w:color w:val="000000"/>
          <w:sz w:val="28"/>
          <w:szCs w:val="28"/>
        </w:rPr>
        <w:t xml:space="preserve"> могут предусматриваться и иные права нотариуса</w:t>
      </w:r>
      <w:r w:rsidRPr="00A0081B">
        <w:rPr>
          <w:rFonts w:ascii="Times New Roman" w:hAnsi="Times New Roman"/>
          <w:color w:val="000000"/>
          <w:sz w:val="28"/>
          <w:szCs w:val="28"/>
        </w:rPr>
        <w:t>.</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C97D0C" w:rsidRPr="00A0081B" w:rsidRDefault="00C97D0C" w:rsidP="00C97D0C">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22.</w:t>
      </w:r>
      <w:r w:rsidRPr="00A0081B">
        <w:rPr>
          <w:rFonts w:ascii="Times New Roman" w:hAnsi="Times New Roman"/>
          <w:b/>
          <w:bCs/>
          <w:color w:val="000000"/>
          <w:sz w:val="28"/>
          <w:szCs w:val="28"/>
        </w:rPr>
        <w:t> Обязанности нотариуса</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Нотариус обязан:</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оказывать физическим и юридическим лицам содействие в осуществлении их прав и защите законных интересов, разъяснять им права и обязанности, предупреждать о последствиях совершаемых нотариальных действий;</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исполнять свои обязанности в соответствии с настоящим Законом и принесенной присягой, соблюдать правила профессиональной этики;</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хранить в тайне сведения, которые стали ему известны в связи с осуществлением его профессиональной деятельности. Суд может освободить нотариуса от обязанности сохранения нотариальной тайны, если против нотариуса возбуждено уголовное дело в связи с совершением нотариального действия;</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отказать в совершении нотариального действия в случае его несоответствия законодательству Донецкой Народной Республики, в том числе международным договорам Донецкой Народной Республики;</w:t>
      </w:r>
    </w:p>
    <w:p w:rsidR="00C97D0C" w:rsidRPr="00A0081B" w:rsidRDefault="00C97D0C" w:rsidP="00C97D0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бережно относиться к документам нотариального делопроизводства и архива нотариуса, не допускать их повреждения или уничтожения;</w:t>
      </w:r>
    </w:p>
    <w:p w:rsidR="00C97D0C" w:rsidRPr="00A0081B" w:rsidRDefault="00C97D0C" w:rsidP="00C511D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6) </w:t>
      </w:r>
      <w:r w:rsidR="00C511D5" w:rsidRPr="00A0081B">
        <w:rPr>
          <w:rFonts w:ascii="Times New Roman" w:hAnsi="Times New Roman"/>
          <w:bCs/>
          <w:color w:val="000000"/>
          <w:sz w:val="28"/>
          <w:szCs w:val="28"/>
        </w:rPr>
        <w:t>не реже одного раза в год повышать квалификацию в порядке, установленном республиканским органом исполнительной власти, реализующим государственную политику в сфере юстиции.</w:t>
      </w:r>
    </w:p>
    <w:p w:rsidR="00E963A6" w:rsidRPr="00A0081B" w:rsidRDefault="00C97D0C" w:rsidP="0039791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w:t>
      </w:r>
      <w:r w:rsidR="00C511D5" w:rsidRPr="00A0081B">
        <w:rPr>
          <w:rFonts w:ascii="Times New Roman" w:hAnsi="Times New Roman"/>
          <w:bCs/>
          <w:color w:val="000000"/>
          <w:sz w:val="28"/>
          <w:szCs w:val="28"/>
        </w:rPr>
        <w:t>Законами, нормативными правовыми актами Главы Донецкой Народной Республики и Совета Министров Донецкой Народной Республики</w:t>
      </w:r>
      <w:r w:rsidRPr="00A0081B">
        <w:rPr>
          <w:rFonts w:ascii="Times New Roman" w:hAnsi="Times New Roman"/>
          <w:bCs/>
          <w:color w:val="000000"/>
          <w:sz w:val="28"/>
          <w:szCs w:val="28"/>
        </w:rPr>
        <w:t xml:space="preserve"> могут быть предусмотрены иные обязанности нотариуса.</w:t>
      </w:r>
    </w:p>
    <w:p w:rsidR="00022C65" w:rsidRPr="00A0081B" w:rsidRDefault="00B64E42"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2</w:t>
      </w:r>
      <w:r w:rsidR="00A86AFB" w:rsidRPr="00A0081B">
        <w:rPr>
          <w:rFonts w:ascii="Times New Roman" w:hAnsi="Times New Roman"/>
          <w:bCs/>
          <w:color w:val="000000"/>
          <w:sz w:val="28"/>
          <w:szCs w:val="28"/>
        </w:rPr>
        <w:t>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Ответственность нотариуса</w:t>
      </w:r>
    </w:p>
    <w:p w:rsidR="00C97D0C" w:rsidRPr="00A0081B" w:rsidRDefault="00022C65" w:rsidP="00022C65">
      <w:pPr>
        <w:pStyle w:val="af1"/>
        <w:spacing w:after="360" w:line="276" w:lineRule="auto"/>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C97D0C" w:rsidRPr="00A0081B">
        <w:rPr>
          <w:rFonts w:ascii="Times New Roman" w:hAnsi="Times New Roman"/>
          <w:color w:val="000000"/>
          <w:sz w:val="28"/>
          <w:szCs w:val="28"/>
        </w:rPr>
        <w:t>Нотариус, виновный в нарушении законодательства</w:t>
      </w:r>
      <w:r w:rsidR="00A3350C" w:rsidRPr="00A0081B">
        <w:rPr>
          <w:rFonts w:ascii="Times New Roman" w:hAnsi="Times New Roman"/>
          <w:color w:val="000000"/>
          <w:sz w:val="28"/>
          <w:szCs w:val="28"/>
        </w:rPr>
        <w:t xml:space="preserve"> при</w:t>
      </w:r>
      <w:r w:rsidR="003C3D27" w:rsidRPr="00A0081B">
        <w:rPr>
          <w:rFonts w:ascii="Times New Roman" w:hAnsi="Times New Roman"/>
          <w:color w:val="000000"/>
          <w:sz w:val="28"/>
          <w:szCs w:val="28"/>
        </w:rPr>
        <w:t xml:space="preserve"> исполнении своих должностных обязанностей</w:t>
      </w:r>
      <w:r w:rsidR="00C97D0C" w:rsidRPr="00A0081B">
        <w:rPr>
          <w:rFonts w:ascii="Times New Roman" w:hAnsi="Times New Roman"/>
          <w:color w:val="000000"/>
          <w:sz w:val="28"/>
          <w:szCs w:val="28"/>
        </w:rPr>
        <w:t>, несет дисциплинарную, гражданско-правовую, административную и уголовную ответственность в соответствии с действующим законодательством.</w:t>
      </w:r>
    </w:p>
    <w:p w:rsidR="00B64E42" w:rsidRPr="00A0081B" w:rsidRDefault="00C97D0C" w:rsidP="00022C65">
      <w:pPr>
        <w:pStyle w:val="af1"/>
        <w:spacing w:after="360" w:line="276" w:lineRule="auto"/>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D30345" w:rsidRPr="00A0081B">
        <w:rPr>
          <w:rFonts w:ascii="Times New Roman" w:hAnsi="Times New Roman"/>
          <w:color w:val="000000"/>
          <w:sz w:val="28"/>
          <w:szCs w:val="28"/>
        </w:rPr>
        <w:t>Вред</w:t>
      </w:r>
      <w:r w:rsidR="00022C65" w:rsidRPr="00A0081B">
        <w:rPr>
          <w:rFonts w:ascii="Times New Roman" w:hAnsi="Times New Roman"/>
          <w:color w:val="000000"/>
          <w:sz w:val="28"/>
          <w:szCs w:val="28"/>
        </w:rPr>
        <w:t xml:space="preserve">, причиненный нотариусом вследствие нарушения своих </w:t>
      </w:r>
      <w:r w:rsidR="00061BF6" w:rsidRPr="00A0081B">
        <w:rPr>
          <w:rFonts w:ascii="Times New Roman" w:hAnsi="Times New Roman"/>
          <w:color w:val="000000"/>
          <w:sz w:val="28"/>
          <w:szCs w:val="28"/>
        </w:rPr>
        <w:t xml:space="preserve">должностных </w:t>
      </w:r>
      <w:r w:rsidR="00022C65" w:rsidRPr="00A0081B">
        <w:rPr>
          <w:rFonts w:ascii="Times New Roman" w:hAnsi="Times New Roman"/>
          <w:color w:val="000000"/>
          <w:sz w:val="28"/>
          <w:szCs w:val="28"/>
        </w:rPr>
        <w:t xml:space="preserve">обязанностей, возмещается государством в порядке, </w:t>
      </w:r>
      <w:r w:rsidR="00B64E42" w:rsidRPr="00A0081B">
        <w:rPr>
          <w:rFonts w:ascii="Times New Roman" w:hAnsi="Times New Roman"/>
          <w:color w:val="000000"/>
          <w:sz w:val="28"/>
          <w:szCs w:val="28"/>
        </w:rPr>
        <w:t>установленном</w:t>
      </w:r>
      <w:r w:rsidR="00D30345" w:rsidRPr="00A0081B">
        <w:rPr>
          <w:rFonts w:ascii="Times New Roman" w:hAnsi="Times New Roman"/>
          <w:color w:val="000000"/>
          <w:sz w:val="28"/>
          <w:szCs w:val="28"/>
        </w:rPr>
        <w:t xml:space="preserve"> действующим гражданским законодательством</w:t>
      </w:r>
      <w:r w:rsidR="00B64E42" w:rsidRPr="00A0081B">
        <w:rPr>
          <w:rFonts w:ascii="Times New Roman" w:hAnsi="Times New Roman"/>
          <w:color w:val="000000"/>
          <w:sz w:val="28"/>
          <w:szCs w:val="28"/>
        </w:rPr>
        <w:t>.</w:t>
      </w:r>
    </w:p>
    <w:p w:rsidR="00061BF6" w:rsidRPr="00397918" w:rsidRDefault="00D30345" w:rsidP="00061BF6">
      <w:pPr>
        <w:pStyle w:val="af1"/>
        <w:spacing w:after="360" w:line="276" w:lineRule="auto"/>
        <w:ind w:firstLine="709"/>
        <w:jc w:val="both"/>
      </w:pPr>
      <w:r w:rsidRPr="00A0081B">
        <w:rPr>
          <w:rFonts w:ascii="Times New Roman" w:hAnsi="Times New Roman"/>
          <w:color w:val="000000"/>
          <w:sz w:val="28"/>
          <w:szCs w:val="28"/>
        </w:rPr>
        <w:t xml:space="preserve">Вред </w:t>
      </w:r>
      <w:r w:rsidR="00B64E42" w:rsidRPr="00397918">
        <w:rPr>
          <w:rFonts w:ascii="Times New Roman" w:hAnsi="Times New Roman"/>
          <w:sz w:val="28"/>
          <w:szCs w:val="28"/>
        </w:rPr>
        <w:t>не возмещается, если он причинен не по вине нотариуса</w:t>
      </w:r>
      <w:r w:rsidR="00061BF6" w:rsidRPr="00397918">
        <w:t>.</w:t>
      </w:r>
    </w:p>
    <w:p w:rsidR="00061BF6" w:rsidRPr="00397918" w:rsidRDefault="003C3D27" w:rsidP="00061BF6">
      <w:pPr>
        <w:pStyle w:val="af1"/>
        <w:spacing w:after="360" w:line="276" w:lineRule="auto"/>
        <w:ind w:firstLine="709"/>
        <w:jc w:val="both"/>
        <w:rPr>
          <w:rFonts w:ascii="Times New Roman" w:hAnsi="Times New Roman"/>
          <w:sz w:val="28"/>
          <w:szCs w:val="28"/>
        </w:rPr>
      </w:pPr>
      <w:r w:rsidRPr="00397918">
        <w:rPr>
          <w:rFonts w:ascii="Times New Roman" w:hAnsi="Times New Roman"/>
          <w:sz w:val="28"/>
          <w:szCs w:val="28"/>
        </w:rPr>
        <w:t>3</w:t>
      </w:r>
      <w:r w:rsidR="00061BF6" w:rsidRPr="00397918">
        <w:rPr>
          <w:rFonts w:ascii="Times New Roman" w:hAnsi="Times New Roman"/>
          <w:sz w:val="28"/>
          <w:szCs w:val="28"/>
        </w:rPr>
        <w:t>. Прави</w:t>
      </w:r>
      <w:r w:rsidR="00A3350C" w:rsidRPr="00397918">
        <w:rPr>
          <w:rFonts w:ascii="Times New Roman" w:hAnsi="Times New Roman"/>
          <w:sz w:val="28"/>
          <w:szCs w:val="28"/>
        </w:rPr>
        <w:t>ла, предусмотренные частями 1</w:t>
      </w:r>
      <w:r w:rsidRPr="00397918">
        <w:rPr>
          <w:rFonts w:ascii="Times New Roman" w:hAnsi="Times New Roman"/>
          <w:sz w:val="28"/>
          <w:szCs w:val="28"/>
        </w:rPr>
        <w:t xml:space="preserve"> и 2</w:t>
      </w:r>
      <w:r w:rsidR="00061BF6" w:rsidRPr="00397918">
        <w:rPr>
          <w:rFonts w:ascii="Times New Roman" w:hAnsi="Times New Roman"/>
          <w:sz w:val="28"/>
          <w:szCs w:val="28"/>
        </w:rPr>
        <w:t xml:space="preserve"> настоящей статьи, также распространяются</w:t>
      </w:r>
      <w:r w:rsidR="00A3350C" w:rsidRPr="00397918">
        <w:rPr>
          <w:rFonts w:ascii="Times New Roman" w:hAnsi="Times New Roman"/>
          <w:sz w:val="28"/>
          <w:szCs w:val="28"/>
        </w:rPr>
        <w:t xml:space="preserve"> </w:t>
      </w:r>
      <w:r w:rsidRPr="00397918">
        <w:rPr>
          <w:rFonts w:ascii="Times New Roman" w:hAnsi="Times New Roman"/>
          <w:sz w:val="28"/>
          <w:szCs w:val="28"/>
        </w:rPr>
        <w:t>на</w:t>
      </w:r>
      <w:r w:rsidR="00A3350C" w:rsidRPr="00397918">
        <w:rPr>
          <w:rFonts w:ascii="Times New Roman" w:hAnsi="Times New Roman"/>
          <w:sz w:val="28"/>
          <w:szCs w:val="28"/>
        </w:rPr>
        <w:t xml:space="preserve"> </w:t>
      </w:r>
      <w:r w:rsidRPr="00397918">
        <w:rPr>
          <w:rFonts w:ascii="Times New Roman" w:hAnsi="Times New Roman"/>
          <w:sz w:val="28"/>
          <w:szCs w:val="28"/>
        </w:rPr>
        <w:t>уполномоченных должностных лиц, осуществляющих нотариальную деятельность</w:t>
      </w:r>
      <w:r w:rsidR="00061BF6" w:rsidRPr="00397918">
        <w:rPr>
          <w:rFonts w:ascii="Times New Roman" w:hAnsi="Times New Roman"/>
          <w:sz w:val="28"/>
          <w:szCs w:val="28"/>
        </w:rPr>
        <w:t>.</w:t>
      </w:r>
    </w:p>
    <w:p w:rsidR="00D30345" w:rsidRPr="00A0081B" w:rsidRDefault="00D30345" w:rsidP="00D3034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24.</w:t>
      </w:r>
      <w:r w:rsidRPr="00A0081B">
        <w:rPr>
          <w:rFonts w:ascii="Times New Roman" w:hAnsi="Times New Roman"/>
          <w:b/>
          <w:bCs/>
          <w:color w:val="000000"/>
          <w:sz w:val="28"/>
          <w:szCs w:val="28"/>
        </w:rPr>
        <w:t> Стажер нотариуса</w:t>
      </w:r>
    </w:p>
    <w:p w:rsidR="001C31F9" w:rsidRPr="00A0081B" w:rsidRDefault="00D30345" w:rsidP="001C31F9">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w:t>
      </w:r>
      <w:r w:rsidR="001C31F9" w:rsidRPr="00A0081B">
        <w:rPr>
          <w:rFonts w:ascii="Times New Roman" w:hAnsi="Times New Roman"/>
          <w:bCs/>
          <w:color w:val="000000"/>
          <w:sz w:val="28"/>
          <w:szCs w:val="28"/>
        </w:rPr>
        <w:t xml:space="preserve">Стажером нотариуса может быть гражданин Донецкой Народной Республики, который имеет высшее </w:t>
      </w:r>
      <w:r w:rsidR="00C511D5" w:rsidRPr="00A0081B">
        <w:rPr>
          <w:rFonts w:ascii="Times New Roman" w:hAnsi="Times New Roman"/>
          <w:bCs/>
          <w:color w:val="000000"/>
          <w:sz w:val="28"/>
          <w:szCs w:val="28"/>
        </w:rPr>
        <w:t xml:space="preserve">профессиональное </w:t>
      </w:r>
      <w:r w:rsidR="001C31F9" w:rsidRPr="00A0081B">
        <w:rPr>
          <w:rFonts w:ascii="Times New Roman" w:hAnsi="Times New Roman"/>
          <w:bCs/>
          <w:color w:val="000000"/>
          <w:sz w:val="28"/>
          <w:szCs w:val="28"/>
        </w:rPr>
        <w:t>юридическое образование</w:t>
      </w:r>
      <w:r w:rsidR="003C3D27" w:rsidRPr="00A0081B">
        <w:rPr>
          <w:rFonts w:ascii="Times New Roman" w:hAnsi="Times New Roman"/>
          <w:bCs/>
          <w:color w:val="000000"/>
          <w:sz w:val="28"/>
          <w:szCs w:val="28"/>
        </w:rPr>
        <w:t xml:space="preserve"> (специалитет</w:t>
      </w:r>
      <w:r w:rsidR="00FC52FA" w:rsidRPr="00A0081B">
        <w:rPr>
          <w:rFonts w:ascii="Times New Roman" w:hAnsi="Times New Roman"/>
          <w:bCs/>
          <w:color w:val="000000"/>
          <w:sz w:val="28"/>
          <w:szCs w:val="28"/>
        </w:rPr>
        <w:t xml:space="preserve"> или магистр</w:t>
      </w:r>
      <w:r w:rsidR="003C3D27" w:rsidRPr="00A0081B">
        <w:rPr>
          <w:rFonts w:ascii="Times New Roman" w:hAnsi="Times New Roman"/>
          <w:bCs/>
          <w:color w:val="000000"/>
          <w:sz w:val="28"/>
          <w:szCs w:val="28"/>
        </w:rPr>
        <w:t>атура</w:t>
      </w:r>
      <w:r w:rsidR="00FC52FA" w:rsidRPr="00A0081B">
        <w:rPr>
          <w:rFonts w:ascii="Times New Roman" w:hAnsi="Times New Roman"/>
          <w:bCs/>
          <w:color w:val="000000"/>
          <w:sz w:val="28"/>
          <w:szCs w:val="28"/>
        </w:rPr>
        <w:t>)</w:t>
      </w:r>
      <w:r w:rsidR="001C31F9" w:rsidRPr="00A0081B">
        <w:rPr>
          <w:rFonts w:ascii="Times New Roman" w:hAnsi="Times New Roman"/>
          <w:bCs/>
          <w:color w:val="000000"/>
          <w:sz w:val="28"/>
          <w:szCs w:val="28"/>
        </w:rPr>
        <w:t>, стаж работы в сфере права не менее трех лет, исчисляемых не ранее чем с момента окончания соответствующей образовательной организации.</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Не может быть стажером нотариуса лицо, которое:</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осуждено к любому виду наказания, исключающему возможность исполнения обязанностей помощника нотариуса, по вступившему в законную силу приговору суда, а также в случае наличия не снятой или не погашенной в установленном законом порядке судимости за умышленное преступление;</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признано судом недееспособным или ограничено дееспособным;</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освобождено от должности судьи, прокурора, следователя, нотариуса, государственной службы или службы в органах местного самоуправления, лишено статуса адвоката за нарушение присяги, совершение коррупционного правонарушения;</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состоит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представило подложные документы или заведомо ложные сведения при назначении на должность стажера нотариуса.</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Стажер нотариуса не может заниматься предпринимательской деятельностью, состоять на службе в органах местного самоуправления, в штате юридических лиц, а также выполнять другую оплачиваемую работу, за исключением преподавательской, научной и творческой деятельности.</w:t>
      </w:r>
    </w:p>
    <w:p w:rsidR="001C31F9" w:rsidRPr="00A0081B" w:rsidRDefault="001C31F9" w:rsidP="00D3034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Стажировка проводится в целях подготовки данного лица к сдаче квалификационного экзамена. </w:t>
      </w:r>
    </w:p>
    <w:p w:rsidR="001C31F9" w:rsidRPr="00A0081B" w:rsidRDefault="001C31F9" w:rsidP="00D3034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w:t>
      </w:r>
      <w:r w:rsidR="00D30345" w:rsidRPr="00A0081B">
        <w:rPr>
          <w:rFonts w:ascii="Times New Roman" w:hAnsi="Times New Roman"/>
          <w:bCs/>
          <w:color w:val="000000"/>
          <w:sz w:val="28"/>
          <w:szCs w:val="28"/>
        </w:rPr>
        <w:t>Стажировка пр</w:t>
      </w:r>
      <w:r w:rsidR="006B6A8C" w:rsidRPr="00A0081B">
        <w:rPr>
          <w:rFonts w:ascii="Times New Roman" w:hAnsi="Times New Roman"/>
          <w:bCs/>
          <w:color w:val="000000"/>
          <w:sz w:val="28"/>
          <w:szCs w:val="28"/>
        </w:rPr>
        <w:t xml:space="preserve">оводится в течение одного года в </w:t>
      </w:r>
      <w:r w:rsidR="00C511D5" w:rsidRPr="00A0081B">
        <w:rPr>
          <w:rFonts w:ascii="Times New Roman" w:hAnsi="Times New Roman"/>
          <w:bCs/>
          <w:color w:val="000000"/>
          <w:sz w:val="28"/>
          <w:szCs w:val="28"/>
        </w:rPr>
        <w:t>государственной нотариальной конторе</w:t>
      </w:r>
      <w:r w:rsidR="00D30345" w:rsidRPr="00A0081B">
        <w:rPr>
          <w:rFonts w:ascii="Times New Roman" w:hAnsi="Times New Roman"/>
          <w:bCs/>
          <w:color w:val="000000"/>
          <w:sz w:val="28"/>
          <w:szCs w:val="28"/>
        </w:rPr>
        <w:t xml:space="preserve">, </w:t>
      </w:r>
      <w:r w:rsidR="00C811CD" w:rsidRPr="00A0081B">
        <w:rPr>
          <w:rFonts w:ascii="Times New Roman" w:hAnsi="Times New Roman"/>
          <w:bCs/>
          <w:color w:val="000000"/>
          <w:sz w:val="28"/>
          <w:szCs w:val="28"/>
        </w:rPr>
        <w:t xml:space="preserve">в </w:t>
      </w:r>
      <w:r w:rsidR="00C511D5" w:rsidRPr="00A0081B">
        <w:rPr>
          <w:rFonts w:ascii="Times New Roman" w:hAnsi="Times New Roman"/>
          <w:bCs/>
          <w:color w:val="000000"/>
          <w:sz w:val="28"/>
          <w:szCs w:val="28"/>
        </w:rPr>
        <w:t>которой работает нотариус, имеющий</w:t>
      </w:r>
      <w:r w:rsidR="00D30345" w:rsidRPr="00A0081B">
        <w:rPr>
          <w:rFonts w:ascii="Times New Roman" w:hAnsi="Times New Roman"/>
          <w:bCs/>
          <w:color w:val="000000"/>
          <w:sz w:val="28"/>
          <w:szCs w:val="28"/>
        </w:rPr>
        <w:t xml:space="preserve"> стаж нотариальной деятельности не менее</w:t>
      </w:r>
      <w:r w:rsidR="008B51C2" w:rsidRPr="00A0081B">
        <w:rPr>
          <w:rFonts w:ascii="Times New Roman" w:hAnsi="Times New Roman"/>
          <w:bCs/>
          <w:color w:val="000000"/>
          <w:sz w:val="28"/>
          <w:szCs w:val="28"/>
        </w:rPr>
        <w:t xml:space="preserve"> трех лет</w:t>
      </w:r>
      <w:r w:rsidR="00D30345" w:rsidRPr="00A0081B">
        <w:rPr>
          <w:rFonts w:ascii="Times New Roman" w:hAnsi="Times New Roman"/>
          <w:bCs/>
          <w:color w:val="000000"/>
          <w:sz w:val="28"/>
          <w:szCs w:val="28"/>
        </w:rPr>
        <w:t>.</w:t>
      </w:r>
      <w:r w:rsidRPr="00A0081B">
        <w:rPr>
          <w:rFonts w:ascii="Times New Roman" w:hAnsi="Times New Roman"/>
          <w:bCs/>
          <w:color w:val="000000"/>
          <w:sz w:val="28"/>
          <w:szCs w:val="28"/>
        </w:rPr>
        <w:t xml:space="preserve"> Срок стажировки может быть сокращен в случаях, определенных республиканским органом исполнительной власти, реализующим государственную политику в сфере юстиции. </w:t>
      </w:r>
    </w:p>
    <w:p w:rsidR="00056D21" w:rsidRPr="00A0081B" w:rsidRDefault="001C31F9" w:rsidP="00E963A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Порядок прохождения стажировки у нотариуса утверждается республиканским органом исполнительной власти, реализующим государственную политику в </w:t>
      </w:r>
      <w:r w:rsidR="00C511D5" w:rsidRPr="00A0081B">
        <w:rPr>
          <w:rFonts w:ascii="Times New Roman" w:hAnsi="Times New Roman"/>
          <w:bCs/>
          <w:color w:val="000000"/>
          <w:sz w:val="28"/>
          <w:szCs w:val="28"/>
        </w:rPr>
        <w:t xml:space="preserve">сфере юстиции. </w:t>
      </w:r>
    </w:p>
    <w:p w:rsidR="00043428" w:rsidRPr="00A0081B" w:rsidRDefault="004E42ED" w:rsidP="0004342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w:t>
      </w:r>
      <w:r w:rsidR="00043428" w:rsidRPr="00A0081B">
        <w:rPr>
          <w:rFonts w:ascii="Times New Roman" w:hAnsi="Times New Roman"/>
          <w:bCs/>
          <w:color w:val="000000"/>
          <w:sz w:val="28"/>
          <w:szCs w:val="28"/>
        </w:rPr>
        <w:t>Назначение на должность стажера нотариуса осуществляется республиканским органом исполнительной власти, реализующим государственную политику в сфере юстиции.</w:t>
      </w:r>
    </w:p>
    <w:p w:rsidR="004E42ED" w:rsidRPr="00A0081B" w:rsidRDefault="00043428" w:rsidP="00E963A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w:t>
      </w:r>
      <w:r w:rsidR="004E42ED" w:rsidRPr="00A0081B">
        <w:rPr>
          <w:rFonts w:ascii="Times New Roman" w:hAnsi="Times New Roman"/>
          <w:bCs/>
          <w:color w:val="000000"/>
          <w:sz w:val="28"/>
          <w:szCs w:val="28"/>
        </w:rPr>
        <w:t>Количество должностей стажеров нотариусов ежегодно утверждается республиканским органом исполнительной власти, реализующим государственную политику в сфере юстиции.</w:t>
      </w:r>
    </w:p>
    <w:p w:rsidR="006F6C70" w:rsidRPr="00A0081B" w:rsidRDefault="006F6C70" w:rsidP="00E963A6">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w:t>
      </w:r>
      <w:r w:rsidR="00516F48" w:rsidRPr="00A0081B">
        <w:rPr>
          <w:rFonts w:ascii="Times New Roman" w:hAnsi="Times New Roman"/>
          <w:bCs/>
          <w:color w:val="000000"/>
          <w:sz w:val="28"/>
          <w:szCs w:val="28"/>
        </w:rPr>
        <w:t> </w:t>
      </w:r>
      <w:r w:rsidRPr="00A0081B">
        <w:rPr>
          <w:rFonts w:ascii="Times New Roman" w:hAnsi="Times New Roman"/>
          <w:bCs/>
          <w:color w:val="000000"/>
          <w:sz w:val="28"/>
          <w:szCs w:val="28"/>
        </w:rPr>
        <w:t>25.</w:t>
      </w:r>
      <w:r w:rsidR="00516F48" w:rsidRPr="00A0081B">
        <w:rPr>
          <w:rFonts w:ascii="Times New Roman" w:hAnsi="Times New Roman"/>
          <w:bCs/>
          <w:color w:val="000000"/>
          <w:sz w:val="28"/>
          <w:szCs w:val="28"/>
        </w:rPr>
        <w:t> </w:t>
      </w:r>
      <w:r w:rsidRPr="00A0081B">
        <w:rPr>
          <w:rFonts w:ascii="Times New Roman" w:hAnsi="Times New Roman"/>
          <w:b/>
          <w:bCs/>
          <w:color w:val="000000"/>
          <w:sz w:val="28"/>
          <w:szCs w:val="28"/>
        </w:rPr>
        <w:t>Помощник, секретарь нотариуса</w:t>
      </w:r>
    </w:p>
    <w:p w:rsidR="006F6C70" w:rsidRPr="00A0081B" w:rsidRDefault="006F6C70" w:rsidP="00E963A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1. Для содействия </w:t>
      </w:r>
      <w:r w:rsidR="00AF4AD2" w:rsidRPr="00A0081B">
        <w:rPr>
          <w:rFonts w:ascii="Times New Roman" w:hAnsi="Times New Roman"/>
          <w:bCs/>
          <w:color w:val="000000"/>
          <w:sz w:val="28"/>
          <w:szCs w:val="28"/>
        </w:rPr>
        <w:t>в осуществлении нотариальной деятельности в государственной нотариальной конторе учреждаются должности помощника и секретаря нотариуса.</w:t>
      </w:r>
    </w:p>
    <w:p w:rsidR="00AF4AD2" w:rsidRPr="00A0081B" w:rsidRDefault="00AF4AD2" w:rsidP="00D22E01">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Помощником нотариуса может быть гражданин</w:t>
      </w:r>
      <w:r w:rsidR="00D22E01" w:rsidRPr="00A0081B">
        <w:rPr>
          <w:rFonts w:ascii="Times New Roman" w:hAnsi="Times New Roman"/>
          <w:bCs/>
          <w:color w:val="000000"/>
          <w:sz w:val="28"/>
          <w:szCs w:val="28"/>
        </w:rPr>
        <w:t xml:space="preserve"> Донецкой Народной Республики, </w:t>
      </w:r>
      <w:r w:rsidRPr="00A0081B">
        <w:rPr>
          <w:rFonts w:ascii="Times New Roman" w:hAnsi="Times New Roman"/>
          <w:bCs/>
          <w:color w:val="000000"/>
          <w:sz w:val="28"/>
          <w:szCs w:val="28"/>
        </w:rPr>
        <w:t>получивший высшее профессиональное юридическое образование</w:t>
      </w:r>
      <w:r w:rsidR="00D22E01" w:rsidRPr="00A0081B">
        <w:rPr>
          <w:rFonts w:ascii="Times New Roman" w:hAnsi="Times New Roman"/>
          <w:bCs/>
          <w:color w:val="000000"/>
          <w:sz w:val="28"/>
          <w:szCs w:val="28"/>
        </w:rPr>
        <w:t xml:space="preserve"> (специалитет или магистратура).</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Не может быть помощником нотариуса лицо, которое:</w:t>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1) осуждено к любому виду наказания, исключающему возможность исполнения обязанностей </w:t>
      </w:r>
      <w:r w:rsidR="00005F34" w:rsidRPr="00A0081B">
        <w:rPr>
          <w:rFonts w:ascii="Times New Roman" w:hAnsi="Times New Roman"/>
          <w:bCs/>
          <w:color w:val="000000"/>
          <w:sz w:val="28"/>
          <w:szCs w:val="28"/>
        </w:rPr>
        <w:t xml:space="preserve">помощника </w:t>
      </w:r>
      <w:r w:rsidRPr="00A0081B">
        <w:rPr>
          <w:rFonts w:ascii="Times New Roman" w:hAnsi="Times New Roman"/>
          <w:bCs/>
          <w:color w:val="000000"/>
          <w:sz w:val="28"/>
          <w:szCs w:val="28"/>
        </w:rPr>
        <w:t>нотариуса, по вступившему в законную силу приговору суда, а также в случае наличия не снятой или не погашенной в установленном законом порядке судимости за умышленное преступление;</w:t>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признано судом недееспособным или ограничено дееспособным;</w:t>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освобождено от должности судьи, прокурора, следователя, нотариуса, государственной службы или службы в органах местного самоуправления, лишено статуса адвоката за нарушение присяги, совершение коррупционного правонарушения;</w:t>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состоит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AF4AD2" w:rsidRPr="00A0081B" w:rsidRDefault="00AF4AD2" w:rsidP="00AF4AD2">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представило подложные документы или заведомо ложные сведения при назначении на должность</w:t>
      </w:r>
      <w:r w:rsidR="000B42E6" w:rsidRPr="00A0081B">
        <w:rPr>
          <w:rFonts w:ascii="Times New Roman" w:hAnsi="Times New Roman"/>
          <w:bCs/>
          <w:color w:val="000000"/>
          <w:sz w:val="28"/>
          <w:szCs w:val="28"/>
        </w:rPr>
        <w:t xml:space="preserve"> помощника нотариуса</w:t>
      </w:r>
      <w:r w:rsidRPr="00A0081B">
        <w:rPr>
          <w:rFonts w:ascii="Times New Roman" w:hAnsi="Times New Roman"/>
          <w:bCs/>
          <w:color w:val="000000"/>
          <w:sz w:val="28"/>
          <w:szCs w:val="28"/>
        </w:rPr>
        <w:t>.</w:t>
      </w:r>
    </w:p>
    <w:p w:rsidR="000B42E6" w:rsidRPr="00A0081B" w:rsidRDefault="000B42E6" w:rsidP="000B42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Помощник нотариуса не может заниматься предпринимательской деятельностью, состоять на службе в органах местного самоуправления, в штате юридических лиц, а также выполнять другую оплачиваемую работу, </w:t>
      </w:r>
      <w:r w:rsidR="00005F34" w:rsidRPr="00A0081B">
        <w:rPr>
          <w:rFonts w:ascii="Times New Roman" w:hAnsi="Times New Roman"/>
          <w:bCs/>
          <w:color w:val="000000"/>
          <w:sz w:val="28"/>
          <w:szCs w:val="28"/>
        </w:rPr>
        <w:t xml:space="preserve">за исключением </w:t>
      </w:r>
      <w:r w:rsidRPr="00A0081B">
        <w:rPr>
          <w:rFonts w:ascii="Times New Roman" w:hAnsi="Times New Roman"/>
          <w:bCs/>
          <w:color w:val="000000"/>
          <w:sz w:val="28"/>
          <w:szCs w:val="28"/>
        </w:rPr>
        <w:t>преподавательской, научной и творческой деятельности.</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3. Секретарем нотариуса может быть гражданин Донецкой Народной Республики, владеющий государственными языками. </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Не может быть секретарем нотариуса лицо, которое:</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осуждено к любому виду наказания, исключающему возможность исполнения обязанностей секретаря нотариуса, по вступившему в законную силу приговору суда, а также в случае наличия не снятой или не погашенной в установленном законом порядке судимости за умышленное преступление;</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признано судом недееспособным или ограничено дееспособным;</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состоит на учете в наркологическом или психоневрологическом диспансере в связи с лечением от алкоголизма, наркомании, токсикомании, хронических и затяжных психических расстройств;</w:t>
      </w:r>
    </w:p>
    <w:p w:rsidR="00005F34"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4) представило подложные документы или заведомо ложные сведения при назначении на должность </w:t>
      </w:r>
      <w:r w:rsidR="004E42ED" w:rsidRPr="00A0081B">
        <w:rPr>
          <w:rFonts w:ascii="Times New Roman" w:hAnsi="Times New Roman"/>
          <w:bCs/>
          <w:color w:val="000000"/>
          <w:sz w:val="28"/>
          <w:szCs w:val="28"/>
        </w:rPr>
        <w:t xml:space="preserve">секретаря </w:t>
      </w:r>
      <w:r w:rsidRPr="00A0081B">
        <w:rPr>
          <w:rFonts w:ascii="Times New Roman" w:hAnsi="Times New Roman"/>
          <w:bCs/>
          <w:color w:val="000000"/>
          <w:sz w:val="28"/>
          <w:szCs w:val="28"/>
        </w:rPr>
        <w:t>нотариуса.</w:t>
      </w:r>
    </w:p>
    <w:p w:rsidR="00EB26BC" w:rsidRPr="00A0081B" w:rsidRDefault="00EB26BC" w:rsidP="00EB26B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Секретарь нотариуса не может заниматься предпринимательской деятельностью, состоять на службе в органах местного самоуправления, в штате юридических лиц, а также выполнять другую оплачиваемую работу, за исключением преподавательской, научной и творческой деятельности.</w:t>
      </w:r>
    </w:p>
    <w:p w:rsidR="000B42E6" w:rsidRPr="00A0081B" w:rsidRDefault="000B42E6" w:rsidP="000B42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4. По поручению нотариуса помощник нотариуса участвует в приеме физических лиц и представителей юридических лиц, составлении проектов сделок, свидетельств, других документов, связанных с совершением нотариальных действий, и статистических отчетов, вносит записи в реестр для регистрации нотариальных действий, ведет делопроизводство и архив государственной нотариальной конторы, готовит и направляет по поручению нотариуса запросы в организации относительно сведений и документов, необходимых для совершения нотариальных действий, а также выполняет другую вспомогательную и техническую работу. </w:t>
      </w:r>
    </w:p>
    <w:p w:rsidR="00005F34" w:rsidRPr="00A0081B" w:rsidRDefault="00005F34" w:rsidP="000B42E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Время работы в качестве помощника нотариуса включается в стаж работы в сфере права.</w:t>
      </w:r>
    </w:p>
    <w:p w:rsidR="00005F34" w:rsidRPr="00A0081B" w:rsidRDefault="000B42E6"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Помощник, секретарь нотариуса обязаны выполнять свои профессиональные обязанности в соответствии с настоящим Законом и должностными инструкциями, соблюдать нотариальную тайну, бережно относиться к документам нотариального делопроизводства и архиву государственной нотариальной конторы.</w:t>
      </w:r>
      <w:r w:rsidR="00005F34" w:rsidRPr="00A0081B">
        <w:rPr>
          <w:rFonts w:ascii="Times New Roman" w:hAnsi="Times New Roman"/>
          <w:bCs/>
          <w:color w:val="000000"/>
          <w:sz w:val="28"/>
          <w:szCs w:val="28"/>
        </w:rPr>
        <w:t xml:space="preserve"> </w:t>
      </w:r>
    </w:p>
    <w:p w:rsidR="000B42E6" w:rsidRPr="00A0081B" w:rsidRDefault="00005F34" w:rsidP="00005F3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6. Помощник, секретарь нотариуса не вправе подписывать нотариальные документы и использовать печать государственной нотариальной конторы.</w:t>
      </w:r>
    </w:p>
    <w:p w:rsidR="00AF4AD2" w:rsidRPr="00A0081B" w:rsidRDefault="00005F34" w:rsidP="00E963A6">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7. Назначение на должность помощника и секретаря нотариуса в государственной нотариальной конторе осуществляется в порядке, установленном республиканским органом исполнительной власти, реализующим государственную политику в сфере юстиции.</w:t>
      </w:r>
    </w:p>
    <w:p w:rsidR="00516F48" w:rsidRPr="00A0081B" w:rsidRDefault="00516F48">
      <w:pPr>
        <w:rPr>
          <w:rFonts w:ascii="Times New Roman" w:hAnsi="Times New Roman"/>
          <w:bCs/>
          <w:color w:val="000000"/>
          <w:sz w:val="28"/>
          <w:szCs w:val="28"/>
        </w:rPr>
      </w:pPr>
      <w:r w:rsidRPr="00A0081B">
        <w:rPr>
          <w:rFonts w:ascii="Times New Roman" w:hAnsi="Times New Roman"/>
          <w:bCs/>
          <w:color w:val="000000"/>
          <w:sz w:val="28"/>
          <w:szCs w:val="28"/>
        </w:rPr>
        <w:br w:type="page"/>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Финансовое обеспечение деятельности нотариусов</w:t>
      </w:r>
    </w:p>
    <w:p w:rsidR="00022C65" w:rsidRPr="00D442F6" w:rsidRDefault="00043428" w:rsidP="00022C65">
      <w:pPr>
        <w:spacing w:after="360"/>
        <w:ind w:firstLine="709"/>
        <w:jc w:val="both"/>
        <w:rPr>
          <w:rStyle w:val="blk"/>
          <w:rFonts w:ascii="Times New Roman" w:hAnsi="Times New Roman"/>
          <w:b/>
          <w:sz w:val="28"/>
          <w:szCs w:val="28"/>
        </w:rPr>
      </w:pPr>
      <w:r>
        <w:rPr>
          <w:rStyle w:val="blk"/>
          <w:rFonts w:ascii="Times New Roman" w:hAnsi="Times New Roman"/>
          <w:sz w:val="28"/>
          <w:szCs w:val="28"/>
        </w:rPr>
        <w:t>Статья</w:t>
      </w:r>
      <w:r w:rsidR="00CD342E">
        <w:rPr>
          <w:rStyle w:val="blk"/>
          <w:rFonts w:ascii="Times New Roman" w:hAnsi="Times New Roman"/>
          <w:sz w:val="28"/>
          <w:szCs w:val="28"/>
        </w:rPr>
        <w:t> </w:t>
      </w:r>
      <w:r>
        <w:rPr>
          <w:rStyle w:val="blk"/>
          <w:rFonts w:ascii="Times New Roman" w:hAnsi="Times New Roman"/>
          <w:sz w:val="28"/>
          <w:szCs w:val="28"/>
        </w:rPr>
        <w:t>26</w:t>
      </w:r>
      <w:r w:rsidR="00022C65" w:rsidRPr="00D442F6">
        <w:rPr>
          <w:rStyle w:val="blk"/>
          <w:rFonts w:ascii="Times New Roman" w:hAnsi="Times New Roman"/>
          <w:sz w:val="28"/>
          <w:szCs w:val="28"/>
        </w:rPr>
        <w:t>.</w:t>
      </w:r>
      <w:r w:rsidR="00CD342E">
        <w:rPr>
          <w:rStyle w:val="blk"/>
          <w:rFonts w:ascii="Times New Roman" w:hAnsi="Times New Roman"/>
          <w:sz w:val="28"/>
          <w:szCs w:val="28"/>
        </w:rPr>
        <w:t> </w:t>
      </w:r>
      <w:r w:rsidR="00022C65" w:rsidRPr="00D442F6">
        <w:rPr>
          <w:rStyle w:val="blk"/>
          <w:rFonts w:ascii="Times New Roman" w:hAnsi="Times New Roman"/>
          <w:b/>
          <w:sz w:val="28"/>
          <w:szCs w:val="28"/>
        </w:rPr>
        <w:t>Финансирование нотариальной деятельности</w:t>
      </w:r>
    </w:p>
    <w:p w:rsidR="00266690" w:rsidRPr="00A0081B" w:rsidRDefault="00723DD9" w:rsidP="00E02EA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Расходы на содержание</w:t>
      </w:r>
      <w:r w:rsidR="00022C65" w:rsidRPr="00A0081B">
        <w:rPr>
          <w:rFonts w:ascii="Times New Roman" w:hAnsi="Times New Roman"/>
          <w:color w:val="000000"/>
          <w:sz w:val="28"/>
          <w:szCs w:val="28"/>
        </w:rPr>
        <w:t xml:space="preserve"> государственных нотариальных контор, Республиканского нотариального архива </w:t>
      </w:r>
      <w:r w:rsidR="002008E7" w:rsidRPr="00A0081B">
        <w:rPr>
          <w:rFonts w:ascii="Times New Roman" w:hAnsi="Times New Roman"/>
          <w:color w:val="000000"/>
          <w:sz w:val="28"/>
          <w:szCs w:val="28"/>
        </w:rPr>
        <w:t>осуществляю</w:t>
      </w:r>
      <w:r w:rsidR="009865B9" w:rsidRPr="00A0081B">
        <w:rPr>
          <w:rFonts w:ascii="Times New Roman" w:hAnsi="Times New Roman"/>
          <w:color w:val="000000"/>
          <w:sz w:val="28"/>
          <w:szCs w:val="28"/>
        </w:rPr>
        <w:t>тся за счет средств Р</w:t>
      </w:r>
      <w:r w:rsidRPr="00A0081B">
        <w:rPr>
          <w:rFonts w:ascii="Times New Roman" w:hAnsi="Times New Roman"/>
          <w:color w:val="000000"/>
          <w:sz w:val="28"/>
          <w:szCs w:val="28"/>
        </w:rPr>
        <w:t xml:space="preserve">еспубликанского бюджета </w:t>
      </w:r>
      <w:r w:rsidR="00022C65" w:rsidRPr="00A0081B">
        <w:rPr>
          <w:rFonts w:ascii="Times New Roman" w:hAnsi="Times New Roman"/>
          <w:color w:val="000000"/>
          <w:sz w:val="28"/>
          <w:szCs w:val="28"/>
        </w:rPr>
        <w:t>Донецкой Народной Республики</w:t>
      </w:r>
      <w:r w:rsidR="005E19AA" w:rsidRPr="00A0081B">
        <w:rPr>
          <w:rFonts w:ascii="Times New Roman" w:hAnsi="Times New Roman"/>
          <w:color w:val="000000"/>
          <w:sz w:val="28"/>
          <w:szCs w:val="28"/>
        </w:rPr>
        <w:t>, а также других источников, не запрещенных законодательством Донецкой Народной Республики</w:t>
      </w:r>
      <w:r w:rsidR="00E02EA0" w:rsidRPr="00A0081B">
        <w:rPr>
          <w:rFonts w:ascii="Times New Roman" w:hAnsi="Times New Roman"/>
          <w:color w:val="000000"/>
          <w:sz w:val="28"/>
          <w:szCs w:val="28"/>
        </w:rPr>
        <w:t>.</w:t>
      </w:r>
    </w:p>
    <w:p w:rsidR="005E19AA" w:rsidRPr="00A0081B" w:rsidRDefault="00F67B6F" w:rsidP="00022C65">
      <w:pPr>
        <w:spacing w:after="360"/>
        <w:ind w:firstLine="709"/>
        <w:jc w:val="both"/>
        <w:rPr>
          <w:rStyle w:val="blk"/>
          <w:rFonts w:ascii="Times New Roman" w:hAnsi="Times New Roman"/>
          <w:b/>
          <w:color w:val="000000"/>
          <w:sz w:val="28"/>
          <w:szCs w:val="28"/>
        </w:rPr>
      </w:pPr>
      <w:r w:rsidRPr="00A0081B">
        <w:rPr>
          <w:rFonts w:ascii="Times New Roman" w:hAnsi="Times New Roman"/>
          <w:color w:val="000000"/>
          <w:sz w:val="28"/>
          <w:szCs w:val="28"/>
        </w:rPr>
        <w:t>Статья</w:t>
      </w:r>
      <w:r w:rsidR="00CD342E" w:rsidRPr="00A0081B">
        <w:rPr>
          <w:rFonts w:ascii="Times New Roman" w:hAnsi="Times New Roman"/>
          <w:color w:val="000000"/>
          <w:sz w:val="28"/>
          <w:szCs w:val="28"/>
        </w:rPr>
        <w:t> </w:t>
      </w:r>
      <w:r w:rsidR="00043428" w:rsidRPr="00A0081B">
        <w:rPr>
          <w:rFonts w:ascii="Times New Roman" w:hAnsi="Times New Roman"/>
          <w:color w:val="000000"/>
          <w:sz w:val="28"/>
          <w:szCs w:val="28"/>
        </w:rPr>
        <w:t>27</w:t>
      </w:r>
      <w:r w:rsidR="00022C65" w:rsidRPr="00A0081B">
        <w:rPr>
          <w:rFonts w:ascii="Times New Roman" w:hAnsi="Times New Roman"/>
          <w:color w:val="000000"/>
          <w:sz w:val="28"/>
          <w:szCs w:val="28"/>
        </w:rPr>
        <w:t>.</w:t>
      </w:r>
      <w:r w:rsidR="00CD342E" w:rsidRPr="00A0081B">
        <w:rPr>
          <w:rFonts w:ascii="Times New Roman" w:hAnsi="Times New Roman"/>
          <w:color w:val="000000"/>
          <w:sz w:val="28"/>
          <w:szCs w:val="28"/>
        </w:rPr>
        <w:t> </w:t>
      </w:r>
      <w:r w:rsidR="005E19AA" w:rsidRPr="00A0081B">
        <w:rPr>
          <w:rFonts w:ascii="Times New Roman" w:hAnsi="Times New Roman"/>
          <w:b/>
          <w:color w:val="000000"/>
          <w:sz w:val="28"/>
          <w:szCs w:val="28"/>
        </w:rPr>
        <w:t>Оплата нотариальных действий и других услуг, оказываемых при осуществлении нотариальной деятельности</w:t>
      </w:r>
    </w:p>
    <w:p w:rsidR="00415720" w:rsidRPr="00A0081B" w:rsidRDefault="00415720" w:rsidP="0041572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За совершение но</w:t>
      </w:r>
      <w:r w:rsidR="00EB26BC" w:rsidRPr="00A0081B">
        <w:rPr>
          <w:rFonts w:ascii="Times New Roman" w:hAnsi="Times New Roman"/>
          <w:color w:val="000000"/>
          <w:sz w:val="28"/>
          <w:szCs w:val="28"/>
        </w:rPr>
        <w:t xml:space="preserve">тариальных действий нотариусами, уполномоченными </w:t>
      </w:r>
      <w:r w:rsidRPr="00A0081B">
        <w:rPr>
          <w:rFonts w:ascii="Times New Roman" w:hAnsi="Times New Roman"/>
          <w:color w:val="000000"/>
          <w:sz w:val="28"/>
          <w:szCs w:val="28"/>
        </w:rPr>
        <w:t xml:space="preserve">должностными лицами органов местного самоуправления </w:t>
      </w:r>
      <w:r w:rsidR="00EB26BC" w:rsidRPr="00A0081B">
        <w:rPr>
          <w:rFonts w:ascii="Times New Roman" w:hAnsi="Times New Roman"/>
          <w:color w:val="000000"/>
          <w:sz w:val="28"/>
          <w:szCs w:val="28"/>
        </w:rPr>
        <w:t xml:space="preserve">и уполномоченными должностными лицами Республиканского нотариального архива </w:t>
      </w:r>
      <w:r w:rsidRPr="00A0081B">
        <w:rPr>
          <w:rFonts w:ascii="Times New Roman" w:hAnsi="Times New Roman"/>
          <w:color w:val="000000"/>
          <w:sz w:val="28"/>
          <w:szCs w:val="28"/>
        </w:rPr>
        <w:t>взимается республиканская пошлина в соответствии с законодательством Донецкой Народной Республики.</w:t>
      </w:r>
    </w:p>
    <w:p w:rsidR="00415720" w:rsidRPr="00A0081B" w:rsidRDefault="00415720" w:rsidP="0041572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Размеры, порядок исчисления и взимания республиканской пошлины устанавливаются Советом Министров Донецкой Народной Республики.</w:t>
      </w:r>
    </w:p>
    <w:p w:rsidR="00415720" w:rsidRPr="00A0081B" w:rsidRDefault="00415720" w:rsidP="0041572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Нотариусы вправе взимать плату за оказание услуг прав</w:t>
      </w:r>
      <w:r w:rsidR="00DD0A67" w:rsidRPr="00A0081B">
        <w:rPr>
          <w:rFonts w:ascii="Times New Roman" w:hAnsi="Times New Roman"/>
          <w:color w:val="000000"/>
          <w:sz w:val="28"/>
          <w:szCs w:val="28"/>
        </w:rPr>
        <w:t>ового и технического характера. П</w:t>
      </w:r>
      <w:r w:rsidRPr="00A0081B">
        <w:rPr>
          <w:rFonts w:ascii="Times New Roman" w:hAnsi="Times New Roman"/>
          <w:color w:val="000000"/>
          <w:sz w:val="28"/>
          <w:szCs w:val="28"/>
        </w:rPr>
        <w:t>еречень</w:t>
      </w:r>
      <w:r w:rsidR="00DD0A67" w:rsidRPr="00A0081B">
        <w:rPr>
          <w:rFonts w:ascii="Times New Roman" w:hAnsi="Times New Roman"/>
          <w:color w:val="000000"/>
          <w:sz w:val="28"/>
          <w:szCs w:val="28"/>
        </w:rPr>
        <w:t xml:space="preserve"> услуг</w:t>
      </w:r>
      <w:r w:rsidR="00DD06CA" w:rsidRPr="00A0081B">
        <w:rPr>
          <w:rFonts w:ascii="Times New Roman" w:hAnsi="Times New Roman"/>
          <w:color w:val="000000"/>
          <w:sz w:val="28"/>
          <w:szCs w:val="28"/>
        </w:rPr>
        <w:t xml:space="preserve"> правового и технического характера</w:t>
      </w:r>
      <w:r w:rsidRPr="00A0081B">
        <w:rPr>
          <w:rFonts w:ascii="Times New Roman" w:hAnsi="Times New Roman"/>
          <w:color w:val="000000"/>
          <w:sz w:val="28"/>
          <w:szCs w:val="28"/>
        </w:rPr>
        <w:t xml:space="preserve">, </w:t>
      </w:r>
      <w:r w:rsidR="00DD0A67" w:rsidRPr="00A0081B">
        <w:rPr>
          <w:rFonts w:ascii="Times New Roman" w:hAnsi="Times New Roman"/>
          <w:color w:val="000000"/>
          <w:sz w:val="28"/>
          <w:szCs w:val="28"/>
        </w:rPr>
        <w:t xml:space="preserve">размеры </w:t>
      </w:r>
      <w:r w:rsidR="00DD06CA" w:rsidRPr="00A0081B">
        <w:rPr>
          <w:rFonts w:ascii="Times New Roman" w:hAnsi="Times New Roman"/>
          <w:color w:val="000000"/>
          <w:sz w:val="28"/>
          <w:szCs w:val="28"/>
        </w:rPr>
        <w:t xml:space="preserve">платы </w:t>
      </w:r>
      <w:r w:rsidR="00DD0A67" w:rsidRPr="00A0081B">
        <w:rPr>
          <w:rFonts w:ascii="Times New Roman" w:hAnsi="Times New Roman"/>
          <w:color w:val="000000"/>
          <w:sz w:val="28"/>
          <w:szCs w:val="28"/>
        </w:rPr>
        <w:t xml:space="preserve">и порядок </w:t>
      </w:r>
      <w:r w:rsidR="00DD06CA" w:rsidRPr="00A0081B">
        <w:rPr>
          <w:rFonts w:ascii="Times New Roman" w:hAnsi="Times New Roman"/>
          <w:color w:val="000000"/>
          <w:sz w:val="28"/>
          <w:szCs w:val="28"/>
        </w:rPr>
        <w:t xml:space="preserve">ее </w:t>
      </w:r>
      <w:r w:rsidR="00DD0A67" w:rsidRPr="00A0081B">
        <w:rPr>
          <w:rFonts w:ascii="Times New Roman" w:hAnsi="Times New Roman"/>
          <w:color w:val="000000"/>
          <w:sz w:val="28"/>
          <w:szCs w:val="28"/>
        </w:rPr>
        <w:t xml:space="preserve">взимания </w:t>
      </w:r>
      <w:r w:rsidRPr="00A0081B">
        <w:rPr>
          <w:rFonts w:ascii="Times New Roman" w:hAnsi="Times New Roman"/>
          <w:color w:val="000000"/>
          <w:sz w:val="28"/>
          <w:szCs w:val="28"/>
        </w:rPr>
        <w:t>устанавливаются Советом Министров Донецкой Народной Республики.</w:t>
      </w:r>
    </w:p>
    <w:p w:rsidR="00415720" w:rsidRPr="00A0081B" w:rsidRDefault="00415720" w:rsidP="0041572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Льготы при взимании республиканской пошлины за совершение нотариальных действий и платы за оказание услуг правового и технического характера устанавливаются Советом Министров Донецкой Народной Республики.</w:t>
      </w:r>
    </w:p>
    <w:p w:rsidR="00415720" w:rsidRPr="00A0081B" w:rsidRDefault="00415720" w:rsidP="00415720">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Сумма, взысканная нотариусом за совершение нотариального действия и оказанные услуги правового и технического характера при его совершении, указывается нотариусом в удостоверительной надписи на документе или в выданном свидетельстве.</w:t>
      </w:r>
    </w:p>
    <w:p w:rsidR="00415720" w:rsidRPr="00A0081B" w:rsidRDefault="00415720" w:rsidP="00415720">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По требованию лица, обратившегося за совершени</w:t>
      </w:r>
      <w:r w:rsidR="008D1CB8" w:rsidRPr="00A0081B">
        <w:rPr>
          <w:rFonts w:ascii="Times New Roman" w:hAnsi="Times New Roman"/>
          <w:bCs/>
          <w:color w:val="000000"/>
          <w:sz w:val="28"/>
          <w:szCs w:val="28"/>
        </w:rPr>
        <w:t xml:space="preserve">ем нотариального действия, </w:t>
      </w:r>
      <w:r w:rsidRPr="00A0081B">
        <w:rPr>
          <w:rFonts w:ascii="Times New Roman" w:hAnsi="Times New Roman"/>
          <w:bCs/>
          <w:color w:val="000000"/>
          <w:sz w:val="28"/>
          <w:szCs w:val="28"/>
        </w:rPr>
        <w:t>или лица, в отношении которого было совершено нотариальное действие, нотариус обязан выдать справку о сумме, подлежащей оплате либо уплаченной за совершение нотариального действия и оказанные услуги правового и технического характера, по форме, утвержденной республиканским органом исполнительной власти, реализующим государственную политику в сфере юстиции.</w:t>
      </w:r>
    </w:p>
    <w:p w:rsidR="00397918" w:rsidRPr="00A0081B" w:rsidRDefault="00415720" w:rsidP="0004342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6. За совершение нотариальных действий консульскими учреждениями Донецкой Народной Республики </w:t>
      </w:r>
      <w:r w:rsidR="00DD0A67" w:rsidRPr="00A0081B">
        <w:rPr>
          <w:rFonts w:ascii="Times New Roman" w:hAnsi="Times New Roman"/>
          <w:color w:val="000000"/>
          <w:sz w:val="28"/>
          <w:szCs w:val="28"/>
        </w:rPr>
        <w:t xml:space="preserve">в соответствии с законом </w:t>
      </w:r>
      <w:r w:rsidR="00043428" w:rsidRPr="00A0081B">
        <w:rPr>
          <w:rFonts w:ascii="Times New Roman" w:hAnsi="Times New Roman"/>
          <w:color w:val="000000"/>
          <w:sz w:val="28"/>
          <w:szCs w:val="28"/>
        </w:rPr>
        <w:t>взимается консульский сбор.</w:t>
      </w:r>
    </w:p>
    <w:p w:rsidR="00574ED2" w:rsidRPr="00A0081B" w:rsidRDefault="008E3AA8" w:rsidP="000B2A2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Глава</w:t>
      </w:r>
      <w:r w:rsidR="003A4668" w:rsidRPr="00A0081B">
        <w:rPr>
          <w:rFonts w:ascii="Times New Roman" w:hAnsi="Times New Roman"/>
          <w:bCs/>
          <w:color w:val="000000"/>
          <w:sz w:val="28"/>
          <w:szCs w:val="28"/>
        </w:rPr>
        <w:t> </w:t>
      </w:r>
      <w:r w:rsidRPr="00A0081B">
        <w:rPr>
          <w:rFonts w:ascii="Times New Roman" w:hAnsi="Times New Roman"/>
          <w:bCs/>
          <w:color w:val="000000"/>
          <w:sz w:val="28"/>
          <w:szCs w:val="28"/>
        </w:rPr>
        <w:t>5</w:t>
      </w:r>
      <w:r w:rsidR="00574ED2" w:rsidRPr="00A0081B">
        <w:rPr>
          <w:rFonts w:ascii="Times New Roman" w:hAnsi="Times New Roman"/>
          <w:bCs/>
          <w:color w:val="000000"/>
          <w:sz w:val="28"/>
          <w:szCs w:val="28"/>
        </w:rPr>
        <w:t>. </w:t>
      </w:r>
      <w:r w:rsidR="00574ED2" w:rsidRPr="00A0081B">
        <w:rPr>
          <w:rFonts w:ascii="Times New Roman" w:hAnsi="Times New Roman"/>
          <w:b/>
          <w:bCs/>
          <w:color w:val="000000"/>
          <w:sz w:val="28"/>
          <w:szCs w:val="28"/>
        </w:rPr>
        <w:t xml:space="preserve">Контроль </w:t>
      </w:r>
      <w:r w:rsidR="00DD06CA" w:rsidRPr="00A0081B">
        <w:rPr>
          <w:rFonts w:ascii="Times New Roman" w:hAnsi="Times New Roman"/>
          <w:b/>
          <w:bCs/>
          <w:color w:val="000000"/>
          <w:sz w:val="28"/>
          <w:szCs w:val="28"/>
        </w:rPr>
        <w:t xml:space="preserve">за соблюдением </w:t>
      </w:r>
      <w:r w:rsidR="00553767" w:rsidRPr="00A0081B">
        <w:rPr>
          <w:rFonts w:ascii="Times New Roman" w:hAnsi="Times New Roman"/>
          <w:b/>
          <w:bCs/>
          <w:color w:val="000000"/>
          <w:sz w:val="28"/>
          <w:szCs w:val="28"/>
        </w:rPr>
        <w:t xml:space="preserve">законодательства о нотариате </w:t>
      </w:r>
      <w:r w:rsidR="00DD06CA" w:rsidRPr="00A0081B">
        <w:rPr>
          <w:rFonts w:ascii="Times New Roman" w:hAnsi="Times New Roman"/>
          <w:b/>
          <w:bCs/>
          <w:color w:val="000000"/>
          <w:sz w:val="28"/>
          <w:szCs w:val="28"/>
        </w:rPr>
        <w:t>нотариусами и уполномоченными должностными лицами</w:t>
      </w:r>
      <w:r w:rsidR="00DD06CA" w:rsidRPr="00A0081B">
        <w:rPr>
          <w:rFonts w:ascii="Times New Roman" w:hAnsi="Times New Roman"/>
          <w:b/>
          <w:bCs/>
          <w:color w:val="000000"/>
          <w:sz w:val="28"/>
          <w:szCs w:val="28"/>
          <w:u w:val="single"/>
        </w:rPr>
        <w:t xml:space="preserve"> </w:t>
      </w:r>
    </w:p>
    <w:p w:rsidR="00FA28C8" w:rsidRPr="00A0081B" w:rsidRDefault="000B2A2C" w:rsidP="00FA28C8">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w:t>
      </w:r>
      <w:r w:rsidR="003A4668" w:rsidRPr="00A0081B">
        <w:rPr>
          <w:rFonts w:ascii="Times New Roman" w:hAnsi="Times New Roman"/>
          <w:bCs/>
          <w:color w:val="000000"/>
          <w:sz w:val="28"/>
          <w:szCs w:val="28"/>
        </w:rPr>
        <w:t> </w:t>
      </w:r>
      <w:r w:rsidR="00043428" w:rsidRPr="00A0081B">
        <w:rPr>
          <w:rFonts w:ascii="Times New Roman" w:hAnsi="Times New Roman"/>
          <w:bCs/>
          <w:caps/>
          <w:color w:val="000000"/>
          <w:sz w:val="28"/>
          <w:szCs w:val="28"/>
        </w:rPr>
        <w:t>28</w:t>
      </w:r>
      <w:r w:rsidRPr="00A0081B">
        <w:rPr>
          <w:rFonts w:ascii="Times New Roman" w:hAnsi="Times New Roman"/>
          <w:bCs/>
          <w:caps/>
          <w:color w:val="000000"/>
          <w:sz w:val="28"/>
          <w:szCs w:val="28"/>
        </w:rPr>
        <w:t>.</w:t>
      </w:r>
      <w:r w:rsidR="003A4668" w:rsidRPr="00A0081B">
        <w:rPr>
          <w:rFonts w:ascii="Times New Roman" w:hAnsi="Times New Roman"/>
          <w:b/>
          <w:bCs/>
          <w:caps/>
          <w:color w:val="000000"/>
          <w:sz w:val="28"/>
          <w:szCs w:val="28"/>
        </w:rPr>
        <w:t> </w:t>
      </w:r>
      <w:r w:rsidRPr="00A0081B">
        <w:rPr>
          <w:rFonts w:ascii="Times New Roman" w:hAnsi="Times New Roman"/>
          <w:b/>
          <w:bCs/>
          <w:color w:val="000000"/>
          <w:sz w:val="28"/>
          <w:szCs w:val="28"/>
        </w:rPr>
        <w:t>Контроль</w:t>
      </w:r>
      <w:r w:rsidR="00574ED2" w:rsidRPr="00A0081B">
        <w:rPr>
          <w:rFonts w:ascii="Times New Roman" w:hAnsi="Times New Roman"/>
          <w:b/>
          <w:bCs/>
          <w:color w:val="000000"/>
          <w:sz w:val="28"/>
          <w:szCs w:val="28"/>
        </w:rPr>
        <w:t xml:space="preserve"> за </w:t>
      </w:r>
      <w:r w:rsidR="00DD06CA" w:rsidRPr="00A0081B">
        <w:rPr>
          <w:rFonts w:ascii="Times New Roman" w:hAnsi="Times New Roman"/>
          <w:b/>
          <w:bCs/>
          <w:color w:val="000000"/>
          <w:sz w:val="28"/>
          <w:szCs w:val="28"/>
        </w:rPr>
        <w:t>соблюдением законодательства о нотариате</w:t>
      </w:r>
      <w:r w:rsidR="00553767" w:rsidRPr="00A0081B">
        <w:rPr>
          <w:rFonts w:ascii="Times New Roman" w:hAnsi="Times New Roman"/>
          <w:b/>
          <w:bCs/>
          <w:color w:val="000000"/>
          <w:sz w:val="28"/>
          <w:szCs w:val="28"/>
        </w:rPr>
        <w:t xml:space="preserve"> нотариусами</w:t>
      </w:r>
    </w:p>
    <w:p w:rsidR="000B2A2C" w:rsidRPr="00397918" w:rsidRDefault="000B2A2C" w:rsidP="000B2A2C">
      <w:pPr>
        <w:ind w:firstLine="709"/>
        <w:jc w:val="both"/>
        <w:rPr>
          <w:rStyle w:val="apple-converted-space"/>
          <w:rFonts w:ascii="Times New Roman" w:hAnsi="Times New Roman"/>
          <w:color w:val="000000"/>
          <w:sz w:val="28"/>
          <w:szCs w:val="28"/>
        </w:rPr>
      </w:pPr>
      <w:r w:rsidRPr="00397918">
        <w:rPr>
          <w:rFonts w:ascii="Times New Roman" w:hAnsi="Times New Roman"/>
          <w:sz w:val="28"/>
          <w:szCs w:val="28"/>
        </w:rPr>
        <w:t>Контр</w:t>
      </w:r>
      <w:r w:rsidR="00DD06CA" w:rsidRPr="00397918">
        <w:rPr>
          <w:rFonts w:ascii="Times New Roman" w:hAnsi="Times New Roman"/>
          <w:sz w:val="28"/>
          <w:szCs w:val="28"/>
        </w:rPr>
        <w:t xml:space="preserve">оль за соблюдением нотариусами законодательства о нотариате </w:t>
      </w:r>
      <w:r w:rsidRPr="00397918">
        <w:rPr>
          <w:rFonts w:ascii="Times New Roman" w:hAnsi="Times New Roman"/>
          <w:sz w:val="28"/>
          <w:szCs w:val="28"/>
        </w:rPr>
        <w:t>осуществляется в форме проверок в порядке</w:t>
      </w:r>
      <w:r w:rsidRPr="00397918">
        <w:rPr>
          <w:rFonts w:ascii="Times New Roman" w:hAnsi="Times New Roman"/>
          <w:color w:val="000000"/>
          <w:sz w:val="28"/>
          <w:szCs w:val="28"/>
        </w:rPr>
        <w:t>, установленном</w:t>
      </w:r>
      <w:r w:rsidR="00574ED2" w:rsidRPr="00397918">
        <w:rPr>
          <w:rFonts w:ascii="Times New Roman" w:hAnsi="Times New Roman"/>
          <w:sz w:val="28"/>
          <w:szCs w:val="28"/>
        </w:rPr>
        <w:t xml:space="preserve"> Советом Министров Донецкой Народной Республики</w:t>
      </w:r>
      <w:r w:rsidRPr="00397918">
        <w:rPr>
          <w:rFonts w:ascii="Times New Roman" w:hAnsi="Times New Roman"/>
          <w:color w:val="000000"/>
          <w:sz w:val="28"/>
          <w:szCs w:val="28"/>
        </w:rPr>
        <w:t>.</w:t>
      </w:r>
    </w:p>
    <w:p w:rsidR="00574ED2" w:rsidRDefault="00043428" w:rsidP="000B2A2C">
      <w:pPr>
        <w:ind w:firstLine="709"/>
        <w:jc w:val="both"/>
        <w:rPr>
          <w:rStyle w:val="apple-converted-space"/>
          <w:rFonts w:ascii="Times New Roman" w:hAnsi="Times New Roman"/>
          <w:sz w:val="28"/>
          <w:szCs w:val="28"/>
        </w:rPr>
      </w:pPr>
      <w:r>
        <w:rPr>
          <w:rStyle w:val="apple-converted-space"/>
          <w:rFonts w:ascii="Times New Roman" w:hAnsi="Times New Roman"/>
          <w:sz w:val="28"/>
          <w:szCs w:val="28"/>
        </w:rPr>
        <w:t>Статья</w:t>
      </w:r>
      <w:r w:rsidR="003A4668">
        <w:rPr>
          <w:rStyle w:val="apple-converted-space"/>
          <w:rFonts w:ascii="Times New Roman" w:hAnsi="Times New Roman"/>
          <w:sz w:val="28"/>
          <w:szCs w:val="28"/>
        </w:rPr>
        <w:t> </w:t>
      </w:r>
      <w:r>
        <w:rPr>
          <w:rStyle w:val="apple-converted-space"/>
          <w:rFonts w:ascii="Times New Roman" w:hAnsi="Times New Roman"/>
          <w:sz w:val="28"/>
          <w:szCs w:val="28"/>
        </w:rPr>
        <w:t>29</w:t>
      </w:r>
      <w:r w:rsidR="00574ED2">
        <w:rPr>
          <w:rStyle w:val="apple-converted-space"/>
          <w:rFonts w:ascii="Times New Roman" w:hAnsi="Times New Roman"/>
          <w:sz w:val="28"/>
          <w:szCs w:val="28"/>
        </w:rPr>
        <w:t>.</w:t>
      </w:r>
      <w:r w:rsidR="003A4668">
        <w:rPr>
          <w:rStyle w:val="apple-converted-space"/>
          <w:rFonts w:ascii="Times New Roman" w:hAnsi="Times New Roman"/>
          <w:sz w:val="28"/>
          <w:szCs w:val="28"/>
        </w:rPr>
        <w:t> </w:t>
      </w:r>
      <w:r w:rsidR="00574ED2" w:rsidRPr="00574ED2">
        <w:rPr>
          <w:rStyle w:val="apple-converted-space"/>
          <w:rFonts w:ascii="Times New Roman" w:hAnsi="Times New Roman"/>
          <w:b/>
          <w:sz w:val="28"/>
          <w:szCs w:val="28"/>
        </w:rPr>
        <w:t xml:space="preserve">Контроль за </w:t>
      </w:r>
      <w:r w:rsidR="00553767" w:rsidRPr="00397918">
        <w:rPr>
          <w:rStyle w:val="apple-converted-space"/>
          <w:rFonts w:ascii="Times New Roman" w:hAnsi="Times New Roman"/>
          <w:b/>
          <w:sz w:val="28"/>
          <w:szCs w:val="28"/>
        </w:rPr>
        <w:t>соблюдением законодательства о нотариате уполномоченными должностными лицами</w:t>
      </w:r>
    </w:p>
    <w:p w:rsidR="00553767" w:rsidRDefault="008B51C2" w:rsidP="008B51C2">
      <w:pPr>
        <w:ind w:firstLine="709"/>
        <w:jc w:val="both"/>
        <w:rPr>
          <w:rFonts w:ascii="Times New Roman" w:hAnsi="Times New Roman"/>
          <w:bCs/>
          <w:sz w:val="28"/>
          <w:szCs w:val="28"/>
        </w:rPr>
      </w:pPr>
      <w:r w:rsidRPr="008B51C2">
        <w:rPr>
          <w:rFonts w:ascii="Times New Roman" w:hAnsi="Times New Roman"/>
          <w:bCs/>
          <w:sz w:val="28"/>
          <w:szCs w:val="28"/>
        </w:rPr>
        <w:t>1. </w:t>
      </w:r>
      <w:r w:rsidR="00553767">
        <w:rPr>
          <w:rFonts w:ascii="Times New Roman" w:hAnsi="Times New Roman"/>
          <w:bCs/>
          <w:sz w:val="28"/>
          <w:szCs w:val="28"/>
        </w:rPr>
        <w:t>Контроль за соблюдением уполномоченными должностными лицами законодательства о нотариате осуществляется в порядке, установленном законодательством Донецкой Народной Республики.</w:t>
      </w:r>
    </w:p>
    <w:p w:rsidR="008B51C2" w:rsidRPr="00397918" w:rsidRDefault="00553767" w:rsidP="008B51C2">
      <w:pPr>
        <w:ind w:firstLine="709"/>
        <w:jc w:val="both"/>
        <w:rPr>
          <w:rFonts w:ascii="Times New Roman" w:hAnsi="Times New Roman"/>
          <w:bCs/>
          <w:sz w:val="28"/>
          <w:szCs w:val="28"/>
        </w:rPr>
      </w:pPr>
      <w:r w:rsidRPr="00397918">
        <w:rPr>
          <w:rFonts w:ascii="Times New Roman" w:hAnsi="Times New Roman"/>
          <w:bCs/>
          <w:sz w:val="28"/>
          <w:szCs w:val="28"/>
        </w:rPr>
        <w:t>2. </w:t>
      </w:r>
      <w:r w:rsidR="008B51C2" w:rsidRPr="00397918">
        <w:rPr>
          <w:rFonts w:ascii="Times New Roman" w:hAnsi="Times New Roman"/>
          <w:bCs/>
          <w:sz w:val="28"/>
          <w:szCs w:val="28"/>
        </w:rPr>
        <w:t xml:space="preserve">Контроль за </w:t>
      </w:r>
      <w:r w:rsidRPr="00397918">
        <w:rPr>
          <w:rFonts w:ascii="Times New Roman" w:hAnsi="Times New Roman"/>
          <w:bCs/>
          <w:sz w:val="28"/>
          <w:szCs w:val="28"/>
        </w:rPr>
        <w:t xml:space="preserve">соблюдением законодательства о нотариате уполномоченными </w:t>
      </w:r>
      <w:r w:rsidR="008B51C2" w:rsidRPr="00397918">
        <w:rPr>
          <w:rFonts w:ascii="Times New Roman" w:hAnsi="Times New Roman"/>
          <w:bCs/>
          <w:sz w:val="28"/>
          <w:szCs w:val="28"/>
        </w:rPr>
        <w:t>должностными лицами органов местного самоуправления осуществляется в форме проверок в порядке, установленном Советом Министр</w:t>
      </w:r>
      <w:r w:rsidRPr="00397918">
        <w:rPr>
          <w:rFonts w:ascii="Times New Roman" w:hAnsi="Times New Roman"/>
          <w:bCs/>
          <w:sz w:val="28"/>
          <w:szCs w:val="28"/>
        </w:rPr>
        <w:t>ов Донецкой Народной Республики</w:t>
      </w:r>
      <w:r w:rsidR="008B51C2" w:rsidRPr="00397918">
        <w:rPr>
          <w:rFonts w:ascii="Times New Roman" w:hAnsi="Times New Roman"/>
          <w:bCs/>
          <w:sz w:val="28"/>
          <w:szCs w:val="28"/>
        </w:rPr>
        <w:t>.</w:t>
      </w:r>
    </w:p>
    <w:p w:rsidR="00A801FE" w:rsidRPr="00397918" w:rsidRDefault="00A801FE" w:rsidP="00A801FE">
      <w:pPr>
        <w:ind w:firstLine="709"/>
        <w:jc w:val="both"/>
        <w:rPr>
          <w:rFonts w:ascii="Times New Roman" w:hAnsi="Times New Roman"/>
          <w:sz w:val="28"/>
          <w:szCs w:val="28"/>
        </w:rPr>
      </w:pPr>
      <w:r w:rsidRPr="00397918">
        <w:rPr>
          <w:rFonts w:ascii="Times New Roman" w:hAnsi="Times New Roman"/>
          <w:sz w:val="28"/>
          <w:szCs w:val="28"/>
        </w:rPr>
        <w:t>Предметом проверки является:</w:t>
      </w:r>
    </w:p>
    <w:p w:rsidR="00A801FE" w:rsidRPr="00397918" w:rsidRDefault="00A801FE" w:rsidP="00A801FE">
      <w:pPr>
        <w:ind w:firstLine="709"/>
        <w:jc w:val="both"/>
        <w:rPr>
          <w:rFonts w:ascii="Times New Roman" w:hAnsi="Times New Roman"/>
          <w:sz w:val="28"/>
          <w:szCs w:val="28"/>
        </w:rPr>
      </w:pPr>
      <w:bookmarkStart w:id="17" w:name="dst100660"/>
      <w:bookmarkEnd w:id="17"/>
      <w:r w:rsidRPr="00397918">
        <w:rPr>
          <w:rFonts w:ascii="Times New Roman" w:hAnsi="Times New Roman"/>
          <w:sz w:val="28"/>
          <w:szCs w:val="28"/>
        </w:rPr>
        <w:t xml:space="preserve">1) соблюдение органами местного самоуправления требований настоящего Закона при наделении должностных лиц органов </w:t>
      </w:r>
      <w:r w:rsidR="00553767" w:rsidRPr="00397918">
        <w:rPr>
          <w:rFonts w:ascii="Times New Roman" w:hAnsi="Times New Roman"/>
          <w:sz w:val="28"/>
          <w:szCs w:val="28"/>
        </w:rPr>
        <w:t>местного самоуправления полномочиями по совершению нотариальных действий</w:t>
      </w:r>
      <w:r w:rsidRPr="00397918">
        <w:rPr>
          <w:rFonts w:ascii="Times New Roman" w:hAnsi="Times New Roman"/>
          <w:sz w:val="28"/>
          <w:szCs w:val="28"/>
        </w:rPr>
        <w:t>;</w:t>
      </w:r>
    </w:p>
    <w:p w:rsidR="00A801FE" w:rsidRPr="00397918" w:rsidRDefault="00A801FE" w:rsidP="00A801FE">
      <w:pPr>
        <w:ind w:firstLine="709"/>
        <w:jc w:val="both"/>
        <w:rPr>
          <w:rFonts w:ascii="Times New Roman" w:hAnsi="Times New Roman"/>
          <w:sz w:val="28"/>
          <w:szCs w:val="28"/>
        </w:rPr>
      </w:pPr>
      <w:bookmarkStart w:id="18" w:name="dst100661"/>
      <w:bookmarkEnd w:id="18"/>
      <w:r w:rsidRPr="00397918">
        <w:rPr>
          <w:rFonts w:ascii="Times New Roman" w:hAnsi="Times New Roman"/>
          <w:sz w:val="28"/>
          <w:szCs w:val="28"/>
        </w:rPr>
        <w:t>2) организация работы по совершению нотариальных действий;</w:t>
      </w:r>
    </w:p>
    <w:p w:rsidR="00A801FE" w:rsidRPr="00397918" w:rsidRDefault="00A801FE" w:rsidP="00A801FE">
      <w:pPr>
        <w:ind w:firstLine="709"/>
        <w:jc w:val="both"/>
        <w:rPr>
          <w:rFonts w:ascii="Times New Roman" w:hAnsi="Times New Roman"/>
          <w:sz w:val="28"/>
          <w:szCs w:val="28"/>
        </w:rPr>
      </w:pPr>
      <w:bookmarkStart w:id="19" w:name="dst100662"/>
      <w:bookmarkEnd w:id="19"/>
      <w:r w:rsidRPr="00397918">
        <w:rPr>
          <w:rFonts w:ascii="Times New Roman" w:hAnsi="Times New Roman"/>
          <w:sz w:val="28"/>
          <w:szCs w:val="28"/>
        </w:rPr>
        <w:t>3) </w:t>
      </w:r>
      <w:r w:rsidR="008B51C2" w:rsidRPr="00397918">
        <w:rPr>
          <w:rFonts w:ascii="Times New Roman" w:hAnsi="Times New Roman"/>
          <w:sz w:val="28"/>
          <w:szCs w:val="28"/>
        </w:rPr>
        <w:t>соблюдение</w:t>
      </w:r>
      <w:r w:rsidRPr="00397918">
        <w:rPr>
          <w:rFonts w:ascii="Times New Roman" w:hAnsi="Times New Roman"/>
          <w:sz w:val="28"/>
          <w:szCs w:val="28"/>
        </w:rPr>
        <w:t xml:space="preserve"> </w:t>
      </w:r>
      <w:r w:rsidR="00553767" w:rsidRPr="00397918">
        <w:rPr>
          <w:rFonts w:ascii="Times New Roman" w:hAnsi="Times New Roman"/>
          <w:sz w:val="28"/>
          <w:szCs w:val="28"/>
        </w:rPr>
        <w:t xml:space="preserve">уполномоченными </w:t>
      </w:r>
      <w:r w:rsidRPr="00397918">
        <w:rPr>
          <w:rFonts w:ascii="Times New Roman" w:hAnsi="Times New Roman"/>
          <w:sz w:val="28"/>
          <w:szCs w:val="28"/>
        </w:rPr>
        <w:t>должностными лицами органов местного самоуправления правил нотариального делопроизводства;</w:t>
      </w:r>
    </w:p>
    <w:p w:rsidR="00397918" w:rsidRPr="00043428" w:rsidRDefault="00A801FE" w:rsidP="00516F48">
      <w:pPr>
        <w:spacing w:after="360"/>
        <w:ind w:firstLine="709"/>
        <w:jc w:val="both"/>
        <w:rPr>
          <w:rFonts w:ascii="Times New Roman" w:hAnsi="Times New Roman"/>
          <w:sz w:val="28"/>
          <w:szCs w:val="28"/>
        </w:rPr>
      </w:pPr>
      <w:bookmarkStart w:id="20" w:name="dst100663"/>
      <w:bookmarkEnd w:id="20"/>
      <w:r w:rsidRPr="00397918">
        <w:rPr>
          <w:rFonts w:ascii="Times New Roman" w:hAnsi="Times New Roman"/>
          <w:sz w:val="28"/>
          <w:szCs w:val="28"/>
        </w:rPr>
        <w:t>4)</w:t>
      </w:r>
      <w:r w:rsidRPr="00397918">
        <w:rPr>
          <w:rFonts w:ascii="Times New Roman" w:hAnsi="Times New Roman"/>
          <w:sz w:val="28"/>
          <w:szCs w:val="28"/>
          <w:lang w:val="en-US"/>
        </w:rPr>
        <w:t> </w:t>
      </w:r>
      <w:r w:rsidRPr="00397918">
        <w:rPr>
          <w:rFonts w:ascii="Times New Roman" w:hAnsi="Times New Roman"/>
          <w:sz w:val="28"/>
          <w:szCs w:val="28"/>
        </w:rPr>
        <w:t xml:space="preserve">соблюдение </w:t>
      </w:r>
      <w:r w:rsidR="00553767" w:rsidRPr="00397918">
        <w:rPr>
          <w:rFonts w:ascii="Times New Roman" w:hAnsi="Times New Roman"/>
          <w:sz w:val="28"/>
          <w:szCs w:val="28"/>
        </w:rPr>
        <w:t xml:space="preserve">уполномоченными </w:t>
      </w:r>
      <w:r w:rsidRPr="00397918">
        <w:rPr>
          <w:rFonts w:ascii="Times New Roman" w:hAnsi="Times New Roman"/>
          <w:sz w:val="28"/>
          <w:szCs w:val="28"/>
        </w:rPr>
        <w:t xml:space="preserve">должностными лицами органов местного самоуправления </w:t>
      </w:r>
      <w:r w:rsidR="00553767" w:rsidRPr="00397918">
        <w:rPr>
          <w:rFonts w:ascii="Times New Roman" w:hAnsi="Times New Roman"/>
          <w:sz w:val="28"/>
          <w:szCs w:val="28"/>
        </w:rPr>
        <w:t xml:space="preserve">требований </w:t>
      </w:r>
      <w:r w:rsidRPr="00397918">
        <w:rPr>
          <w:rFonts w:ascii="Times New Roman" w:hAnsi="Times New Roman"/>
          <w:sz w:val="28"/>
          <w:szCs w:val="28"/>
        </w:rPr>
        <w:t>законодательства при совершении нотари</w:t>
      </w:r>
      <w:r w:rsidR="00043428">
        <w:rPr>
          <w:rFonts w:ascii="Times New Roman" w:hAnsi="Times New Roman"/>
          <w:sz w:val="28"/>
          <w:szCs w:val="28"/>
        </w:rPr>
        <w:t>альных действий.</w:t>
      </w:r>
    </w:p>
    <w:p w:rsidR="00022C65" w:rsidRPr="00A0081B" w:rsidRDefault="00022C65" w:rsidP="00192FD9">
      <w:pPr>
        <w:spacing w:after="0"/>
        <w:jc w:val="center"/>
        <w:rPr>
          <w:rFonts w:ascii="Times New Roman" w:hAnsi="Times New Roman"/>
          <w:bCs/>
          <w:caps/>
          <w:color w:val="000000"/>
          <w:sz w:val="28"/>
          <w:szCs w:val="28"/>
        </w:rPr>
      </w:pPr>
      <w:r w:rsidRPr="00A0081B">
        <w:rPr>
          <w:rFonts w:ascii="Times New Roman" w:hAnsi="Times New Roman"/>
          <w:bCs/>
          <w:caps/>
          <w:color w:val="000000"/>
          <w:sz w:val="28"/>
          <w:szCs w:val="28"/>
        </w:rPr>
        <w:t>Раздел II</w:t>
      </w:r>
    </w:p>
    <w:p w:rsidR="00022C65" w:rsidRPr="00A0081B" w:rsidRDefault="00022C65" w:rsidP="003A4668">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
          <w:bCs/>
          <w:color w:val="000000"/>
          <w:sz w:val="28"/>
          <w:szCs w:val="28"/>
        </w:rPr>
        <w:t>НОТАРИАЛЬНЫЕ ДЕЙСТВИЯ И ПРАВИЛА ИХ СОВЕРШЕНИЯ</w:t>
      </w:r>
    </w:p>
    <w:p w:rsidR="00022C65" w:rsidRPr="0012223B" w:rsidRDefault="008E3AA8" w:rsidP="003A4668">
      <w:pPr>
        <w:spacing w:after="360"/>
        <w:ind w:firstLine="709"/>
        <w:jc w:val="both"/>
        <w:rPr>
          <w:rFonts w:ascii="Times New Roman" w:hAnsi="Times New Roman"/>
          <w:b/>
          <w:sz w:val="28"/>
          <w:szCs w:val="28"/>
          <w:u w:val="single"/>
        </w:rPr>
      </w:pPr>
      <w:r w:rsidRPr="00A0081B">
        <w:rPr>
          <w:rFonts w:ascii="Times New Roman" w:hAnsi="Times New Roman"/>
          <w:bCs/>
          <w:color w:val="000000"/>
          <w:sz w:val="28"/>
          <w:szCs w:val="28"/>
        </w:rPr>
        <w:t>Глава 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Нотариальные действия, совершаемые нотариусами и </w:t>
      </w:r>
      <w:r w:rsidR="0012223B" w:rsidRPr="00397918">
        <w:rPr>
          <w:rFonts w:ascii="Times New Roman" w:hAnsi="Times New Roman"/>
          <w:b/>
          <w:sz w:val="28"/>
          <w:szCs w:val="28"/>
        </w:rPr>
        <w:t>уполномоченными должностными лицами</w:t>
      </w:r>
    </w:p>
    <w:p w:rsidR="004C50E3" w:rsidRPr="00A0081B" w:rsidRDefault="008E3AA8" w:rsidP="00022C65">
      <w:pPr>
        <w:widowControl w:val="0"/>
        <w:autoSpaceDE w:val="0"/>
        <w:autoSpaceDN w:val="0"/>
        <w:adjustRightInd w:val="0"/>
        <w:spacing w:after="360"/>
        <w:ind w:firstLine="709"/>
        <w:jc w:val="both"/>
        <w:rPr>
          <w:rFonts w:ascii="Times New Roman" w:hAnsi="Times New Roman"/>
          <w:b/>
          <w:bCs/>
          <w:strike/>
          <w:color w:val="000000"/>
          <w:sz w:val="28"/>
          <w:szCs w:val="28"/>
        </w:rPr>
      </w:pPr>
      <w:r w:rsidRPr="00A0081B">
        <w:rPr>
          <w:rFonts w:ascii="Times New Roman" w:hAnsi="Times New Roman"/>
          <w:bCs/>
          <w:color w:val="000000"/>
          <w:sz w:val="28"/>
          <w:szCs w:val="28"/>
        </w:rPr>
        <w:t>Статья 30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Нотариальные действия, </w:t>
      </w:r>
      <w:r w:rsidR="00A801FE" w:rsidRPr="00A0081B">
        <w:rPr>
          <w:rFonts w:ascii="Times New Roman" w:hAnsi="Times New Roman"/>
          <w:b/>
          <w:bCs/>
          <w:color w:val="000000"/>
          <w:sz w:val="28"/>
          <w:szCs w:val="28"/>
        </w:rPr>
        <w:t>совершаемые нотариусами</w:t>
      </w:r>
      <w:r w:rsidR="00AE3D48" w:rsidRPr="00A0081B">
        <w:rPr>
          <w:rFonts w:ascii="Times New Roman" w:hAnsi="Times New Roman"/>
          <w:b/>
          <w:bCs/>
          <w:strike/>
          <w:color w:val="000000"/>
          <w:sz w:val="28"/>
          <w:szCs w:val="28"/>
        </w:rPr>
        <w:t xml:space="preserve"> </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Нотариусы</w:t>
      </w:r>
      <w:r w:rsidR="00D8032B" w:rsidRPr="00A0081B">
        <w:rPr>
          <w:rFonts w:ascii="Times New Roman" w:hAnsi="Times New Roman"/>
          <w:color w:val="000000"/>
          <w:sz w:val="28"/>
          <w:szCs w:val="28"/>
        </w:rPr>
        <w:t xml:space="preserve"> </w:t>
      </w:r>
      <w:r w:rsidRPr="00A0081B">
        <w:rPr>
          <w:rFonts w:ascii="Times New Roman" w:hAnsi="Times New Roman"/>
          <w:color w:val="000000"/>
          <w:sz w:val="28"/>
          <w:szCs w:val="28"/>
        </w:rPr>
        <w:t>совершают следующие нотариальные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удостоверяют сделки (договоры, завещания, доверенности и тому подобное)</w:t>
      </w:r>
      <w:r w:rsidR="00C27971" w:rsidRPr="00A0081B">
        <w:rPr>
          <w:rFonts w:ascii="Times New Roman" w:hAnsi="Times New Roman"/>
          <w:color w:val="000000"/>
          <w:sz w:val="28"/>
          <w:szCs w:val="28"/>
        </w:rPr>
        <w:t>, за исключением сделок, которые в соответствии с законодательством Донецкой Народной Республики не подлежат нотариальному удостоверению</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принимают меры к охране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выдают свидетельства о праве на наследство;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выдают свидетельства о праве собственности на долю в общем имуществе супругов в случае смерти одного из супругов;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выдают свидетельства о приобретении имущества с публичных торгов (аукционов);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выдают свидетельства о приобретении имущества с публичных торгов (аукционов), если публичные торги (аукционы) не состоялись;</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 проводят опись имущества физического лица, признанного безвестно отсутствующим или место пребывания которого неизвестно;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8) выдают дубликаты нотариальных документов, хранящихся в делах нотариуса;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9) накладывают запрещения отчуждения недвижимого имущества (имущественных прав на недвижимое имущество), подлежащего государственной регистрации;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10) свидетельствуют верность копий (фотокопий) документов и выписок из них;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11) свидетельствуют подлинность подписи на документах;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12) свидетельствуют верность перевода документов с одного языка на другой;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13) удостоверяют факт, что физическое или юридическое лицо является исполнителем завещания;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14) удостоверяют факт нахождения </w:t>
      </w:r>
      <w:r w:rsidR="00A801FE" w:rsidRPr="00A0081B">
        <w:rPr>
          <w:rFonts w:ascii="Times New Roman" w:hAnsi="Times New Roman"/>
          <w:color w:val="000000"/>
          <w:sz w:val="28"/>
          <w:szCs w:val="28"/>
        </w:rPr>
        <w:t xml:space="preserve">физического лица </w:t>
      </w:r>
      <w:r w:rsidRPr="00A0081B">
        <w:rPr>
          <w:rFonts w:ascii="Times New Roman" w:hAnsi="Times New Roman"/>
          <w:color w:val="000000"/>
          <w:sz w:val="28"/>
          <w:szCs w:val="28"/>
        </w:rPr>
        <w:t>в живых;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15</w:t>
      </w:r>
      <w:r w:rsidR="00A801FE" w:rsidRPr="00A0081B">
        <w:rPr>
          <w:rFonts w:ascii="Times New Roman" w:hAnsi="Times New Roman"/>
          <w:color w:val="000000"/>
          <w:sz w:val="28"/>
          <w:szCs w:val="28"/>
        </w:rPr>
        <w:t>) удостоверяют факт нахождения физического лица</w:t>
      </w:r>
      <w:r w:rsidRPr="00A0081B">
        <w:rPr>
          <w:rFonts w:ascii="Times New Roman" w:hAnsi="Times New Roman"/>
          <w:color w:val="000000"/>
          <w:sz w:val="28"/>
          <w:szCs w:val="28"/>
        </w:rPr>
        <w:t xml:space="preserve"> в определенном месте;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16) удостоверяют время предъявления документов;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17) передают заявления физических и юридических лиц другим физическим и юридическим лицам;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18) принимают в депозит денежные суммы и ценные бумаги;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19) совершают исполнительные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20) совершают протесты векселей;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21) совершают морские протесты;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22) принимают на хранение документы.</w:t>
      </w:r>
    </w:p>
    <w:p w:rsidR="00397918" w:rsidRPr="00A0081B" w:rsidRDefault="00431096" w:rsidP="0004342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Законами </w:t>
      </w:r>
      <w:r w:rsidR="00C511D5" w:rsidRPr="00A0081B">
        <w:rPr>
          <w:rFonts w:ascii="Times New Roman" w:hAnsi="Times New Roman"/>
          <w:color w:val="000000"/>
          <w:sz w:val="28"/>
          <w:szCs w:val="28"/>
        </w:rPr>
        <w:t xml:space="preserve">и международными договорами Донецкой Народной Республики </w:t>
      </w:r>
      <w:r w:rsidRPr="00A0081B">
        <w:rPr>
          <w:rFonts w:ascii="Times New Roman" w:hAnsi="Times New Roman"/>
          <w:color w:val="000000"/>
          <w:sz w:val="28"/>
          <w:szCs w:val="28"/>
        </w:rPr>
        <w:t>могут предусматриваться и иные нотариальные действия, совершаемые нотариусами</w:t>
      </w:r>
      <w:r w:rsidR="00E963A6" w:rsidRPr="00A0081B">
        <w:rPr>
          <w:rFonts w:ascii="Times New Roman" w:hAnsi="Times New Roman"/>
          <w:color w:val="000000"/>
          <w:sz w:val="28"/>
          <w:szCs w:val="28"/>
        </w:rPr>
        <w:t>.</w:t>
      </w:r>
    </w:p>
    <w:p w:rsidR="003A4668" w:rsidRPr="00A0081B" w:rsidRDefault="003A4668">
      <w:pPr>
        <w:rPr>
          <w:rFonts w:ascii="Times New Roman" w:hAnsi="Times New Roman"/>
          <w:bCs/>
          <w:color w:val="000000"/>
          <w:sz w:val="28"/>
          <w:szCs w:val="28"/>
        </w:rPr>
      </w:pP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w:t>
      </w:r>
      <w:r w:rsidR="008E3AA8" w:rsidRPr="00A0081B">
        <w:rPr>
          <w:rFonts w:ascii="Times New Roman" w:hAnsi="Times New Roman"/>
          <w:bCs/>
          <w:color w:val="000000"/>
          <w:sz w:val="28"/>
          <w:szCs w:val="28"/>
        </w:rPr>
        <w:t>татья 31</w:t>
      </w:r>
      <w:r w:rsidRPr="00A0081B">
        <w:rPr>
          <w:rFonts w:ascii="Times New Roman" w:hAnsi="Times New Roman"/>
          <w:bCs/>
          <w:color w:val="000000"/>
          <w:sz w:val="28"/>
          <w:szCs w:val="28"/>
        </w:rPr>
        <w:t>. </w:t>
      </w:r>
      <w:r w:rsidRPr="00A0081B">
        <w:rPr>
          <w:rFonts w:ascii="Times New Roman" w:hAnsi="Times New Roman"/>
          <w:b/>
          <w:bCs/>
          <w:color w:val="000000"/>
          <w:sz w:val="28"/>
          <w:szCs w:val="28"/>
        </w:rPr>
        <w:t>Нотариальные действия, совершаемые в Респу</w:t>
      </w:r>
      <w:r w:rsidR="00A801FE" w:rsidRPr="00A0081B">
        <w:rPr>
          <w:rFonts w:ascii="Times New Roman" w:hAnsi="Times New Roman"/>
          <w:b/>
          <w:bCs/>
          <w:color w:val="000000"/>
          <w:sz w:val="28"/>
          <w:szCs w:val="28"/>
        </w:rPr>
        <w:t>бликанском нотариальном архиве</w:t>
      </w:r>
    </w:p>
    <w:p w:rsidR="00581407" w:rsidRPr="00397918" w:rsidRDefault="00F4567C" w:rsidP="00D8032B">
      <w:pPr>
        <w:pStyle w:val="HTML"/>
        <w:shd w:val="clear" w:color="auto" w:fill="FFFFFF"/>
        <w:spacing w:after="360" w:line="276" w:lineRule="auto"/>
        <w:ind w:firstLine="709"/>
        <w:jc w:val="both"/>
        <w:textAlignment w:val="baseline"/>
        <w:rPr>
          <w:rFonts w:ascii="Times New Roman" w:hAnsi="Times New Roman"/>
          <w:sz w:val="28"/>
          <w:szCs w:val="28"/>
        </w:rPr>
      </w:pPr>
      <w:r w:rsidRPr="00A0081B">
        <w:rPr>
          <w:rFonts w:ascii="Times New Roman" w:hAnsi="Times New Roman"/>
          <w:color w:val="000000"/>
          <w:sz w:val="28"/>
          <w:szCs w:val="28"/>
        </w:rPr>
        <w:t>Уполномоченные должностные лиц</w:t>
      </w:r>
      <w:r w:rsidR="00F65624" w:rsidRPr="00A0081B">
        <w:rPr>
          <w:rFonts w:ascii="Times New Roman" w:hAnsi="Times New Roman"/>
          <w:color w:val="000000"/>
          <w:sz w:val="28"/>
          <w:szCs w:val="28"/>
        </w:rPr>
        <w:t>а</w:t>
      </w:r>
      <w:r w:rsidRPr="00A0081B">
        <w:rPr>
          <w:rFonts w:ascii="Times New Roman" w:hAnsi="Times New Roman"/>
          <w:color w:val="000000"/>
          <w:sz w:val="28"/>
          <w:szCs w:val="28"/>
        </w:rPr>
        <w:t xml:space="preserve"> </w:t>
      </w:r>
      <w:r w:rsidRPr="00397918">
        <w:rPr>
          <w:rFonts w:ascii="Times New Roman" w:hAnsi="Times New Roman"/>
          <w:sz w:val="28"/>
          <w:szCs w:val="28"/>
        </w:rPr>
        <w:t>Республиканского нотариального архива совершают следующие нотариальные действия</w:t>
      </w:r>
      <w:r w:rsidR="00581407" w:rsidRPr="00397918">
        <w:rPr>
          <w:rFonts w:ascii="Times New Roman" w:hAnsi="Times New Roman"/>
          <w:sz w:val="28"/>
          <w:szCs w:val="28"/>
        </w:rPr>
        <w:t>:</w:t>
      </w:r>
    </w:p>
    <w:p w:rsidR="00581407" w:rsidRPr="00397918" w:rsidRDefault="00581407" w:rsidP="00D8032B">
      <w:pPr>
        <w:pStyle w:val="HTML"/>
        <w:shd w:val="clear" w:color="auto" w:fill="FFFFFF"/>
        <w:spacing w:after="360" w:line="276" w:lineRule="auto"/>
        <w:ind w:firstLine="709"/>
        <w:jc w:val="both"/>
        <w:textAlignment w:val="baseline"/>
        <w:rPr>
          <w:rFonts w:ascii="Times New Roman" w:hAnsi="Times New Roman"/>
          <w:sz w:val="28"/>
          <w:szCs w:val="28"/>
        </w:rPr>
      </w:pPr>
      <w:r w:rsidRPr="00397918">
        <w:rPr>
          <w:rFonts w:ascii="Times New Roman" w:hAnsi="Times New Roman"/>
          <w:sz w:val="28"/>
          <w:szCs w:val="28"/>
        </w:rPr>
        <w:t>1) </w:t>
      </w:r>
      <w:r w:rsidR="00F4567C" w:rsidRPr="00397918">
        <w:rPr>
          <w:rFonts w:ascii="Times New Roman" w:hAnsi="Times New Roman"/>
          <w:sz w:val="28"/>
          <w:szCs w:val="28"/>
        </w:rPr>
        <w:t>осуществляют</w:t>
      </w:r>
      <w:r w:rsidRPr="00397918">
        <w:rPr>
          <w:rFonts w:ascii="Times New Roman" w:hAnsi="Times New Roman"/>
          <w:sz w:val="28"/>
          <w:szCs w:val="28"/>
        </w:rPr>
        <w:t xml:space="preserve"> </w:t>
      </w:r>
      <w:r w:rsidR="00F4567C" w:rsidRPr="00397918">
        <w:rPr>
          <w:rFonts w:ascii="Times New Roman" w:hAnsi="Times New Roman"/>
          <w:sz w:val="28"/>
          <w:szCs w:val="28"/>
        </w:rPr>
        <w:t>выдачу</w:t>
      </w:r>
      <w:r w:rsidRPr="00397918">
        <w:rPr>
          <w:rFonts w:ascii="Times New Roman" w:hAnsi="Times New Roman"/>
          <w:sz w:val="28"/>
          <w:szCs w:val="28"/>
        </w:rPr>
        <w:t xml:space="preserve"> дубликатов;</w:t>
      </w:r>
    </w:p>
    <w:p w:rsidR="00581407" w:rsidRPr="00397918" w:rsidRDefault="00581407" w:rsidP="00D8032B">
      <w:pPr>
        <w:pStyle w:val="HTML"/>
        <w:shd w:val="clear" w:color="auto" w:fill="FFFFFF"/>
        <w:spacing w:after="360" w:line="276" w:lineRule="auto"/>
        <w:ind w:firstLine="709"/>
        <w:jc w:val="both"/>
        <w:textAlignment w:val="baseline"/>
        <w:rPr>
          <w:rFonts w:ascii="Times New Roman" w:hAnsi="Times New Roman"/>
          <w:sz w:val="28"/>
          <w:szCs w:val="28"/>
        </w:rPr>
      </w:pPr>
      <w:r w:rsidRPr="00397918">
        <w:rPr>
          <w:rFonts w:ascii="Times New Roman" w:hAnsi="Times New Roman"/>
          <w:sz w:val="28"/>
          <w:szCs w:val="28"/>
        </w:rPr>
        <w:t>2) </w:t>
      </w:r>
      <w:r w:rsidR="00F4567C" w:rsidRPr="00397918">
        <w:rPr>
          <w:rFonts w:ascii="Times New Roman" w:hAnsi="Times New Roman"/>
          <w:sz w:val="28"/>
          <w:szCs w:val="28"/>
        </w:rPr>
        <w:t>осуществляют</w:t>
      </w:r>
      <w:r w:rsidRPr="00397918">
        <w:rPr>
          <w:rFonts w:ascii="Times New Roman" w:hAnsi="Times New Roman"/>
          <w:sz w:val="28"/>
          <w:szCs w:val="28"/>
        </w:rPr>
        <w:t xml:space="preserve"> </w:t>
      </w:r>
      <w:r w:rsidR="004865ED" w:rsidRPr="00397918">
        <w:rPr>
          <w:rFonts w:ascii="Times New Roman" w:hAnsi="Times New Roman"/>
          <w:sz w:val="28"/>
          <w:szCs w:val="28"/>
        </w:rPr>
        <w:t>свидетельствование верности копий и выписок из документов, хранящихся в делах Республ</w:t>
      </w:r>
      <w:r w:rsidRPr="00397918">
        <w:rPr>
          <w:rFonts w:ascii="Times New Roman" w:hAnsi="Times New Roman"/>
          <w:sz w:val="28"/>
          <w:szCs w:val="28"/>
        </w:rPr>
        <w:t>иканского нотариального архива;</w:t>
      </w:r>
    </w:p>
    <w:p w:rsidR="00581407" w:rsidRPr="00397918" w:rsidRDefault="00581407" w:rsidP="00D8032B">
      <w:pPr>
        <w:pStyle w:val="HTML"/>
        <w:shd w:val="clear" w:color="auto" w:fill="FFFFFF"/>
        <w:spacing w:after="360" w:line="276" w:lineRule="auto"/>
        <w:ind w:firstLine="709"/>
        <w:jc w:val="both"/>
        <w:textAlignment w:val="baseline"/>
        <w:rPr>
          <w:rFonts w:ascii="Times New Roman" w:hAnsi="Times New Roman"/>
          <w:sz w:val="28"/>
          <w:szCs w:val="28"/>
        </w:rPr>
      </w:pPr>
      <w:r w:rsidRPr="00397918">
        <w:rPr>
          <w:rFonts w:ascii="Times New Roman" w:hAnsi="Times New Roman"/>
          <w:sz w:val="28"/>
          <w:szCs w:val="28"/>
        </w:rPr>
        <w:t>3) </w:t>
      </w:r>
      <w:r w:rsidR="009914A4" w:rsidRPr="00397918">
        <w:rPr>
          <w:rFonts w:ascii="Times New Roman" w:hAnsi="Times New Roman"/>
          <w:sz w:val="28"/>
          <w:szCs w:val="28"/>
        </w:rPr>
        <w:t>удостоверяют</w:t>
      </w:r>
      <w:r w:rsidR="00A801FE" w:rsidRPr="00397918">
        <w:rPr>
          <w:rFonts w:ascii="Times New Roman" w:hAnsi="Times New Roman"/>
          <w:sz w:val="28"/>
          <w:szCs w:val="28"/>
        </w:rPr>
        <w:t xml:space="preserve"> сделки (</w:t>
      </w:r>
      <w:r w:rsidR="004865ED" w:rsidRPr="00397918">
        <w:rPr>
          <w:rFonts w:ascii="Times New Roman" w:hAnsi="Times New Roman"/>
          <w:sz w:val="28"/>
          <w:szCs w:val="28"/>
        </w:rPr>
        <w:t>кроме договоров, направленных на изменение, прекращение вещных прав на недвижимое и движимое имущество</w:t>
      </w:r>
      <w:r w:rsidR="00A801FE" w:rsidRPr="00397918">
        <w:rPr>
          <w:rFonts w:ascii="Times New Roman" w:hAnsi="Times New Roman"/>
          <w:sz w:val="28"/>
          <w:szCs w:val="28"/>
        </w:rPr>
        <w:t>)</w:t>
      </w:r>
      <w:r w:rsidRPr="00397918">
        <w:rPr>
          <w:rFonts w:ascii="Times New Roman" w:hAnsi="Times New Roman"/>
          <w:sz w:val="28"/>
          <w:szCs w:val="28"/>
        </w:rPr>
        <w:t>;</w:t>
      </w:r>
    </w:p>
    <w:p w:rsidR="00581407" w:rsidRPr="00397918" w:rsidRDefault="00581407" w:rsidP="00D8032B">
      <w:pPr>
        <w:pStyle w:val="HTML"/>
        <w:shd w:val="clear" w:color="auto" w:fill="FFFFFF"/>
        <w:spacing w:after="360" w:line="276" w:lineRule="auto"/>
        <w:ind w:firstLine="709"/>
        <w:jc w:val="both"/>
        <w:textAlignment w:val="baseline"/>
        <w:rPr>
          <w:rFonts w:ascii="Times New Roman" w:hAnsi="Times New Roman"/>
          <w:sz w:val="28"/>
          <w:szCs w:val="28"/>
        </w:rPr>
      </w:pPr>
      <w:r w:rsidRPr="00397918">
        <w:rPr>
          <w:rFonts w:ascii="Times New Roman" w:hAnsi="Times New Roman"/>
          <w:sz w:val="28"/>
          <w:szCs w:val="28"/>
        </w:rPr>
        <w:t>4) </w:t>
      </w:r>
      <w:r w:rsidR="004865ED" w:rsidRPr="00397918">
        <w:rPr>
          <w:rFonts w:ascii="Times New Roman" w:hAnsi="Times New Roman"/>
          <w:sz w:val="28"/>
          <w:szCs w:val="28"/>
        </w:rPr>
        <w:t>принимают меры к ох</w:t>
      </w:r>
      <w:r w:rsidRPr="00397918">
        <w:rPr>
          <w:rFonts w:ascii="Times New Roman" w:hAnsi="Times New Roman"/>
          <w:sz w:val="28"/>
          <w:szCs w:val="28"/>
        </w:rPr>
        <w:t>ране наследственного имущества;</w:t>
      </w:r>
    </w:p>
    <w:p w:rsidR="00581407" w:rsidRPr="00397918" w:rsidRDefault="00EB26BC" w:rsidP="00D8032B">
      <w:pPr>
        <w:pStyle w:val="HTML"/>
        <w:shd w:val="clear" w:color="auto" w:fill="FFFFFF"/>
        <w:spacing w:after="360" w:line="276" w:lineRule="auto"/>
        <w:ind w:firstLine="709"/>
        <w:jc w:val="both"/>
        <w:textAlignment w:val="baseline"/>
        <w:rPr>
          <w:rFonts w:ascii="Times New Roman" w:hAnsi="Times New Roman"/>
          <w:sz w:val="28"/>
          <w:szCs w:val="28"/>
        </w:rPr>
      </w:pPr>
      <w:r>
        <w:rPr>
          <w:rFonts w:ascii="Times New Roman" w:hAnsi="Times New Roman"/>
          <w:sz w:val="28"/>
          <w:szCs w:val="28"/>
        </w:rPr>
        <w:t>5</w:t>
      </w:r>
      <w:r w:rsidR="00581407" w:rsidRPr="00397918">
        <w:rPr>
          <w:rFonts w:ascii="Times New Roman" w:hAnsi="Times New Roman"/>
          <w:sz w:val="28"/>
          <w:szCs w:val="28"/>
        </w:rPr>
        <w:t>) </w:t>
      </w:r>
      <w:r w:rsidR="004865ED" w:rsidRPr="00397918">
        <w:rPr>
          <w:rFonts w:ascii="Times New Roman" w:hAnsi="Times New Roman"/>
          <w:sz w:val="28"/>
          <w:szCs w:val="28"/>
        </w:rPr>
        <w:t>выдают свидетельства о праве собственности на долю в общем имуществе супругов в случае смерти</w:t>
      </w:r>
      <w:r w:rsidR="00581407" w:rsidRPr="00397918">
        <w:rPr>
          <w:rFonts w:ascii="Times New Roman" w:hAnsi="Times New Roman"/>
          <w:sz w:val="28"/>
          <w:szCs w:val="28"/>
        </w:rPr>
        <w:t xml:space="preserve"> одного из супругов;</w:t>
      </w:r>
    </w:p>
    <w:p w:rsidR="00581407" w:rsidRPr="00397918" w:rsidRDefault="00EB26BC" w:rsidP="00D8032B">
      <w:pPr>
        <w:pStyle w:val="HTML"/>
        <w:shd w:val="clear" w:color="auto" w:fill="FFFFFF"/>
        <w:spacing w:after="360" w:line="276" w:lineRule="auto"/>
        <w:ind w:firstLine="709"/>
        <w:jc w:val="both"/>
        <w:textAlignment w:val="baseline"/>
        <w:rPr>
          <w:rFonts w:ascii="Times New Roman" w:hAnsi="Times New Roman"/>
          <w:sz w:val="28"/>
          <w:szCs w:val="28"/>
        </w:rPr>
      </w:pPr>
      <w:r>
        <w:rPr>
          <w:rFonts w:ascii="Times New Roman" w:hAnsi="Times New Roman"/>
          <w:sz w:val="28"/>
          <w:szCs w:val="28"/>
        </w:rPr>
        <w:t>6</w:t>
      </w:r>
      <w:r w:rsidR="00581407" w:rsidRPr="00397918">
        <w:rPr>
          <w:rFonts w:ascii="Times New Roman" w:hAnsi="Times New Roman"/>
          <w:sz w:val="28"/>
          <w:szCs w:val="28"/>
        </w:rPr>
        <w:t>) </w:t>
      </w:r>
      <w:r w:rsidR="004E0661" w:rsidRPr="00397918">
        <w:rPr>
          <w:rFonts w:ascii="Times New Roman" w:hAnsi="Times New Roman"/>
          <w:sz w:val="28"/>
          <w:szCs w:val="28"/>
        </w:rPr>
        <w:t>удос</w:t>
      </w:r>
      <w:r w:rsidR="00F4567C" w:rsidRPr="00397918">
        <w:rPr>
          <w:rFonts w:ascii="Times New Roman" w:hAnsi="Times New Roman"/>
          <w:sz w:val="28"/>
          <w:szCs w:val="28"/>
        </w:rPr>
        <w:t>товеряют</w:t>
      </w:r>
      <w:r w:rsidR="004865ED" w:rsidRPr="00397918">
        <w:rPr>
          <w:rFonts w:ascii="Times New Roman" w:hAnsi="Times New Roman"/>
          <w:sz w:val="28"/>
          <w:szCs w:val="28"/>
        </w:rPr>
        <w:t xml:space="preserve"> факт нахождения </w:t>
      </w:r>
      <w:r w:rsidR="00581407" w:rsidRPr="00397918">
        <w:rPr>
          <w:rFonts w:ascii="Times New Roman" w:hAnsi="Times New Roman"/>
          <w:sz w:val="28"/>
          <w:szCs w:val="28"/>
        </w:rPr>
        <w:t>физического лица в живых;</w:t>
      </w:r>
    </w:p>
    <w:p w:rsidR="00140894" w:rsidRPr="00EB26BC" w:rsidRDefault="00EB26BC" w:rsidP="00EB26BC">
      <w:pPr>
        <w:pStyle w:val="HTML"/>
        <w:shd w:val="clear" w:color="auto" w:fill="FFFFFF"/>
        <w:spacing w:after="360" w:line="276" w:lineRule="auto"/>
        <w:ind w:firstLine="709"/>
        <w:jc w:val="both"/>
        <w:textAlignment w:val="baseline"/>
        <w:rPr>
          <w:rFonts w:ascii="Times New Roman" w:hAnsi="Times New Roman"/>
          <w:sz w:val="28"/>
          <w:szCs w:val="28"/>
        </w:rPr>
      </w:pPr>
      <w:r>
        <w:rPr>
          <w:rFonts w:ascii="Times New Roman" w:hAnsi="Times New Roman"/>
          <w:sz w:val="28"/>
          <w:szCs w:val="28"/>
        </w:rPr>
        <w:t>7</w:t>
      </w:r>
      <w:r w:rsidR="00581407" w:rsidRPr="00397918">
        <w:rPr>
          <w:rFonts w:ascii="Times New Roman" w:hAnsi="Times New Roman"/>
          <w:sz w:val="28"/>
          <w:szCs w:val="28"/>
        </w:rPr>
        <w:t>) </w:t>
      </w:r>
      <w:r w:rsidR="00F4567C" w:rsidRPr="00397918">
        <w:rPr>
          <w:rFonts w:ascii="Times New Roman" w:hAnsi="Times New Roman"/>
          <w:sz w:val="28"/>
          <w:szCs w:val="28"/>
        </w:rPr>
        <w:t>удостоверяют</w:t>
      </w:r>
      <w:r w:rsidR="004865ED" w:rsidRPr="00397918">
        <w:rPr>
          <w:rFonts w:ascii="Times New Roman" w:hAnsi="Times New Roman"/>
          <w:sz w:val="28"/>
          <w:szCs w:val="28"/>
        </w:rPr>
        <w:t xml:space="preserve"> время предъявления документов.</w:t>
      </w:r>
    </w:p>
    <w:p w:rsidR="004060DD" w:rsidRPr="00A0081B" w:rsidRDefault="008E3AA8"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Статья</w:t>
      </w:r>
      <w:r w:rsidR="00F25581" w:rsidRPr="00A0081B">
        <w:rPr>
          <w:rFonts w:ascii="Times New Roman" w:hAnsi="Times New Roman"/>
          <w:color w:val="000000"/>
          <w:sz w:val="28"/>
          <w:szCs w:val="28"/>
        </w:rPr>
        <w:t> </w:t>
      </w:r>
      <w:r w:rsidRPr="00A0081B">
        <w:rPr>
          <w:rFonts w:ascii="Times New Roman" w:hAnsi="Times New Roman"/>
          <w:color w:val="000000"/>
          <w:sz w:val="28"/>
          <w:szCs w:val="28"/>
        </w:rPr>
        <w:t>32.</w:t>
      </w:r>
      <w:r w:rsidR="00F25581" w:rsidRPr="00A0081B">
        <w:rPr>
          <w:rFonts w:ascii="Times New Roman" w:hAnsi="Times New Roman"/>
          <w:color w:val="000000"/>
          <w:sz w:val="28"/>
          <w:szCs w:val="28"/>
        </w:rPr>
        <w:t> </w:t>
      </w:r>
      <w:r w:rsidR="004060DD" w:rsidRPr="00A0081B">
        <w:rPr>
          <w:rFonts w:ascii="Times New Roman" w:hAnsi="Times New Roman"/>
          <w:b/>
          <w:bCs/>
          <w:color w:val="000000"/>
          <w:sz w:val="28"/>
          <w:szCs w:val="28"/>
        </w:rPr>
        <w:t xml:space="preserve">Нотариальные действия, совершаемые </w:t>
      </w:r>
      <w:r w:rsidR="00F65624" w:rsidRPr="00A0081B">
        <w:rPr>
          <w:rFonts w:ascii="Times New Roman" w:hAnsi="Times New Roman"/>
          <w:b/>
          <w:bCs/>
          <w:color w:val="000000"/>
          <w:sz w:val="28"/>
          <w:szCs w:val="28"/>
        </w:rPr>
        <w:t xml:space="preserve">уполномоченными </w:t>
      </w:r>
      <w:r w:rsidR="004060DD" w:rsidRPr="00A0081B">
        <w:rPr>
          <w:rFonts w:ascii="Times New Roman" w:hAnsi="Times New Roman"/>
          <w:b/>
          <w:bCs/>
          <w:color w:val="000000"/>
          <w:sz w:val="28"/>
          <w:szCs w:val="28"/>
        </w:rPr>
        <w:t xml:space="preserve">должностными лицами органов местного самоуправления </w:t>
      </w:r>
    </w:p>
    <w:p w:rsidR="00022C65" w:rsidRPr="00A0081B" w:rsidRDefault="00175EA6" w:rsidP="00357600">
      <w:pPr>
        <w:pStyle w:val="HTML"/>
        <w:shd w:val="clear" w:color="auto" w:fill="FFFFFF"/>
        <w:spacing w:after="360" w:line="276" w:lineRule="auto"/>
        <w:ind w:firstLine="709"/>
        <w:jc w:val="both"/>
        <w:textAlignment w:val="baseline"/>
        <w:rPr>
          <w:rFonts w:ascii="Times New Roman" w:hAnsi="Times New Roman"/>
          <w:color w:val="000000"/>
          <w:sz w:val="28"/>
          <w:szCs w:val="28"/>
        </w:rPr>
      </w:pPr>
      <w:r w:rsidRPr="00A0081B">
        <w:rPr>
          <w:rFonts w:ascii="Times New Roman" w:hAnsi="Times New Roman"/>
          <w:color w:val="000000"/>
          <w:sz w:val="28"/>
          <w:szCs w:val="28"/>
        </w:rPr>
        <w:t>1. </w:t>
      </w:r>
      <w:r w:rsidR="004E0661" w:rsidRPr="00A0081B">
        <w:rPr>
          <w:rFonts w:ascii="Times New Roman" w:hAnsi="Times New Roman"/>
          <w:color w:val="000000"/>
          <w:sz w:val="28"/>
          <w:szCs w:val="28"/>
        </w:rPr>
        <w:t>В случае если в населенном пункте отсутствует государственная нотариальная</w:t>
      </w:r>
      <w:r w:rsidR="004060DD" w:rsidRPr="00A0081B">
        <w:rPr>
          <w:rFonts w:ascii="Times New Roman" w:hAnsi="Times New Roman"/>
          <w:color w:val="000000"/>
          <w:sz w:val="28"/>
          <w:szCs w:val="28"/>
        </w:rPr>
        <w:t xml:space="preserve"> контор</w:t>
      </w:r>
      <w:r w:rsidR="004E0661" w:rsidRPr="00A0081B">
        <w:rPr>
          <w:rFonts w:ascii="Times New Roman" w:hAnsi="Times New Roman"/>
          <w:color w:val="000000"/>
          <w:sz w:val="28"/>
          <w:szCs w:val="28"/>
        </w:rPr>
        <w:t>а</w:t>
      </w:r>
      <w:r w:rsidR="004060DD" w:rsidRPr="00A0081B">
        <w:rPr>
          <w:rFonts w:ascii="Times New Roman" w:hAnsi="Times New Roman"/>
          <w:color w:val="000000"/>
          <w:sz w:val="28"/>
          <w:szCs w:val="28"/>
        </w:rPr>
        <w:t xml:space="preserve">, </w:t>
      </w:r>
      <w:r w:rsidR="00F65624" w:rsidRPr="00A0081B">
        <w:rPr>
          <w:rFonts w:ascii="Times New Roman" w:hAnsi="Times New Roman"/>
          <w:color w:val="000000"/>
          <w:sz w:val="28"/>
          <w:szCs w:val="28"/>
        </w:rPr>
        <w:t xml:space="preserve">уполномоченные </w:t>
      </w:r>
      <w:r w:rsidR="004060DD" w:rsidRPr="00A0081B">
        <w:rPr>
          <w:rFonts w:ascii="Times New Roman" w:hAnsi="Times New Roman"/>
          <w:color w:val="000000"/>
          <w:sz w:val="28"/>
          <w:szCs w:val="28"/>
        </w:rPr>
        <w:t xml:space="preserve">должностные лица органов местного самоуправления </w:t>
      </w:r>
      <w:r w:rsidR="00022C65" w:rsidRPr="00A0081B">
        <w:rPr>
          <w:rFonts w:ascii="Times New Roman" w:hAnsi="Times New Roman"/>
          <w:color w:val="000000"/>
          <w:sz w:val="28"/>
          <w:szCs w:val="28"/>
        </w:rPr>
        <w:t>совершают следующие нотариальные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принимают меры к охране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удостоверяют завещания (</w:t>
      </w:r>
      <w:r w:rsidR="008B51C2" w:rsidRPr="00A0081B">
        <w:rPr>
          <w:rFonts w:ascii="Times New Roman" w:hAnsi="Times New Roman"/>
          <w:color w:val="000000"/>
          <w:sz w:val="28"/>
          <w:szCs w:val="28"/>
        </w:rPr>
        <w:t xml:space="preserve">за </w:t>
      </w:r>
      <w:r w:rsidR="00F65624" w:rsidRPr="00A0081B">
        <w:rPr>
          <w:rFonts w:ascii="Times New Roman" w:hAnsi="Times New Roman"/>
          <w:color w:val="000000"/>
          <w:sz w:val="28"/>
          <w:szCs w:val="28"/>
        </w:rPr>
        <w:t>исключением</w:t>
      </w:r>
      <w:r w:rsidRPr="00A0081B">
        <w:rPr>
          <w:rFonts w:ascii="Times New Roman" w:hAnsi="Times New Roman"/>
          <w:color w:val="000000"/>
          <w:sz w:val="28"/>
          <w:szCs w:val="28"/>
        </w:rPr>
        <w:t xml:space="preserve"> секретных);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выдают дубликаты удостоверенных ими документов;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свидетельствуют верность копий (фотокопий) документов и выписок из них;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свидетельствуют подлинность подписи на документах;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6) удостоверяют доверенности, </w:t>
      </w:r>
      <w:r w:rsidR="008B51C2" w:rsidRPr="00A0081B">
        <w:rPr>
          <w:rFonts w:ascii="Times New Roman" w:hAnsi="Times New Roman"/>
          <w:color w:val="000000"/>
          <w:sz w:val="28"/>
          <w:szCs w:val="28"/>
        </w:rPr>
        <w:t xml:space="preserve">за исключением </w:t>
      </w:r>
      <w:r w:rsidRPr="00A0081B">
        <w:rPr>
          <w:rFonts w:ascii="Times New Roman" w:hAnsi="Times New Roman"/>
          <w:color w:val="000000"/>
          <w:sz w:val="28"/>
          <w:szCs w:val="28"/>
        </w:rPr>
        <w:t>доверенностей на право распоряжения нед</w:t>
      </w:r>
      <w:r w:rsidR="008B51C2" w:rsidRPr="00A0081B">
        <w:rPr>
          <w:rFonts w:ascii="Times New Roman" w:hAnsi="Times New Roman"/>
          <w:color w:val="000000"/>
          <w:sz w:val="28"/>
          <w:szCs w:val="28"/>
        </w:rPr>
        <w:t>вижимым имуществом, доверенностей</w:t>
      </w:r>
      <w:r w:rsidRPr="00A0081B">
        <w:rPr>
          <w:rFonts w:ascii="Times New Roman" w:hAnsi="Times New Roman"/>
          <w:color w:val="000000"/>
          <w:sz w:val="28"/>
          <w:szCs w:val="28"/>
        </w:rPr>
        <w:t xml:space="preserve"> на управление и распоряжение корпор</w:t>
      </w:r>
      <w:r w:rsidR="008B51C2" w:rsidRPr="00A0081B">
        <w:rPr>
          <w:rFonts w:ascii="Times New Roman" w:hAnsi="Times New Roman"/>
          <w:color w:val="000000"/>
          <w:sz w:val="28"/>
          <w:szCs w:val="28"/>
        </w:rPr>
        <w:t>ативными правами и доверенностей</w:t>
      </w:r>
      <w:r w:rsidRPr="00A0081B">
        <w:rPr>
          <w:rFonts w:ascii="Times New Roman" w:hAnsi="Times New Roman"/>
          <w:color w:val="000000"/>
          <w:sz w:val="28"/>
          <w:szCs w:val="28"/>
        </w:rPr>
        <w:t xml:space="preserve"> на пользование и распоряжение транспортными средствами.</w:t>
      </w:r>
    </w:p>
    <w:p w:rsidR="00F65624" w:rsidRPr="00A0081B" w:rsidRDefault="00175EA6" w:rsidP="00F6562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F65624" w:rsidRPr="00A0081B">
        <w:rPr>
          <w:rFonts w:ascii="Times New Roman" w:hAnsi="Times New Roman"/>
          <w:color w:val="000000"/>
          <w:sz w:val="28"/>
          <w:szCs w:val="28"/>
        </w:rPr>
        <w:t>Уполномоченные д</w:t>
      </w:r>
      <w:r w:rsidR="00022C65" w:rsidRPr="00A0081B">
        <w:rPr>
          <w:rFonts w:ascii="Times New Roman" w:hAnsi="Times New Roman"/>
          <w:color w:val="000000"/>
          <w:sz w:val="28"/>
          <w:szCs w:val="28"/>
        </w:rPr>
        <w:t>олжностные лица органов местного самоуправления</w:t>
      </w:r>
      <w:r w:rsidR="00D94F45"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 xml:space="preserve">не </w:t>
      </w:r>
      <w:r w:rsidRPr="00A0081B">
        <w:rPr>
          <w:rFonts w:ascii="Times New Roman" w:hAnsi="Times New Roman"/>
          <w:color w:val="000000"/>
          <w:sz w:val="28"/>
          <w:szCs w:val="28"/>
        </w:rPr>
        <w:t>вправе осуществлять</w:t>
      </w:r>
      <w:r w:rsidR="00022C65" w:rsidRPr="00A0081B">
        <w:rPr>
          <w:rFonts w:ascii="Times New Roman" w:hAnsi="Times New Roman"/>
          <w:color w:val="000000"/>
          <w:sz w:val="28"/>
          <w:szCs w:val="28"/>
        </w:rPr>
        <w:t xml:space="preserve"> оформление документов, предназначенных для использования за пределами территори</w:t>
      </w:r>
      <w:r w:rsidR="008E3AA8" w:rsidRPr="00A0081B">
        <w:rPr>
          <w:rFonts w:ascii="Times New Roman" w:hAnsi="Times New Roman"/>
          <w:color w:val="000000"/>
          <w:sz w:val="28"/>
          <w:szCs w:val="28"/>
        </w:rPr>
        <w:t>и Донецкой Народной Республики.</w:t>
      </w:r>
    </w:p>
    <w:p w:rsidR="00F65624" w:rsidRPr="00A0081B" w:rsidRDefault="00F65624" w:rsidP="00F6562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Законами могут предусматриваться и иные нотариальные действия, совершаемые уполномоченными должностными лицами органов местного самоуправления.</w:t>
      </w:r>
    </w:p>
    <w:p w:rsidR="00022C65" w:rsidRPr="00A0081B" w:rsidRDefault="00A86AF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w:t>
      </w:r>
      <w:r w:rsidR="008E3AA8" w:rsidRPr="00A0081B">
        <w:rPr>
          <w:rFonts w:ascii="Times New Roman" w:hAnsi="Times New Roman"/>
          <w:bCs/>
          <w:color w:val="000000"/>
          <w:sz w:val="28"/>
          <w:szCs w:val="28"/>
        </w:rPr>
        <w:t>тья 33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Нотариальные действия, совершаемые </w:t>
      </w:r>
      <w:r w:rsidR="00581407" w:rsidRPr="00A0081B">
        <w:rPr>
          <w:rFonts w:ascii="Times New Roman" w:hAnsi="Times New Roman"/>
          <w:b/>
          <w:bCs/>
          <w:color w:val="000000"/>
          <w:sz w:val="28"/>
          <w:szCs w:val="28"/>
        </w:rPr>
        <w:t>должностными лицами консульских учреждений</w:t>
      </w:r>
      <w:r w:rsidR="00022C65" w:rsidRPr="00A0081B">
        <w:rPr>
          <w:rFonts w:ascii="Times New Roman" w:hAnsi="Times New Roman"/>
          <w:b/>
          <w:bCs/>
          <w:color w:val="000000"/>
          <w:sz w:val="28"/>
          <w:szCs w:val="28"/>
        </w:rPr>
        <w:t xml:space="preserve">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581407" w:rsidRPr="00A0081B">
        <w:rPr>
          <w:rFonts w:ascii="Times New Roman" w:hAnsi="Times New Roman"/>
          <w:color w:val="000000"/>
          <w:sz w:val="28"/>
          <w:szCs w:val="28"/>
        </w:rPr>
        <w:t>Должностные лица консульских учреждений</w:t>
      </w:r>
      <w:r w:rsidRPr="00A0081B">
        <w:rPr>
          <w:rFonts w:ascii="Times New Roman" w:hAnsi="Times New Roman"/>
          <w:color w:val="000000"/>
          <w:sz w:val="28"/>
          <w:szCs w:val="28"/>
        </w:rPr>
        <w:t xml:space="preserve"> Донецкой Народной Республики совершают следующие нотариальные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удостоверяют сделки,</w:t>
      </w:r>
      <w:r w:rsidRPr="00A0081B">
        <w:rPr>
          <w:rStyle w:val="blk"/>
          <w:rFonts w:ascii="Times New Roman" w:hAnsi="Times New Roman"/>
          <w:color w:val="000000"/>
          <w:sz w:val="28"/>
          <w:szCs w:val="28"/>
        </w:rPr>
        <w:t xml:space="preserve"> </w:t>
      </w:r>
      <w:r w:rsidR="00E963A6" w:rsidRPr="00A0081B">
        <w:rPr>
          <w:rStyle w:val="blk"/>
          <w:rFonts w:ascii="Times New Roman" w:hAnsi="Times New Roman"/>
          <w:color w:val="000000"/>
          <w:sz w:val="28"/>
          <w:szCs w:val="28"/>
        </w:rPr>
        <w:t xml:space="preserve">за исключением </w:t>
      </w:r>
      <w:r w:rsidRPr="00A0081B">
        <w:rPr>
          <w:rStyle w:val="blk"/>
          <w:rFonts w:ascii="Times New Roman" w:hAnsi="Times New Roman"/>
          <w:color w:val="000000"/>
          <w:sz w:val="28"/>
          <w:szCs w:val="28"/>
        </w:rPr>
        <w:t>договоров об отчуждении недвижимого имущества, находящегося на территории</w:t>
      </w:r>
      <w:r w:rsidRPr="00A0081B">
        <w:rPr>
          <w:rFonts w:ascii="Times New Roman" w:hAnsi="Times New Roman"/>
          <w:color w:val="000000"/>
          <w:sz w:val="28"/>
          <w:szCs w:val="28"/>
        </w:rPr>
        <w:t xml:space="preserve">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принимают меры к охране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выдают свидетельства о праве на наследство;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выдают свидетельства о праве собственности на долю в общем имуществе супругов в случае смерти одного из супругов;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свидетельствуют верность копий документов и выписок из них;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свидетельствуют подлинность подписи на документах;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 свидетельствуют верность перевода документов с одного языка на другой;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8) удостоверяют факт нахождения </w:t>
      </w:r>
      <w:r w:rsidR="00E963A6" w:rsidRPr="00A0081B">
        <w:rPr>
          <w:rFonts w:ascii="Times New Roman" w:hAnsi="Times New Roman"/>
          <w:color w:val="000000"/>
          <w:sz w:val="28"/>
          <w:szCs w:val="28"/>
        </w:rPr>
        <w:t xml:space="preserve">физического лица </w:t>
      </w:r>
      <w:r w:rsidRPr="00A0081B">
        <w:rPr>
          <w:rFonts w:ascii="Times New Roman" w:hAnsi="Times New Roman"/>
          <w:color w:val="000000"/>
          <w:sz w:val="28"/>
          <w:szCs w:val="28"/>
        </w:rPr>
        <w:t>в живых;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9) удостоверяют факт нахождения </w:t>
      </w:r>
      <w:r w:rsidR="00E963A6" w:rsidRPr="00A0081B">
        <w:rPr>
          <w:rFonts w:ascii="Times New Roman" w:hAnsi="Times New Roman"/>
          <w:color w:val="000000"/>
          <w:sz w:val="28"/>
          <w:szCs w:val="28"/>
        </w:rPr>
        <w:t xml:space="preserve">физического лица </w:t>
      </w:r>
      <w:r w:rsidRPr="00A0081B">
        <w:rPr>
          <w:rFonts w:ascii="Times New Roman" w:hAnsi="Times New Roman"/>
          <w:color w:val="000000"/>
          <w:sz w:val="28"/>
          <w:szCs w:val="28"/>
        </w:rPr>
        <w:t>в определенном месте;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10) удостоверяют время предъявления документов;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11) принимают в депозит денежные суммы и ценные бумаги;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12) совершают исполнительные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13) принимают на хранение документы;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14) совершают морские протесты;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15) выдают дубликаты удостоверенных ими документов.</w:t>
      </w:r>
    </w:p>
    <w:p w:rsidR="00140894" w:rsidRPr="00A0081B" w:rsidRDefault="00B27CD8" w:rsidP="00EB26B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Законами и международными договорами Донецкой Народной Республики </w:t>
      </w:r>
      <w:r w:rsidR="00022C65" w:rsidRPr="00A0081B">
        <w:rPr>
          <w:rFonts w:ascii="Times New Roman" w:hAnsi="Times New Roman"/>
          <w:color w:val="000000"/>
          <w:sz w:val="28"/>
          <w:szCs w:val="28"/>
        </w:rPr>
        <w:t xml:space="preserve">могут быть предусмотрены и иные действия, совершаемые </w:t>
      </w:r>
      <w:r w:rsidR="00581407" w:rsidRPr="00A0081B">
        <w:rPr>
          <w:rFonts w:ascii="Times New Roman" w:hAnsi="Times New Roman"/>
          <w:color w:val="000000"/>
          <w:sz w:val="28"/>
          <w:szCs w:val="28"/>
        </w:rPr>
        <w:t>должностными лицами консульских учреждений</w:t>
      </w:r>
      <w:r w:rsidR="00056D21" w:rsidRPr="00A0081B">
        <w:rPr>
          <w:rFonts w:ascii="Times New Roman" w:hAnsi="Times New Roman"/>
          <w:color w:val="000000"/>
          <w:sz w:val="28"/>
          <w:szCs w:val="28"/>
        </w:rPr>
        <w:t xml:space="preserve"> Донецкой Народной Республики.</w:t>
      </w:r>
    </w:p>
    <w:p w:rsidR="00022C65" w:rsidRPr="00A0081B" w:rsidRDefault="00A86AFB"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w:t>
      </w:r>
      <w:r w:rsidR="008E3AA8" w:rsidRPr="00A0081B">
        <w:rPr>
          <w:rFonts w:ascii="Times New Roman" w:hAnsi="Times New Roman"/>
          <w:bCs/>
          <w:color w:val="000000"/>
          <w:sz w:val="28"/>
          <w:szCs w:val="28"/>
        </w:rPr>
        <w:t>татья 34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Порядок совершения нотариальных действий</w:t>
      </w:r>
    </w:p>
    <w:p w:rsidR="00022C65" w:rsidRPr="00A0081B" w:rsidRDefault="00022C65" w:rsidP="00022C65">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Порядок совершения нотариальных действий нотариусами и </w:t>
      </w:r>
      <w:r w:rsidR="00B27CD8" w:rsidRPr="00397918">
        <w:rPr>
          <w:rFonts w:ascii="Times New Roman" w:hAnsi="Times New Roman"/>
          <w:sz w:val="28"/>
          <w:szCs w:val="28"/>
        </w:rPr>
        <w:t xml:space="preserve">уполномоченными должностными лицами </w:t>
      </w:r>
      <w:r w:rsidRPr="00A0081B">
        <w:rPr>
          <w:rFonts w:ascii="Times New Roman" w:hAnsi="Times New Roman"/>
          <w:color w:val="000000"/>
          <w:sz w:val="28"/>
          <w:szCs w:val="28"/>
        </w:rPr>
        <w:t xml:space="preserve">устанавливается </w:t>
      </w:r>
      <w:r w:rsidR="0061084E" w:rsidRPr="00A0081B">
        <w:rPr>
          <w:rFonts w:ascii="Times New Roman" w:hAnsi="Times New Roman"/>
          <w:color w:val="000000"/>
          <w:sz w:val="28"/>
          <w:szCs w:val="28"/>
        </w:rPr>
        <w:t xml:space="preserve">в соответствии </w:t>
      </w:r>
      <w:r w:rsidR="008D1CB8" w:rsidRPr="00A0081B">
        <w:rPr>
          <w:rFonts w:ascii="Times New Roman" w:hAnsi="Times New Roman"/>
          <w:color w:val="000000"/>
          <w:sz w:val="28"/>
          <w:szCs w:val="28"/>
        </w:rPr>
        <w:t xml:space="preserve">с </w:t>
      </w:r>
      <w:r w:rsidRPr="00A0081B">
        <w:rPr>
          <w:rFonts w:ascii="Times New Roman" w:hAnsi="Times New Roman"/>
          <w:color w:val="000000"/>
          <w:sz w:val="28"/>
          <w:szCs w:val="28"/>
        </w:rPr>
        <w:t xml:space="preserve">настоящим Законом и другими </w:t>
      </w:r>
      <w:r w:rsidR="005813EC" w:rsidRPr="00A0081B">
        <w:rPr>
          <w:rFonts w:ascii="Times New Roman" w:hAnsi="Times New Roman"/>
          <w:color w:val="000000"/>
          <w:sz w:val="28"/>
          <w:szCs w:val="28"/>
        </w:rPr>
        <w:t>законами</w:t>
      </w:r>
      <w:r w:rsidRPr="00A0081B">
        <w:rPr>
          <w:rFonts w:ascii="Times New Roman" w:hAnsi="Times New Roman"/>
          <w:color w:val="000000"/>
          <w:sz w:val="28"/>
          <w:szCs w:val="28"/>
        </w:rPr>
        <w:t>.</w:t>
      </w:r>
    </w:p>
    <w:p w:rsidR="00B27CD8" w:rsidRPr="00A0081B" w:rsidRDefault="00B27CD8" w:rsidP="00B27CD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Порядок совершения нотариальных действий устанавливается Инструкцией о порядке совершения нотариальных действий, утвержденной республиканским органом исполнительной власти, реализующим государственную политику в сфере юстиции.</w:t>
      </w:r>
    </w:p>
    <w:p w:rsidR="00022C65" w:rsidRPr="00A0081B" w:rsidRDefault="00B27CD8"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022C65" w:rsidRPr="00A0081B">
        <w:rPr>
          <w:rFonts w:ascii="Times New Roman" w:hAnsi="Times New Roman"/>
          <w:color w:val="000000"/>
          <w:sz w:val="28"/>
          <w:szCs w:val="28"/>
        </w:rPr>
        <w:t xml:space="preserve">. Порядок совершения нотариальных действий </w:t>
      </w:r>
      <w:r w:rsidRPr="00A0081B">
        <w:rPr>
          <w:rFonts w:ascii="Times New Roman" w:hAnsi="Times New Roman"/>
          <w:color w:val="000000"/>
          <w:sz w:val="28"/>
          <w:szCs w:val="28"/>
        </w:rPr>
        <w:t xml:space="preserve">должностными лицами консульских учреждений Донецкой Народной Республики </w:t>
      </w:r>
      <w:r w:rsidR="00022C65" w:rsidRPr="00A0081B">
        <w:rPr>
          <w:rFonts w:ascii="Times New Roman" w:hAnsi="Times New Roman"/>
          <w:color w:val="000000"/>
          <w:sz w:val="28"/>
          <w:szCs w:val="28"/>
        </w:rPr>
        <w:t xml:space="preserve">устанавливается </w:t>
      </w:r>
      <w:r w:rsidR="0061084E" w:rsidRPr="00A0081B">
        <w:rPr>
          <w:rFonts w:ascii="Times New Roman" w:hAnsi="Times New Roman"/>
          <w:color w:val="000000"/>
          <w:sz w:val="28"/>
          <w:szCs w:val="28"/>
        </w:rPr>
        <w:t xml:space="preserve">в соответствии </w:t>
      </w:r>
      <w:r w:rsidR="008D1CB8" w:rsidRPr="00A0081B">
        <w:rPr>
          <w:rFonts w:ascii="Times New Roman" w:hAnsi="Times New Roman"/>
          <w:color w:val="000000"/>
          <w:sz w:val="28"/>
          <w:szCs w:val="28"/>
        </w:rPr>
        <w:t xml:space="preserve">с </w:t>
      </w:r>
      <w:r w:rsidR="00022C65" w:rsidRPr="00A0081B">
        <w:rPr>
          <w:rFonts w:ascii="Times New Roman" w:hAnsi="Times New Roman"/>
          <w:color w:val="000000"/>
          <w:sz w:val="28"/>
          <w:szCs w:val="28"/>
        </w:rPr>
        <w:t xml:space="preserve">настоящим Законом, Консульским уставом Донецкой Народной Республики и другими </w:t>
      </w:r>
      <w:r w:rsidR="0061084E" w:rsidRPr="00A0081B">
        <w:rPr>
          <w:rFonts w:ascii="Times New Roman" w:hAnsi="Times New Roman"/>
          <w:color w:val="000000"/>
          <w:sz w:val="28"/>
          <w:szCs w:val="28"/>
        </w:rPr>
        <w:t>законами</w:t>
      </w:r>
      <w:r w:rsidR="00022C65" w:rsidRPr="00A0081B">
        <w:rPr>
          <w:rFonts w:ascii="Times New Roman" w:hAnsi="Times New Roman"/>
          <w:color w:val="000000"/>
          <w:sz w:val="28"/>
          <w:szCs w:val="28"/>
        </w:rPr>
        <w:t>.</w:t>
      </w:r>
    </w:p>
    <w:p w:rsidR="00EB26BC" w:rsidRPr="00A0081B" w:rsidRDefault="00EB26BC" w:rsidP="00022C65">
      <w:pPr>
        <w:widowControl w:val="0"/>
        <w:autoSpaceDE w:val="0"/>
        <w:autoSpaceDN w:val="0"/>
        <w:adjustRightInd w:val="0"/>
        <w:spacing w:after="360"/>
        <w:ind w:firstLine="709"/>
        <w:jc w:val="both"/>
        <w:rPr>
          <w:rFonts w:ascii="Times New Roman" w:hAnsi="Times New Roman"/>
          <w:bCs/>
          <w:color w:val="000000"/>
          <w:sz w:val="28"/>
          <w:szCs w:val="28"/>
        </w:rPr>
      </w:pP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35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Завещания и доверенности, приравниваемые к нотариально</w:t>
      </w:r>
      <w:r w:rsidR="00991B3E" w:rsidRPr="00A0081B">
        <w:rPr>
          <w:rFonts w:ascii="Times New Roman" w:hAnsi="Times New Roman"/>
          <w:b/>
          <w:bCs/>
          <w:color w:val="000000"/>
          <w:sz w:val="28"/>
          <w:szCs w:val="28"/>
        </w:rPr>
        <w:t xml:space="preserve"> </w:t>
      </w:r>
      <w:r w:rsidR="00022C65" w:rsidRPr="00A0081B">
        <w:rPr>
          <w:rFonts w:ascii="Times New Roman" w:hAnsi="Times New Roman"/>
          <w:b/>
          <w:bCs/>
          <w:color w:val="000000"/>
          <w:sz w:val="28"/>
          <w:szCs w:val="28"/>
        </w:rPr>
        <w:t>удостоверенным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К нотариа</w:t>
      </w:r>
      <w:r w:rsidR="00175EA6" w:rsidRPr="00A0081B">
        <w:rPr>
          <w:rFonts w:ascii="Times New Roman" w:hAnsi="Times New Roman"/>
          <w:color w:val="000000"/>
          <w:sz w:val="28"/>
          <w:szCs w:val="28"/>
        </w:rPr>
        <w:t>льно удостоверенным завещаниям (</w:t>
      </w:r>
      <w:r w:rsidRPr="00A0081B">
        <w:rPr>
          <w:rFonts w:ascii="Times New Roman" w:hAnsi="Times New Roman"/>
          <w:color w:val="000000"/>
          <w:sz w:val="28"/>
          <w:szCs w:val="28"/>
        </w:rPr>
        <w:t>за исключением секретных</w:t>
      </w:r>
      <w:r w:rsidR="00EB26BC" w:rsidRPr="00A0081B">
        <w:rPr>
          <w:rFonts w:ascii="Times New Roman" w:hAnsi="Times New Roman"/>
          <w:color w:val="000000"/>
          <w:sz w:val="28"/>
          <w:szCs w:val="28"/>
        </w:rPr>
        <w:t xml:space="preserve"> </w:t>
      </w:r>
      <w:r w:rsidRPr="00A0081B">
        <w:rPr>
          <w:rFonts w:ascii="Times New Roman" w:hAnsi="Times New Roman"/>
          <w:color w:val="000000"/>
          <w:sz w:val="28"/>
          <w:szCs w:val="28"/>
        </w:rPr>
        <w:t>завещаний</w:t>
      </w:r>
      <w:r w:rsidR="00EB26BC" w:rsidRPr="00A0081B">
        <w:rPr>
          <w:rFonts w:ascii="Times New Roman" w:hAnsi="Times New Roman"/>
          <w:color w:val="000000"/>
          <w:sz w:val="28"/>
          <w:szCs w:val="28"/>
        </w:rPr>
        <w:t>)</w:t>
      </w:r>
      <w:r w:rsidRPr="00A0081B">
        <w:rPr>
          <w:rFonts w:ascii="Times New Roman" w:hAnsi="Times New Roman"/>
          <w:color w:val="000000"/>
          <w:sz w:val="28"/>
          <w:szCs w:val="28"/>
        </w:rPr>
        <w:t xml:space="preserve"> приравниваются: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683E5E" w:rsidRPr="00A0081B">
        <w:rPr>
          <w:rFonts w:ascii="Times New Roman" w:hAnsi="Times New Roman"/>
          <w:color w:val="000000"/>
          <w:sz w:val="28"/>
          <w:szCs w:val="28"/>
        </w:rPr>
        <w:t xml:space="preserve">завещания лиц, находящихся на излечении в больницах, госпиталях, других </w:t>
      </w:r>
      <w:r w:rsidR="00423E9D" w:rsidRPr="00A0081B">
        <w:rPr>
          <w:rFonts w:ascii="Times New Roman" w:hAnsi="Times New Roman"/>
          <w:color w:val="000000"/>
          <w:sz w:val="28"/>
          <w:szCs w:val="28"/>
        </w:rPr>
        <w:t xml:space="preserve">стационарных учреждениях здравоохранения </w:t>
      </w:r>
      <w:r w:rsidR="00683E5E" w:rsidRPr="00A0081B">
        <w:rPr>
          <w:rFonts w:ascii="Times New Roman" w:hAnsi="Times New Roman"/>
          <w:color w:val="000000"/>
          <w:sz w:val="28"/>
          <w:szCs w:val="28"/>
        </w:rPr>
        <w:t>или проживающих в домах для престарелых и инвалидов, удостоверенные главными врачами, их заместителями по медицинской части или дежурными врачами этих больниц, госпиталей и других</w:t>
      </w:r>
      <w:r w:rsidR="00423E9D" w:rsidRPr="00A0081B">
        <w:rPr>
          <w:rFonts w:ascii="Times New Roman" w:hAnsi="Times New Roman"/>
          <w:color w:val="000000"/>
          <w:sz w:val="28"/>
          <w:szCs w:val="28"/>
        </w:rPr>
        <w:t xml:space="preserve"> учреждений здравоохранения</w:t>
      </w:r>
      <w:r w:rsidR="00683E5E" w:rsidRPr="00A0081B">
        <w:rPr>
          <w:rFonts w:ascii="Times New Roman" w:hAnsi="Times New Roman"/>
          <w:color w:val="000000"/>
          <w:sz w:val="28"/>
          <w:szCs w:val="28"/>
        </w:rPr>
        <w:t>, а также начальниками госпиталей, директорами или главными врачами домов для престарелых и инвалидов;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завещания лиц, находящихся во время </w:t>
      </w:r>
      <w:r w:rsidR="00423E9D" w:rsidRPr="00A0081B">
        <w:rPr>
          <w:rFonts w:ascii="Times New Roman" w:hAnsi="Times New Roman"/>
          <w:color w:val="000000"/>
          <w:sz w:val="28"/>
          <w:szCs w:val="28"/>
        </w:rPr>
        <w:t>плавания на суд</w:t>
      </w:r>
      <w:r w:rsidRPr="00A0081B">
        <w:rPr>
          <w:rFonts w:ascii="Times New Roman" w:hAnsi="Times New Roman"/>
          <w:color w:val="000000"/>
          <w:sz w:val="28"/>
          <w:szCs w:val="28"/>
        </w:rPr>
        <w:t xml:space="preserve">ах, </w:t>
      </w:r>
      <w:r w:rsidR="00423E9D" w:rsidRPr="00A0081B">
        <w:rPr>
          <w:rFonts w:ascii="Times New Roman" w:hAnsi="Times New Roman"/>
          <w:color w:val="000000"/>
          <w:sz w:val="28"/>
          <w:szCs w:val="28"/>
        </w:rPr>
        <w:t xml:space="preserve">плавающих </w:t>
      </w:r>
      <w:r w:rsidRPr="00A0081B">
        <w:rPr>
          <w:rFonts w:ascii="Times New Roman" w:hAnsi="Times New Roman"/>
          <w:color w:val="000000"/>
          <w:sz w:val="28"/>
          <w:szCs w:val="28"/>
        </w:rPr>
        <w:t xml:space="preserve">под </w:t>
      </w:r>
      <w:r w:rsidR="00FA3F79" w:rsidRPr="00A0081B">
        <w:rPr>
          <w:rFonts w:ascii="Times New Roman" w:hAnsi="Times New Roman"/>
          <w:color w:val="000000"/>
          <w:sz w:val="28"/>
          <w:szCs w:val="28"/>
        </w:rPr>
        <w:t xml:space="preserve">Государственным </w:t>
      </w:r>
      <w:r w:rsidRPr="00A0081B">
        <w:rPr>
          <w:rFonts w:ascii="Times New Roman" w:hAnsi="Times New Roman"/>
          <w:color w:val="000000"/>
          <w:sz w:val="28"/>
          <w:szCs w:val="28"/>
        </w:rPr>
        <w:t>флагом Донецкой Народной Республики, удос</w:t>
      </w:r>
      <w:r w:rsidR="00423E9D" w:rsidRPr="00A0081B">
        <w:rPr>
          <w:rFonts w:ascii="Times New Roman" w:hAnsi="Times New Roman"/>
          <w:color w:val="000000"/>
          <w:sz w:val="28"/>
          <w:szCs w:val="28"/>
        </w:rPr>
        <w:t>товеренные капитанами этих судов</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завещания лиц, находящихся в поисковых или других экспедициях, удостоверенные начальниками этих экспедиций;</w:t>
      </w:r>
    </w:p>
    <w:p w:rsidR="00CB07C2" w:rsidRPr="00A0081B" w:rsidRDefault="00FA3F79"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4) завещания </w:t>
      </w:r>
      <w:r w:rsidR="00CB07C2" w:rsidRPr="00A0081B">
        <w:rPr>
          <w:rFonts w:ascii="Times New Roman" w:hAnsi="Times New Roman"/>
          <w:color w:val="000000"/>
          <w:sz w:val="28"/>
          <w:szCs w:val="28"/>
        </w:rPr>
        <w:t>военнослужащих, а в пунктах дислокации воинских частей, соединений, учреждений, военно-образовательных организаций, где нет нотариусов или уполномоченных должностных лиц органов местного самоуправления, также завещания работающих в этих частях гражданских лиц, членов их семей и членов семей военнослужащих, удостоверенные командирами (начальниками) этих частей, соединений, учреждений или военно-образовательных организаций;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завещания лиц, содержащихся в учреждениях исполнения наказаний, удостоверенные начальниками таких учреждений;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завещания лиц, содержащихся в следственных изоляторах, удостоверенные начальниками следственных изоляторов.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К нотариально удостоверенным доверенностям приравниваются: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доверенности военнослужащих и других лиц, находящихся на излечении в госпиталях, санаториях</w:t>
      </w:r>
      <w:r w:rsidR="0080389F" w:rsidRPr="00A0081B">
        <w:rPr>
          <w:rFonts w:ascii="Times New Roman" w:hAnsi="Times New Roman"/>
          <w:color w:val="000000"/>
          <w:sz w:val="28"/>
          <w:szCs w:val="28"/>
        </w:rPr>
        <w:t>, медицинских учреждениях</w:t>
      </w:r>
      <w:r w:rsidRPr="00A0081B">
        <w:rPr>
          <w:rFonts w:ascii="Times New Roman" w:hAnsi="Times New Roman"/>
          <w:color w:val="000000"/>
          <w:sz w:val="28"/>
          <w:szCs w:val="28"/>
        </w:rPr>
        <w:t xml:space="preserve"> и других военно-лечебных учреждениях, удостоверенные начальниками этих учреждений, их заместителями по медицинской части, </w:t>
      </w:r>
      <w:r w:rsidR="0080389F" w:rsidRPr="00A0081B">
        <w:rPr>
          <w:rFonts w:ascii="Times New Roman" w:hAnsi="Times New Roman"/>
          <w:color w:val="000000"/>
          <w:sz w:val="28"/>
          <w:szCs w:val="28"/>
        </w:rPr>
        <w:t>главными (</w:t>
      </w:r>
      <w:r w:rsidRPr="00A0081B">
        <w:rPr>
          <w:rFonts w:ascii="Times New Roman" w:hAnsi="Times New Roman"/>
          <w:color w:val="000000"/>
          <w:sz w:val="28"/>
          <w:szCs w:val="28"/>
        </w:rPr>
        <w:t>старшими</w:t>
      </w:r>
      <w:r w:rsidR="0080389F" w:rsidRPr="00A0081B">
        <w:rPr>
          <w:rFonts w:ascii="Times New Roman" w:hAnsi="Times New Roman"/>
          <w:color w:val="000000"/>
          <w:sz w:val="28"/>
          <w:szCs w:val="28"/>
        </w:rPr>
        <w:t>)</w:t>
      </w:r>
      <w:r w:rsidRPr="00A0081B">
        <w:rPr>
          <w:rFonts w:ascii="Times New Roman" w:hAnsi="Times New Roman"/>
          <w:color w:val="000000"/>
          <w:sz w:val="28"/>
          <w:szCs w:val="28"/>
        </w:rPr>
        <w:t xml:space="preserve"> или дежурными врачами;</w:t>
      </w:r>
    </w:p>
    <w:p w:rsidR="00022C65" w:rsidRPr="00A0081B" w:rsidRDefault="00CB07C2"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доверенности военнослужащих, а в пунктах дислокации воинских частей, соединений</w:t>
      </w:r>
      <w:r w:rsidR="00022C65" w:rsidRPr="00A0081B">
        <w:rPr>
          <w:rFonts w:ascii="Times New Roman" w:hAnsi="Times New Roman"/>
          <w:color w:val="000000"/>
          <w:sz w:val="28"/>
          <w:szCs w:val="28"/>
        </w:rPr>
        <w:t>, учре</w:t>
      </w:r>
      <w:r w:rsidRPr="00A0081B">
        <w:rPr>
          <w:rFonts w:ascii="Times New Roman" w:hAnsi="Times New Roman"/>
          <w:color w:val="000000"/>
          <w:sz w:val="28"/>
          <w:szCs w:val="28"/>
        </w:rPr>
        <w:t>ждений, военно-</w:t>
      </w:r>
      <w:r w:rsidR="00022C65" w:rsidRPr="00A0081B">
        <w:rPr>
          <w:rFonts w:ascii="Times New Roman" w:hAnsi="Times New Roman"/>
          <w:color w:val="000000"/>
          <w:sz w:val="28"/>
          <w:szCs w:val="28"/>
        </w:rPr>
        <w:t>образовательны</w:t>
      </w:r>
      <w:r w:rsidRPr="00A0081B">
        <w:rPr>
          <w:rFonts w:ascii="Times New Roman" w:hAnsi="Times New Roman"/>
          <w:color w:val="000000"/>
          <w:sz w:val="28"/>
          <w:szCs w:val="28"/>
        </w:rPr>
        <w:t>х организаций, где нет нотариусов</w:t>
      </w:r>
      <w:r w:rsidR="00022C65" w:rsidRPr="00A0081B">
        <w:rPr>
          <w:rFonts w:ascii="Times New Roman" w:hAnsi="Times New Roman"/>
          <w:color w:val="000000"/>
          <w:sz w:val="28"/>
          <w:szCs w:val="28"/>
        </w:rPr>
        <w:t xml:space="preserve"> или </w:t>
      </w:r>
      <w:r w:rsidR="00FA3F79" w:rsidRPr="00A0081B">
        <w:rPr>
          <w:rFonts w:ascii="Times New Roman" w:hAnsi="Times New Roman"/>
          <w:color w:val="000000"/>
          <w:sz w:val="28"/>
          <w:szCs w:val="28"/>
        </w:rPr>
        <w:t xml:space="preserve">уполномоченных </w:t>
      </w:r>
      <w:r w:rsidR="00022C65" w:rsidRPr="00A0081B">
        <w:rPr>
          <w:rFonts w:ascii="Times New Roman" w:hAnsi="Times New Roman"/>
          <w:color w:val="000000"/>
          <w:sz w:val="28"/>
          <w:szCs w:val="28"/>
        </w:rPr>
        <w:t>должностных</w:t>
      </w:r>
      <w:r w:rsidR="00333DFF"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лиц о</w:t>
      </w:r>
      <w:r w:rsidRPr="00A0081B">
        <w:rPr>
          <w:rFonts w:ascii="Times New Roman" w:hAnsi="Times New Roman"/>
          <w:color w:val="000000"/>
          <w:sz w:val="28"/>
          <w:szCs w:val="28"/>
        </w:rPr>
        <w:t>рганов местного самоуправления</w:t>
      </w:r>
      <w:r w:rsidR="00022C65" w:rsidRPr="00A0081B">
        <w:rPr>
          <w:rFonts w:ascii="Times New Roman" w:hAnsi="Times New Roman"/>
          <w:color w:val="000000"/>
          <w:sz w:val="28"/>
          <w:szCs w:val="28"/>
        </w:rPr>
        <w:t>, также доверенности</w:t>
      </w:r>
      <w:r w:rsidRPr="00A0081B">
        <w:rPr>
          <w:rFonts w:ascii="Times New Roman" w:hAnsi="Times New Roman"/>
          <w:color w:val="000000"/>
          <w:sz w:val="28"/>
          <w:szCs w:val="28"/>
        </w:rPr>
        <w:t xml:space="preserve"> работающих в этих частях гражданских лиц</w:t>
      </w:r>
      <w:r w:rsidR="00022C65" w:rsidRPr="00A0081B">
        <w:rPr>
          <w:rFonts w:ascii="Times New Roman" w:hAnsi="Times New Roman"/>
          <w:color w:val="000000"/>
          <w:sz w:val="28"/>
          <w:szCs w:val="28"/>
        </w:rPr>
        <w:t>, членов их семей и членов семей военнослужащих, удостоверенные командирами (начальниками) этих частей, сое</w:t>
      </w:r>
      <w:r w:rsidRPr="00A0081B">
        <w:rPr>
          <w:rFonts w:ascii="Times New Roman" w:hAnsi="Times New Roman"/>
          <w:color w:val="000000"/>
          <w:sz w:val="28"/>
          <w:szCs w:val="28"/>
        </w:rPr>
        <w:t>динений, учреждений или военно-</w:t>
      </w:r>
      <w:r w:rsidR="00022C65" w:rsidRPr="00A0081B">
        <w:rPr>
          <w:rFonts w:ascii="Times New Roman" w:hAnsi="Times New Roman"/>
          <w:color w:val="000000"/>
          <w:sz w:val="28"/>
          <w:szCs w:val="28"/>
        </w:rPr>
        <w:t>образовательных организаций;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доверенности лиц, содержащихся в учреждениях исполнения наказаний или следственных изоляторах, удостоверенные начальниками таких учреждений или следственных изоляторов;</w:t>
      </w:r>
    </w:p>
    <w:p w:rsidR="00357600" w:rsidRPr="00A0081B" w:rsidRDefault="00022C65" w:rsidP="00A86AFB">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w:t>
      </w:r>
      <w:r w:rsidR="00CB07C2" w:rsidRPr="00A0081B">
        <w:rPr>
          <w:rFonts w:ascii="Times New Roman" w:hAnsi="Times New Roman"/>
          <w:color w:val="000000"/>
          <w:sz w:val="28"/>
          <w:szCs w:val="28"/>
        </w:rPr>
        <w:t>доверенности совершеннолетних дееспособных физических лиц, проживающих в стационарных организациях социального обслуживания, которые удостоверены администрацией этой организации или руководителем (его заместителем) соответствующего органа социальной защиты населения.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Должностные</w:t>
      </w:r>
      <w:r w:rsidR="00175EA6" w:rsidRPr="00A0081B">
        <w:rPr>
          <w:rFonts w:ascii="Times New Roman" w:hAnsi="Times New Roman"/>
          <w:color w:val="000000"/>
          <w:sz w:val="28"/>
          <w:szCs w:val="28"/>
        </w:rPr>
        <w:t xml:space="preserve"> </w:t>
      </w:r>
      <w:r w:rsidRPr="00A0081B">
        <w:rPr>
          <w:rFonts w:ascii="Times New Roman" w:hAnsi="Times New Roman"/>
          <w:color w:val="000000"/>
          <w:sz w:val="28"/>
          <w:szCs w:val="28"/>
        </w:rPr>
        <w:t>лица, указанные в пункте 1 части 1 настоящей статьи, обязаны незамедлительно передать по одному экземпляру удостоверенных ими завещаний в Республиканский нотариальный архив.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Капитаны морских судов обязаны передать по одному экземпляру удостоверенных ими завещаний капит</w:t>
      </w:r>
      <w:r w:rsidR="00581407" w:rsidRPr="00A0081B">
        <w:rPr>
          <w:rFonts w:ascii="Times New Roman" w:hAnsi="Times New Roman"/>
          <w:color w:val="000000"/>
          <w:sz w:val="28"/>
          <w:szCs w:val="28"/>
        </w:rPr>
        <w:t>ану морского порта или</w:t>
      </w:r>
      <w:r w:rsidRPr="00A0081B">
        <w:rPr>
          <w:rFonts w:ascii="Times New Roman" w:hAnsi="Times New Roman"/>
          <w:color w:val="000000"/>
          <w:sz w:val="28"/>
          <w:szCs w:val="28"/>
        </w:rPr>
        <w:t xml:space="preserve"> должностному лицу </w:t>
      </w:r>
      <w:r w:rsidR="00581407" w:rsidRPr="00A0081B">
        <w:rPr>
          <w:rFonts w:ascii="Times New Roman" w:hAnsi="Times New Roman"/>
          <w:color w:val="000000"/>
          <w:sz w:val="28"/>
          <w:szCs w:val="28"/>
        </w:rPr>
        <w:t xml:space="preserve">консульского учреждения </w:t>
      </w:r>
      <w:r w:rsidRPr="00A0081B">
        <w:rPr>
          <w:rFonts w:ascii="Times New Roman" w:hAnsi="Times New Roman"/>
          <w:color w:val="000000"/>
          <w:sz w:val="28"/>
          <w:szCs w:val="28"/>
        </w:rPr>
        <w:t>Донецкой Народной Республики в иностранном порту для последующего направления их в Республиканский нотариальный архив.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Удостоверение завещаний и доверенностей должностными</w:t>
      </w:r>
      <w:r w:rsidR="00CB07C2" w:rsidRPr="00A0081B">
        <w:rPr>
          <w:rFonts w:ascii="Times New Roman" w:hAnsi="Times New Roman"/>
          <w:color w:val="000000"/>
          <w:sz w:val="28"/>
          <w:szCs w:val="28"/>
        </w:rPr>
        <w:t xml:space="preserve"> </w:t>
      </w:r>
      <w:r w:rsidRPr="00A0081B">
        <w:rPr>
          <w:rFonts w:ascii="Times New Roman" w:hAnsi="Times New Roman"/>
          <w:color w:val="000000"/>
          <w:sz w:val="28"/>
          <w:szCs w:val="28"/>
        </w:rPr>
        <w:t xml:space="preserve">лицами, указанными в настоящей статье, производится с соблюдением требований настоящего Закона и </w:t>
      </w:r>
      <w:r w:rsidR="00175EA6" w:rsidRPr="00A0081B">
        <w:rPr>
          <w:rFonts w:ascii="Times New Roman" w:hAnsi="Times New Roman"/>
          <w:color w:val="000000"/>
          <w:sz w:val="28"/>
          <w:szCs w:val="28"/>
        </w:rPr>
        <w:t xml:space="preserve">иных </w:t>
      </w:r>
      <w:r w:rsidRPr="00A0081B">
        <w:rPr>
          <w:rFonts w:ascii="Times New Roman" w:hAnsi="Times New Roman"/>
          <w:color w:val="000000"/>
          <w:sz w:val="28"/>
          <w:szCs w:val="28"/>
        </w:rPr>
        <w:t>нормативных правовых актов</w:t>
      </w:r>
      <w:r w:rsidR="00CB07C2" w:rsidRPr="00A0081B">
        <w:rPr>
          <w:rFonts w:ascii="Times New Roman" w:hAnsi="Times New Roman"/>
          <w:color w:val="000000"/>
          <w:sz w:val="28"/>
          <w:szCs w:val="28"/>
        </w:rPr>
        <w:t xml:space="preserve"> Донецкой Народной Республики</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6. Удостоверение секретных завещаний осуществляется </w:t>
      </w:r>
      <w:r w:rsidR="00175EA6" w:rsidRPr="00A0081B">
        <w:rPr>
          <w:rFonts w:ascii="Times New Roman" w:hAnsi="Times New Roman"/>
          <w:color w:val="000000"/>
          <w:sz w:val="28"/>
          <w:szCs w:val="28"/>
        </w:rPr>
        <w:t xml:space="preserve">исключительно </w:t>
      </w:r>
      <w:r w:rsidRPr="00A0081B">
        <w:rPr>
          <w:rFonts w:ascii="Times New Roman" w:hAnsi="Times New Roman"/>
          <w:color w:val="000000"/>
          <w:sz w:val="28"/>
          <w:szCs w:val="28"/>
        </w:rPr>
        <w:t>нотариусами.</w:t>
      </w:r>
    </w:p>
    <w:p w:rsidR="008E3AA8" w:rsidRPr="00A0081B" w:rsidRDefault="00AF66B4" w:rsidP="00E02EA0">
      <w:pPr>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7. </w:t>
      </w:r>
      <w:r w:rsidR="00CB07C2" w:rsidRPr="00A0081B">
        <w:rPr>
          <w:rFonts w:ascii="Times New Roman" w:hAnsi="Times New Roman"/>
          <w:color w:val="000000"/>
          <w:sz w:val="28"/>
          <w:szCs w:val="28"/>
        </w:rPr>
        <w:t>Уполномоченное должностное лицо</w:t>
      </w:r>
      <w:r w:rsidR="00022C65" w:rsidRPr="00A0081B">
        <w:rPr>
          <w:rFonts w:ascii="Times New Roman" w:hAnsi="Times New Roman"/>
          <w:color w:val="000000"/>
          <w:sz w:val="28"/>
          <w:szCs w:val="28"/>
        </w:rPr>
        <w:t xml:space="preserve"> Респуб</w:t>
      </w:r>
      <w:r w:rsidR="00CB07C2" w:rsidRPr="00A0081B">
        <w:rPr>
          <w:rFonts w:ascii="Times New Roman" w:hAnsi="Times New Roman"/>
          <w:color w:val="000000"/>
          <w:sz w:val="28"/>
          <w:szCs w:val="28"/>
        </w:rPr>
        <w:t xml:space="preserve">ликанского нотариального архива </w:t>
      </w:r>
      <w:r w:rsidR="00022C65" w:rsidRPr="00A0081B">
        <w:rPr>
          <w:rFonts w:ascii="Times New Roman" w:hAnsi="Times New Roman"/>
          <w:color w:val="000000"/>
          <w:sz w:val="28"/>
          <w:szCs w:val="28"/>
        </w:rPr>
        <w:t>обязан</w:t>
      </w:r>
      <w:r w:rsidRPr="00A0081B">
        <w:rPr>
          <w:rFonts w:ascii="Times New Roman" w:hAnsi="Times New Roman"/>
          <w:color w:val="000000"/>
          <w:sz w:val="28"/>
          <w:szCs w:val="28"/>
        </w:rPr>
        <w:t>о</w:t>
      </w:r>
      <w:r w:rsidR="00022C65" w:rsidRPr="00A0081B">
        <w:rPr>
          <w:rFonts w:ascii="Times New Roman" w:hAnsi="Times New Roman"/>
          <w:color w:val="000000"/>
          <w:sz w:val="28"/>
          <w:szCs w:val="28"/>
        </w:rPr>
        <w:t xml:space="preserve"> проверить законность завещания, поступившего на хранение, и оставить в Республиканском нотариальном архиве полученный им экземпляр завещания с уведомлением об этом завещателя и </w:t>
      </w:r>
      <w:r w:rsidR="00CB07C2" w:rsidRPr="00A0081B">
        <w:rPr>
          <w:rFonts w:ascii="Times New Roman" w:hAnsi="Times New Roman"/>
          <w:color w:val="000000"/>
          <w:sz w:val="28"/>
          <w:szCs w:val="28"/>
        </w:rPr>
        <w:t>нотариуса (</w:t>
      </w:r>
      <w:r w:rsidR="00022C65" w:rsidRPr="00A0081B">
        <w:rPr>
          <w:rFonts w:ascii="Times New Roman" w:hAnsi="Times New Roman"/>
          <w:color w:val="000000"/>
          <w:sz w:val="28"/>
          <w:szCs w:val="28"/>
        </w:rPr>
        <w:t>должностного лица, удостоверившего завещание</w:t>
      </w:r>
      <w:r w:rsidR="00CB07C2" w:rsidRPr="00A0081B">
        <w:rPr>
          <w:rFonts w:ascii="Times New Roman" w:hAnsi="Times New Roman"/>
          <w:color w:val="000000"/>
          <w:sz w:val="28"/>
          <w:szCs w:val="28"/>
        </w:rPr>
        <w:t>)</w:t>
      </w:r>
      <w:r w:rsidR="00022C65" w:rsidRPr="00A0081B">
        <w:rPr>
          <w:rFonts w:ascii="Times New Roman" w:hAnsi="Times New Roman"/>
          <w:color w:val="000000"/>
          <w:sz w:val="28"/>
          <w:szCs w:val="28"/>
        </w:rPr>
        <w:t xml:space="preserve">. В случае установления </w:t>
      </w:r>
      <w:r w:rsidR="008D1CB8" w:rsidRPr="00A0081B">
        <w:rPr>
          <w:rFonts w:ascii="Times New Roman" w:hAnsi="Times New Roman"/>
          <w:color w:val="000000"/>
          <w:sz w:val="28"/>
          <w:szCs w:val="28"/>
        </w:rPr>
        <w:t>несоответствия завещания закону</w:t>
      </w:r>
      <w:r w:rsidR="00022C65" w:rsidRPr="00A0081B">
        <w:rPr>
          <w:rFonts w:ascii="Times New Roman" w:hAnsi="Times New Roman"/>
          <w:color w:val="000000"/>
          <w:sz w:val="28"/>
          <w:szCs w:val="28"/>
        </w:rPr>
        <w:t xml:space="preserve"> </w:t>
      </w:r>
      <w:r w:rsidR="00CB07C2" w:rsidRPr="00A0081B">
        <w:rPr>
          <w:rFonts w:ascii="Times New Roman" w:hAnsi="Times New Roman"/>
          <w:color w:val="000000"/>
          <w:sz w:val="28"/>
          <w:szCs w:val="28"/>
        </w:rPr>
        <w:t xml:space="preserve">уполномоченное </w:t>
      </w:r>
      <w:r w:rsidRPr="00A0081B">
        <w:rPr>
          <w:rFonts w:ascii="Times New Roman" w:hAnsi="Times New Roman"/>
          <w:color w:val="000000"/>
          <w:sz w:val="28"/>
          <w:szCs w:val="28"/>
        </w:rPr>
        <w:t>должностное лицо Республ</w:t>
      </w:r>
      <w:r w:rsidR="00CB07C2" w:rsidRPr="00A0081B">
        <w:rPr>
          <w:rFonts w:ascii="Times New Roman" w:hAnsi="Times New Roman"/>
          <w:color w:val="000000"/>
          <w:sz w:val="28"/>
          <w:szCs w:val="28"/>
        </w:rPr>
        <w:t xml:space="preserve">иканского нотариального архива </w:t>
      </w:r>
      <w:r w:rsidR="00022C65" w:rsidRPr="00A0081B">
        <w:rPr>
          <w:rFonts w:ascii="Times New Roman" w:hAnsi="Times New Roman"/>
          <w:color w:val="000000"/>
          <w:sz w:val="28"/>
          <w:szCs w:val="28"/>
        </w:rPr>
        <w:t>незамедлительно уведомляет об это</w:t>
      </w:r>
      <w:r w:rsidR="00175EA6" w:rsidRPr="00A0081B">
        <w:rPr>
          <w:rFonts w:ascii="Times New Roman" w:hAnsi="Times New Roman"/>
          <w:color w:val="000000"/>
          <w:sz w:val="28"/>
          <w:szCs w:val="28"/>
        </w:rPr>
        <w:t>м</w:t>
      </w:r>
      <w:r w:rsidR="00022C65" w:rsidRPr="00A0081B">
        <w:rPr>
          <w:rFonts w:ascii="Times New Roman" w:hAnsi="Times New Roman"/>
          <w:color w:val="000000"/>
          <w:sz w:val="28"/>
          <w:szCs w:val="28"/>
        </w:rPr>
        <w:t xml:space="preserve"> завещателя и </w:t>
      </w:r>
      <w:r w:rsidR="00CB07C2" w:rsidRPr="00A0081B">
        <w:rPr>
          <w:rFonts w:ascii="Times New Roman" w:hAnsi="Times New Roman"/>
          <w:color w:val="000000"/>
          <w:sz w:val="28"/>
          <w:szCs w:val="28"/>
        </w:rPr>
        <w:t>нотариуса (</w:t>
      </w:r>
      <w:r w:rsidR="00022C65" w:rsidRPr="00A0081B">
        <w:rPr>
          <w:rFonts w:ascii="Times New Roman" w:hAnsi="Times New Roman"/>
          <w:color w:val="000000"/>
          <w:sz w:val="28"/>
          <w:szCs w:val="28"/>
        </w:rPr>
        <w:t xml:space="preserve">должностное </w:t>
      </w:r>
      <w:r w:rsidR="00E02EA0" w:rsidRPr="00A0081B">
        <w:rPr>
          <w:rFonts w:ascii="Times New Roman" w:hAnsi="Times New Roman"/>
          <w:color w:val="000000"/>
          <w:sz w:val="28"/>
          <w:szCs w:val="28"/>
        </w:rPr>
        <w:t>лицо, удостоверившее завещание</w:t>
      </w:r>
      <w:r w:rsidR="00CB07C2" w:rsidRPr="00A0081B">
        <w:rPr>
          <w:rFonts w:ascii="Times New Roman" w:hAnsi="Times New Roman"/>
          <w:color w:val="000000"/>
          <w:sz w:val="28"/>
          <w:szCs w:val="28"/>
        </w:rPr>
        <w:t>)</w:t>
      </w:r>
      <w:r w:rsidR="00E02EA0" w:rsidRPr="00A0081B">
        <w:rPr>
          <w:rFonts w:ascii="Times New Roman" w:hAnsi="Times New Roman"/>
          <w:color w:val="000000"/>
          <w:sz w:val="28"/>
          <w:szCs w:val="28"/>
        </w:rPr>
        <w:t>.</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3</w:t>
      </w:r>
      <w:r w:rsidR="008E3AA8" w:rsidRPr="00A0081B">
        <w:rPr>
          <w:rFonts w:ascii="Times New Roman" w:hAnsi="Times New Roman"/>
          <w:bCs/>
          <w:color w:val="000000"/>
          <w:sz w:val="28"/>
          <w:szCs w:val="28"/>
        </w:rPr>
        <w:t>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подлинности подписи на документах начальником учреждения исполнения наказаний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Начальник учреждения исполнения наказаний свидетельствует подлинность подписи лица, находящегося в таком учрежден</w:t>
      </w:r>
      <w:r w:rsidR="00C23DE4" w:rsidRPr="00A0081B">
        <w:rPr>
          <w:rFonts w:ascii="Times New Roman" w:hAnsi="Times New Roman"/>
          <w:color w:val="000000"/>
          <w:sz w:val="28"/>
          <w:szCs w:val="28"/>
        </w:rPr>
        <w:t>ии, в соответствии со статьей 7</w:t>
      </w:r>
      <w:r w:rsidR="00277463" w:rsidRPr="00A0081B">
        <w:rPr>
          <w:rFonts w:ascii="Times New Roman" w:hAnsi="Times New Roman"/>
          <w:color w:val="000000"/>
          <w:sz w:val="28"/>
          <w:szCs w:val="28"/>
        </w:rPr>
        <w:t>3</w:t>
      </w:r>
      <w:r w:rsidRPr="00A0081B">
        <w:rPr>
          <w:rFonts w:ascii="Times New Roman" w:hAnsi="Times New Roman"/>
          <w:color w:val="000000"/>
          <w:sz w:val="28"/>
          <w:szCs w:val="28"/>
        </w:rPr>
        <w:t xml:space="preserve"> настоящего Закона.</w:t>
      </w:r>
    </w:p>
    <w:p w:rsidR="00140894" w:rsidRPr="00A0081B" w:rsidRDefault="00022C65" w:rsidP="00EB26B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Свидетельствование начальником учреждения исполнения наказаний подлинности подписи на документах приравнивается к нотариальному свидетел</w:t>
      </w:r>
      <w:r w:rsidR="00FD4EC3" w:rsidRPr="00A0081B">
        <w:rPr>
          <w:rFonts w:ascii="Times New Roman" w:hAnsi="Times New Roman"/>
          <w:color w:val="000000"/>
          <w:sz w:val="28"/>
          <w:szCs w:val="28"/>
        </w:rPr>
        <w:t>ьствованию подлинности подписи.</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Основные правила совершения нотариальных действий, выдача дубликатов документов</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3</w:t>
      </w:r>
      <w:r w:rsidR="009818AA"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Место совершения нотариальных действий</w:t>
      </w:r>
    </w:p>
    <w:p w:rsidR="00022C65" w:rsidRPr="00A0081B" w:rsidRDefault="00D94F4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Нотариальные действия </w:t>
      </w:r>
      <w:r w:rsidR="00022C65" w:rsidRPr="00A0081B">
        <w:rPr>
          <w:rFonts w:ascii="Times New Roman" w:hAnsi="Times New Roman"/>
          <w:color w:val="000000"/>
          <w:sz w:val="28"/>
          <w:szCs w:val="28"/>
        </w:rPr>
        <w:t xml:space="preserve">могут совершаться </w:t>
      </w:r>
      <w:r w:rsidRPr="00A0081B">
        <w:rPr>
          <w:rFonts w:ascii="Times New Roman" w:hAnsi="Times New Roman"/>
          <w:color w:val="000000"/>
          <w:sz w:val="28"/>
          <w:szCs w:val="28"/>
        </w:rPr>
        <w:t xml:space="preserve">нотариусом </w:t>
      </w:r>
      <w:r w:rsidR="00022C65" w:rsidRPr="00A0081B">
        <w:rPr>
          <w:rFonts w:ascii="Times New Roman" w:hAnsi="Times New Roman"/>
          <w:color w:val="000000"/>
          <w:sz w:val="28"/>
          <w:szCs w:val="28"/>
        </w:rPr>
        <w:t>л</w:t>
      </w:r>
      <w:r w:rsidRPr="00A0081B">
        <w:rPr>
          <w:rFonts w:ascii="Times New Roman" w:hAnsi="Times New Roman"/>
          <w:color w:val="000000"/>
          <w:sz w:val="28"/>
          <w:szCs w:val="28"/>
        </w:rPr>
        <w:t>юбой</w:t>
      </w:r>
      <w:r w:rsidR="00022C65" w:rsidRPr="00A0081B">
        <w:rPr>
          <w:rFonts w:ascii="Times New Roman" w:hAnsi="Times New Roman"/>
          <w:color w:val="000000"/>
          <w:sz w:val="28"/>
          <w:szCs w:val="28"/>
        </w:rPr>
        <w:t xml:space="preserve"> </w:t>
      </w:r>
      <w:r w:rsidRPr="00A0081B">
        <w:rPr>
          <w:rFonts w:ascii="Times New Roman" w:hAnsi="Times New Roman"/>
          <w:color w:val="000000"/>
          <w:sz w:val="28"/>
          <w:szCs w:val="28"/>
        </w:rPr>
        <w:t>государственной нотариальной конторы</w:t>
      </w:r>
      <w:r w:rsidR="00022C65" w:rsidRPr="00A0081B">
        <w:rPr>
          <w:rFonts w:ascii="Times New Roman" w:hAnsi="Times New Roman"/>
          <w:color w:val="000000"/>
          <w:sz w:val="28"/>
          <w:szCs w:val="28"/>
        </w:rPr>
        <w:t xml:space="preserve"> или</w:t>
      </w:r>
      <w:r w:rsidR="00C92BBE" w:rsidRPr="00397918">
        <w:rPr>
          <w:rFonts w:ascii="Times New Roman" w:hAnsi="Times New Roman"/>
          <w:sz w:val="28"/>
          <w:szCs w:val="28"/>
        </w:rPr>
        <w:t xml:space="preserve"> уполномоченным должностным лицом</w:t>
      </w:r>
      <w:r w:rsidR="00022C65" w:rsidRPr="00397918">
        <w:rPr>
          <w:rFonts w:ascii="Times New Roman" w:hAnsi="Times New Roman"/>
          <w:sz w:val="28"/>
          <w:szCs w:val="28"/>
        </w:rPr>
        <w:t>,</w:t>
      </w:r>
      <w:r w:rsidR="00022C65" w:rsidRPr="00A0081B">
        <w:rPr>
          <w:rFonts w:ascii="Times New Roman" w:hAnsi="Times New Roman"/>
          <w:color w:val="000000"/>
          <w:sz w:val="28"/>
          <w:szCs w:val="28"/>
        </w:rPr>
        <w:t xml:space="preserve"> за исключением случаев</w:t>
      </w:r>
      <w:r w:rsidR="005760BA" w:rsidRPr="00A0081B">
        <w:rPr>
          <w:rFonts w:ascii="Times New Roman" w:hAnsi="Times New Roman"/>
          <w:color w:val="000000"/>
          <w:sz w:val="28"/>
          <w:szCs w:val="28"/>
        </w:rPr>
        <w:t xml:space="preserve">, предусмотренных </w:t>
      </w:r>
      <w:r w:rsidR="00AD7E99" w:rsidRPr="00A0081B">
        <w:rPr>
          <w:rFonts w:ascii="Times New Roman" w:hAnsi="Times New Roman"/>
          <w:color w:val="000000"/>
          <w:sz w:val="28"/>
          <w:szCs w:val="28"/>
        </w:rPr>
        <w:t xml:space="preserve">частью 2 настоящей статьи, </w:t>
      </w:r>
      <w:r w:rsidR="00140894" w:rsidRPr="00A0081B">
        <w:rPr>
          <w:rFonts w:ascii="Times New Roman" w:hAnsi="Times New Roman"/>
          <w:color w:val="000000"/>
          <w:sz w:val="28"/>
          <w:szCs w:val="28"/>
        </w:rPr>
        <w:t>статьями 58</w:t>
      </w:r>
      <w:r w:rsidR="00277463" w:rsidRPr="00A0081B">
        <w:rPr>
          <w:rFonts w:ascii="Times New Roman" w:hAnsi="Times New Roman"/>
          <w:color w:val="000000"/>
          <w:sz w:val="28"/>
          <w:szCs w:val="28"/>
        </w:rPr>
        <w:t>, 64-66, 69, 71</w:t>
      </w:r>
      <w:r w:rsidR="00022C65" w:rsidRPr="00A0081B">
        <w:rPr>
          <w:rFonts w:ascii="Times New Roman" w:hAnsi="Times New Roman"/>
          <w:color w:val="000000"/>
          <w:sz w:val="28"/>
          <w:szCs w:val="28"/>
        </w:rPr>
        <w:t xml:space="preserve"> настоящего Закона, и</w:t>
      </w:r>
      <w:r w:rsidR="00C92BBE" w:rsidRPr="00A0081B">
        <w:rPr>
          <w:rFonts w:ascii="Times New Roman" w:hAnsi="Times New Roman"/>
          <w:color w:val="000000"/>
          <w:sz w:val="28"/>
          <w:szCs w:val="28"/>
        </w:rPr>
        <w:t xml:space="preserve"> других случаев</w:t>
      </w:r>
      <w:r w:rsidR="00FF23A9" w:rsidRPr="00A0081B">
        <w:rPr>
          <w:rFonts w:ascii="Times New Roman" w:hAnsi="Times New Roman"/>
          <w:color w:val="000000"/>
          <w:sz w:val="28"/>
          <w:szCs w:val="28"/>
        </w:rPr>
        <w:t>,</w:t>
      </w:r>
      <w:r w:rsidR="00022C65" w:rsidRPr="00A0081B">
        <w:rPr>
          <w:rFonts w:ascii="Times New Roman" w:hAnsi="Times New Roman"/>
          <w:color w:val="000000"/>
          <w:sz w:val="28"/>
          <w:szCs w:val="28"/>
        </w:rPr>
        <w:t xml:space="preserve"> предусмотренных законодательством Донецкой Народной Республики.</w:t>
      </w:r>
    </w:p>
    <w:p w:rsidR="00C92BBE" w:rsidRPr="00A0081B" w:rsidRDefault="00C92BBE" w:rsidP="00C92BBE">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Нотариусы и уполномоченные должностные лица не вправе совершать действия, результаты которых составляют для них имущественный и иной интерес, а также не вправе совершать нотариальные действия на свое имя, от имени и на имя своих родственников – родителей, детей, внуков, дедушки, бабушки, родных братьев и сестер.</w:t>
      </w:r>
    </w:p>
    <w:p w:rsidR="005676C2" w:rsidRPr="00A0081B" w:rsidRDefault="00C92BBE"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w:t>
      </w:r>
      <w:r w:rsidR="005676C2" w:rsidRPr="00A0081B">
        <w:rPr>
          <w:rFonts w:ascii="Times New Roman" w:hAnsi="Times New Roman"/>
          <w:color w:val="000000"/>
          <w:sz w:val="28"/>
          <w:szCs w:val="28"/>
        </w:rPr>
        <w:t xml:space="preserve">. В случае наступления обстоятельств, указанных в части </w:t>
      </w:r>
      <w:r w:rsidR="00AD7E99" w:rsidRPr="00A0081B">
        <w:rPr>
          <w:rFonts w:ascii="Times New Roman" w:hAnsi="Times New Roman"/>
          <w:color w:val="000000"/>
          <w:sz w:val="28"/>
          <w:szCs w:val="28"/>
        </w:rPr>
        <w:t>2</w:t>
      </w:r>
      <w:r w:rsidRPr="00A0081B">
        <w:rPr>
          <w:rFonts w:ascii="Times New Roman" w:hAnsi="Times New Roman"/>
          <w:color w:val="000000"/>
          <w:sz w:val="28"/>
          <w:szCs w:val="28"/>
        </w:rPr>
        <w:t xml:space="preserve"> настоящей статьи</w:t>
      </w:r>
      <w:r w:rsidR="005676C2" w:rsidRPr="00A0081B">
        <w:rPr>
          <w:rFonts w:ascii="Times New Roman" w:hAnsi="Times New Roman"/>
          <w:color w:val="000000"/>
          <w:sz w:val="28"/>
          <w:szCs w:val="28"/>
        </w:rPr>
        <w:t>, место совершения нотариального действия определяет республиканский орган исполнительной власти, реализующий государственную политику в сфере юстиции.</w:t>
      </w:r>
    </w:p>
    <w:p w:rsidR="000246D7" w:rsidRPr="00A0081B" w:rsidRDefault="009818AA" w:rsidP="000246D7">
      <w:pPr>
        <w:widowControl w:val="0"/>
        <w:autoSpaceDE w:val="0"/>
        <w:autoSpaceDN w:val="0"/>
        <w:adjustRightInd w:val="0"/>
        <w:spacing w:after="360"/>
        <w:ind w:firstLine="709"/>
        <w:jc w:val="both"/>
        <w:rPr>
          <w:rFonts w:ascii="Times New Roman" w:hAnsi="Times New Roman"/>
          <w:b/>
          <w:bCs/>
          <w:color w:val="000000"/>
          <w:sz w:val="28"/>
          <w:szCs w:val="28"/>
        </w:rPr>
      </w:pPr>
      <w:bookmarkStart w:id="21" w:name="dst100234"/>
      <w:bookmarkEnd w:id="21"/>
      <w:r w:rsidRPr="00A0081B">
        <w:rPr>
          <w:rFonts w:ascii="Times New Roman" w:hAnsi="Times New Roman"/>
          <w:bCs/>
          <w:color w:val="000000"/>
          <w:sz w:val="28"/>
          <w:szCs w:val="28"/>
        </w:rPr>
        <w:t>Статья</w:t>
      </w:r>
      <w:r w:rsidR="003A4668" w:rsidRPr="00A0081B">
        <w:rPr>
          <w:rFonts w:ascii="Times New Roman" w:hAnsi="Times New Roman"/>
          <w:bCs/>
          <w:color w:val="000000"/>
          <w:sz w:val="28"/>
          <w:szCs w:val="28"/>
        </w:rPr>
        <w:t> </w:t>
      </w:r>
      <w:r w:rsidRPr="00A0081B">
        <w:rPr>
          <w:rFonts w:ascii="Times New Roman" w:hAnsi="Times New Roman"/>
          <w:bCs/>
          <w:color w:val="000000"/>
          <w:sz w:val="28"/>
          <w:szCs w:val="28"/>
        </w:rPr>
        <w:t>38</w:t>
      </w:r>
      <w:r w:rsidR="000246D7" w:rsidRPr="00A0081B">
        <w:rPr>
          <w:rFonts w:ascii="Times New Roman" w:hAnsi="Times New Roman"/>
          <w:bCs/>
          <w:color w:val="000000"/>
          <w:sz w:val="28"/>
          <w:szCs w:val="28"/>
        </w:rPr>
        <w:t>. </w:t>
      </w:r>
      <w:r w:rsidR="000246D7" w:rsidRPr="00A0081B">
        <w:rPr>
          <w:rFonts w:ascii="Times New Roman" w:hAnsi="Times New Roman"/>
          <w:b/>
          <w:bCs/>
          <w:color w:val="000000"/>
          <w:sz w:val="28"/>
          <w:szCs w:val="28"/>
        </w:rPr>
        <w:t xml:space="preserve">Основания и сроки отложения и приостановления совершения нотариального действия </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Совершение нотариального действия может быть отложено в случае:</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2" w:name="dst100235"/>
      <w:bookmarkEnd w:id="22"/>
      <w:r w:rsidRPr="00A0081B">
        <w:rPr>
          <w:rFonts w:ascii="Times New Roman" w:hAnsi="Times New Roman"/>
          <w:bCs/>
          <w:color w:val="000000"/>
          <w:sz w:val="28"/>
          <w:szCs w:val="28"/>
        </w:rPr>
        <w:t>1) необходимости истребования дополнительных сведений от физических и юридических лиц;</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3" w:name="dst100236"/>
      <w:bookmarkEnd w:id="23"/>
      <w:r w:rsidRPr="00A0081B">
        <w:rPr>
          <w:rFonts w:ascii="Times New Roman" w:hAnsi="Times New Roman"/>
          <w:bCs/>
          <w:color w:val="000000"/>
          <w:sz w:val="28"/>
          <w:szCs w:val="28"/>
        </w:rPr>
        <w:t>2) направления документов на экспертизу.</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4" w:name="dst100237"/>
      <w:bookmarkEnd w:id="24"/>
      <w:r w:rsidRPr="00A0081B">
        <w:rPr>
          <w:rFonts w:ascii="Times New Roman" w:hAnsi="Times New Roman"/>
          <w:bCs/>
          <w:color w:val="000000"/>
          <w:sz w:val="28"/>
          <w:szCs w:val="28"/>
        </w:rPr>
        <w:t>Совершение нотариальных действий должно быть отложено, если в соответствии с законом нотариус должен убедиться в отсутствии у заинтересованных лиц возражений против совершения этого действия.</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5" w:name="dst100238"/>
      <w:bookmarkEnd w:id="25"/>
      <w:r w:rsidRPr="00A0081B">
        <w:rPr>
          <w:rFonts w:ascii="Times New Roman" w:hAnsi="Times New Roman"/>
          <w:bCs/>
          <w:color w:val="000000"/>
          <w:sz w:val="28"/>
          <w:szCs w:val="28"/>
        </w:rPr>
        <w:t>Срок отложения совершения нотариального действия в предусмотренных настоящей частью случаях не может превышать месяца со дня вынесения постановления об отложении совершения нотариального действия.</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6" w:name="dst100239"/>
      <w:bookmarkEnd w:id="26"/>
      <w:r w:rsidRPr="00A0081B">
        <w:rPr>
          <w:rFonts w:ascii="Times New Roman" w:hAnsi="Times New Roman"/>
          <w:bCs/>
          <w:color w:val="000000"/>
          <w:sz w:val="28"/>
          <w:szCs w:val="28"/>
        </w:rPr>
        <w:t>2. По заявлению заинтересованного лица, оспаривающего в суде право или факт, за удостоверением которого обратилось другое заинтересованное лицо, совершение нотариального действия может быть отложено на срок не более десяти дней. Если в течение этого срока от суда не будет получено сообщение о поступлении заявления, нотариальное действие должно быть совершено.</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7" w:name="dst100240"/>
      <w:bookmarkEnd w:id="27"/>
      <w:r w:rsidRPr="00A0081B">
        <w:rPr>
          <w:rFonts w:ascii="Times New Roman" w:hAnsi="Times New Roman"/>
          <w:bCs/>
          <w:color w:val="000000"/>
          <w:sz w:val="28"/>
          <w:szCs w:val="28"/>
        </w:rPr>
        <w:t>В случае получения от суда сообщения о поступлении заявления заинтересованного лица, оспаривающего право или факт, об удостоверении которого просит другое заинтересованное лицо, совершение нотариального действия приостанавливается до разрешения дела судом.</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bookmarkStart w:id="28" w:name="dst616"/>
      <w:bookmarkStart w:id="29" w:name="dst77"/>
      <w:bookmarkEnd w:id="28"/>
      <w:bookmarkEnd w:id="29"/>
      <w:r w:rsidRPr="00A0081B">
        <w:rPr>
          <w:rFonts w:ascii="Times New Roman" w:hAnsi="Times New Roman"/>
          <w:bCs/>
          <w:color w:val="000000"/>
          <w:sz w:val="28"/>
          <w:szCs w:val="28"/>
        </w:rPr>
        <w:t>3. </w:t>
      </w:r>
      <w:bookmarkStart w:id="30" w:name="dst142"/>
      <w:bookmarkEnd w:id="30"/>
      <w:r w:rsidRPr="00A0081B">
        <w:rPr>
          <w:rFonts w:ascii="Times New Roman" w:hAnsi="Times New Roman"/>
          <w:bCs/>
          <w:color w:val="000000"/>
          <w:sz w:val="28"/>
          <w:szCs w:val="28"/>
        </w:rPr>
        <w:t>Законами могут быть установлены также иные основания для отложения или приостановления совершения нотариальных действий.</w:t>
      </w:r>
    </w:p>
    <w:p w:rsidR="000246D7" w:rsidRPr="00A0081B" w:rsidRDefault="000246D7" w:rsidP="000246D7">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В случае принятия судом в отношении заложенного имущества обеспечительных мер, установленных процессуальным законодательством, совершение нотариальных действий должно быть отложено до отмены судом соответствующих обеспечительных мер.</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w:t>
      </w:r>
      <w:r w:rsidR="00516F48" w:rsidRPr="00A0081B">
        <w:rPr>
          <w:rFonts w:ascii="Times New Roman" w:hAnsi="Times New Roman"/>
          <w:bCs/>
          <w:color w:val="000000"/>
          <w:sz w:val="28"/>
          <w:szCs w:val="28"/>
        </w:rPr>
        <w:t> </w:t>
      </w:r>
      <w:r w:rsidRPr="00A0081B">
        <w:rPr>
          <w:rFonts w:ascii="Times New Roman" w:hAnsi="Times New Roman"/>
          <w:bCs/>
          <w:color w:val="000000"/>
          <w:sz w:val="28"/>
          <w:szCs w:val="28"/>
        </w:rPr>
        <w:t>39</w:t>
      </w:r>
      <w:r w:rsidR="008E3AA8"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Установление личности лица, обратившегося за совершением нотариального действия</w:t>
      </w:r>
    </w:p>
    <w:p w:rsidR="0029466C" w:rsidRPr="00A0081B" w:rsidRDefault="0029466C" w:rsidP="0029466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При совершении нотариального действия нотариус устанавливает личность обратившихся за совершением нотариального действия физического лица, его представителя или представителя юридического лица. </w:t>
      </w:r>
    </w:p>
    <w:p w:rsidR="0029466C" w:rsidRPr="00A0081B" w:rsidRDefault="0029466C" w:rsidP="0029466C">
      <w:pPr>
        <w:widowControl w:val="0"/>
        <w:autoSpaceDE w:val="0"/>
        <w:autoSpaceDN w:val="0"/>
        <w:adjustRightInd w:val="0"/>
        <w:spacing w:after="360"/>
        <w:ind w:firstLine="709"/>
        <w:jc w:val="both"/>
        <w:rPr>
          <w:rFonts w:ascii="Times New Roman" w:hAnsi="Times New Roman"/>
          <w:color w:val="000000"/>
          <w:sz w:val="28"/>
          <w:szCs w:val="28"/>
        </w:rPr>
      </w:pPr>
      <w:bookmarkStart w:id="31" w:name="dst564"/>
      <w:bookmarkEnd w:id="31"/>
      <w:r w:rsidRPr="00A0081B">
        <w:rPr>
          <w:rFonts w:ascii="Times New Roman" w:hAnsi="Times New Roman"/>
          <w:color w:val="000000"/>
          <w:sz w:val="28"/>
          <w:szCs w:val="28"/>
        </w:rPr>
        <w:t>2. Установление личности физического лица, его представителя или представителя юридического лица, обратившихся за совершением нотариального действия, должно производиться на основании паспорта или других документов, исключающих любые сомнения относительно личности указанных физического лица, его представителя или представителя юридического лица</w:t>
      </w:r>
      <w:r w:rsidR="0061084E" w:rsidRPr="00A0081B">
        <w:rPr>
          <w:rFonts w:ascii="Times New Roman" w:hAnsi="Times New Roman"/>
          <w:color w:val="000000"/>
          <w:sz w:val="28"/>
          <w:szCs w:val="28"/>
        </w:rPr>
        <w:t xml:space="preserve">. </w:t>
      </w:r>
      <w:r w:rsidRPr="00A0081B">
        <w:rPr>
          <w:rFonts w:ascii="Times New Roman" w:hAnsi="Times New Roman"/>
          <w:color w:val="000000"/>
          <w:sz w:val="28"/>
          <w:szCs w:val="28"/>
        </w:rPr>
        <w:t>Перечень удостоверяющих личность документов утверждается</w:t>
      </w:r>
      <w:r w:rsidR="00C811CD" w:rsidRPr="00A0081B">
        <w:rPr>
          <w:rFonts w:ascii="Times New Roman" w:hAnsi="Times New Roman"/>
          <w:color w:val="000000"/>
          <w:sz w:val="28"/>
          <w:szCs w:val="28"/>
        </w:rPr>
        <w:t xml:space="preserve"> Советом Министров</w:t>
      </w:r>
      <w:r w:rsidR="0061084E" w:rsidRPr="00A0081B">
        <w:rPr>
          <w:rFonts w:ascii="Times New Roman" w:hAnsi="Times New Roman"/>
          <w:color w:val="000000"/>
          <w:sz w:val="28"/>
          <w:szCs w:val="28"/>
        </w:rPr>
        <w:t xml:space="preserve"> Донецкой Народной Республики</w:t>
      </w:r>
      <w:r w:rsidRPr="00A0081B">
        <w:rPr>
          <w:rFonts w:ascii="Times New Roman" w:hAnsi="Times New Roman"/>
          <w:color w:val="000000"/>
          <w:sz w:val="28"/>
          <w:szCs w:val="28"/>
        </w:rPr>
        <w:t>.</w:t>
      </w:r>
    </w:p>
    <w:p w:rsidR="0029466C" w:rsidRPr="00A0081B" w:rsidRDefault="0029466C" w:rsidP="0029466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При возникновении у нотариуса сомнений в подлинности документов, удостоверяющих личность физического лица, его представителя или представителя юридического лица, обратившихся за совершением нотариального действия, органы государственной власти, выдающие такие документы, обязаны представить по запросу нотариуса информацию об их действительности в течение десяти рабочих дней со дня получения запроса. Порядок направления и форма запроса определяются республиканским органом исполнительной власти, реализующим государственную политику в сфере юстиции. </w:t>
      </w:r>
    </w:p>
    <w:p w:rsidR="00AD2EB7" w:rsidRPr="00A0081B" w:rsidRDefault="0029466C" w:rsidP="00397918">
      <w:pPr>
        <w:widowControl w:val="0"/>
        <w:autoSpaceDE w:val="0"/>
        <w:autoSpaceDN w:val="0"/>
        <w:adjustRightInd w:val="0"/>
        <w:spacing w:after="360"/>
        <w:ind w:firstLine="709"/>
        <w:jc w:val="both"/>
        <w:rPr>
          <w:rFonts w:ascii="Times New Roman" w:hAnsi="Times New Roman"/>
          <w:color w:val="000000"/>
          <w:sz w:val="28"/>
          <w:szCs w:val="28"/>
        </w:rPr>
      </w:pPr>
      <w:r>
        <w:rPr>
          <w:rFonts w:ascii="Times New Roman" w:hAnsi="Times New Roman"/>
          <w:sz w:val="28"/>
          <w:szCs w:val="28"/>
        </w:rPr>
        <w:t>4. </w:t>
      </w:r>
      <w:r w:rsidR="00FE05A9">
        <w:rPr>
          <w:rFonts w:ascii="Times New Roman" w:hAnsi="Times New Roman"/>
          <w:sz w:val="28"/>
          <w:szCs w:val="28"/>
        </w:rPr>
        <w:t>При заключении</w:t>
      </w:r>
      <w:r w:rsidR="00632CD7" w:rsidRPr="00FE05A9">
        <w:rPr>
          <w:rFonts w:ascii="Times New Roman" w:hAnsi="Times New Roman"/>
          <w:sz w:val="28"/>
          <w:szCs w:val="28"/>
        </w:rPr>
        <w:t xml:space="preserve"> сделки документом, удостоверяющим личность, является </w:t>
      </w:r>
      <w:r w:rsidR="00FE05A9">
        <w:rPr>
          <w:rFonts w:ascii="Times New Roman" w:hAnsi="Times New Roman"/>
          <w:sz w:val="28"/>
          <w:szCs w:val="28"/>
        </w:rPr>
        <w:t xml:space="preserve">исключительно </w:t>
      </w:r>
      <w:r w:rsidR="00632CD7" w:rsidRPr="00FE05A9">
        <w:rPr>
          <w:rFonts w:ascii="Times New Roman" w:hAnsi="Times New Roman"/>
          <w:sz w:val="28"/>
          <w:szCs w:val="28"/>
        </w:rPr>
        <w:t>паспорт или заменяющий его документ.</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Определение объема гражданской дееспособности физических лиц и проверка гражданской правоспособности и дееспособности юридических лиц, проверка полномочий представителя физического или юридического лица. Установление намерений сторон совершать сделку</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При удостоверении сделок определяется объем гражданской дееспособности физических лиц, принимающих в них участие.</w:t>
      </w:r>
    </w:p>
    <w:p w:rsidR="00632CD7" w:rsidRPr="00A0081B" w:rsidRDefault="00022C65" w:rsidP="00FE05A9">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Определение объема гражданской дееспособности физического лица осуществляется по паспорту гражданина Донецкой Народной Республики или </w:t>
      </w:r>
      <w:r w:rsidR="008B51C2" w:rsidRPr="00A0081B">
        <w:rPr>
          <w:rFonts w:ascii="Times New Roman" w:hAnsi="Times New Roman"/>
          <w:color w:val="000000"/>
          <w:sz w:val="28"/>
          <w:szCs w:val="28"/>
        </w:rPr>
        <w:t xml:space="preserve">на основании </w:t>
      </w:r>
      <w:r w:rsidR="00FA517E" w:rsidRPr="00A0081B">
        <w:rPr>
          <w:rFonts w:ascii="Times New Roman" w:hAnsi="Times New Roman"/>
          <w:color w:val="000000"/>
          <w:sz w:val="28"/>
          <w:szCs w:val="28"/>
        </w:rPr>
        <w:t>иных документов, удостоверяющих личность и не вызывающих сомнений в гражданской дееспособности лица-участника нотариального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В случае необходимости нотариусу предоставляется справка о том, что лицо не страдает психическим расстройством, которое может повлиять на его способность осознавать свои действия и (или) руководить ими.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случае наличия у нотариуса сомнений относительно объема гражданской дееспособности физического лица, обратившегося за совершением нотариального действия, нотариус обязан обратиться в орган опеки и попечительства по месту жительства соответствующего физического лица для установления факта отсутствия опеки или попечительства над таким физическим лицом.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4. При проверке гражданской правоспособности и дееспособности юридического лица нотариус обязан ознакомиться с учредительными документами, </w:t>
      </w:r>
      <w:r w:rsidR="008B51C2" w:rsidRPr="00A0081B">
        <w:rPr>
          <w:rFonts w:ascii="Times New Roman" w:hAnsi="Times New Roman"/>
          <w:color w:val="000000"/>
          <w:sz w:val="28"/>
          <w:szCs w:val="28"/>
        </w:rPr>
        <w:t>сведениями о нем, содержащими</w:t>
      </w:r>
      <w:r w:rsidR="00FE05A9" w:rsidRPr="00A0081B">
        <w:rPr>
          <w:rFonts w:ascii="Times New Roman" w:hAnsi="Times New Roman"/>
          <w:color w:val="000000"/>
          <w:sz w:val="28"/>
          <w:szCs w:val="28"/>
        </w:rPr>
        <w:t>ся</w:t>
      </w:r>
      <w:r w:rsidRPr="00A0081B">
        <w:rPr>
          <w:rFonts w:ascii="Times New Roman" w:hAnsi="Times New Roman"/>
          <w:color w:val="000000"/>
          <w:sz w:val="28"/>
          <w:szCs w:val="28"/>
        </w:rPr>
        <w:t xml:space="preserve"> в Едином государственном реестре юридических лиц и физических лиц-предпринимателей, проверить нотариальное действие, которое соверш</w:t>
      </w:r>
      <w:r w:rsidR="008B51C2" w:rsidRPr="00A0081B">
        <w:rPr>
          <w:rFonts w:ascii="Times New Roman" w:hAnsi="Times New Roman"/>
          <w:color w:val="000000"/>
          <w:sz w:val="28"/>
          <w:szCs w:val="28"/>
        </w:rPr>
        <w:t>ается, на соответствие объему его</w:t>
      </w:r>
      <w:r w:rsidRPr="00A0081B">
        <w:rPr>
          <w:rFonts w:ascii="Times New Roman" w:hAnsi="Times New Roman"/>
          <w:color w:val="000000"/>
          <w:sz w:val="28"/>
          <w:szCs w:val="28"/>
        </w:rPr>
        <w:t xml:space="preserve"> гражданской пр</w:t>
      </w:r>
      <w:r w:rsidR="00227728" w:rsidRPr="00A0081B">
        <w:rPr>
          <w:rFonts w:ascii="Times New Roman" w:hAnsi="Times New Roman"/>
          <w:color w:val="000000"/>
          <w:sz w:val="28"/>
          <w:szCs w:val="28"/>
        </w:rPr>
        <w:t>авоспособности и дееспособности</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5. В случае наличия у нотариуса сомнений относительно представленных документов он может потребовать от этого юридического лица, государственного регистратора, органов доходов и сборов, других органов, </w:t>
      </w:r>
      <w:r w:rsidR="005760BA" w:rsidRPr="00A0081B">
        <w:rPr>
          <w:rFonts w:ascii="Times New Roman" w:hAnsi="Times New Roman"/>
          <w:color w:val="000000"/>
          <w:sz w:val="28"/>
          <w:szCs w:val="28"/>
        </w:rPr>
        <w:t xml:space="preserve">юридических </w:t>
      </w:r>
      <w:r w:rsidRPr="00A0081B">
        <w:rPr>
          <w:rFonts w:ascii="Times New Roman" w:hAnsi="Times New Roman"/>
          <w:color w:val="000000"/>
          <w:sz w:val="28"/>
          <w:szCs w:val="28"/>
        </w:rPr>
        <w:t>и физических лиц дополнительные сведения или документы.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6. Нотариус при удостоверении сделок, совершении </w:t>
      </w:r>
      <w:r w:rsidR="008B51C2" w:rsidRPr="00A0081B">
        <w:rPr>
          <w:rFonts w:ascii="Times New Roman" w:hAnsi="Times New Roman"/>
          <w:color w:val="000000"/>
          <w:sz w:val="28"/>
          <w:szCs w:val="28"/>
        </w:rPr>
        <w:t xml:space="preserve">иных </w:t>
      </w:r>
      <w:r w:rsidRPr="00A0081B">
        <w:rPr>
          <w:rFonts w:ascii="Times New Roman" w:hAnsi="Times New Roman"/>
          <w:color w:val="000000"/>
          <w:sz w:val="28"/>
          <w:szCs w:val="28"/>
        </w:rPr>
        <w:t>нотариальных действий с участием уполномоченного представителя устанавливает его личность в соотв</w:t>
      </w:r>
      <w:r w:rsidR="006A2AD5" w:rsidRPr="00A0081B">
        <w:rPr>
          <w:rFonts w:ascii="Times New Roman" w:hAnsi="Times New Roman"/>
          <w:color w:val="000000"/>
          <w:sz w:val="28"/>
          <w:szCs w:val="28"/>
        </w:rPr>
        <w:t>етствии с требовани</w:t>
      </w:r>
      <w:r w:rsidR="00277463" w:rsidRPr="00A0081B">
        <w:rPr>
          <w:rFonts w:ascii="Times New Roman" w:hAnsi="Times New Roman"/>
          <w:color w:val="000000"/>
          <w:sz w:val="28"/>
          <w:szCs w:val="28"/>
        </w:rPr>
        <w:t>ями статьи 39</w:t>
      </w:r>
      <w:r w:rsidRPr="00A0081B">
        <w:rPr>
          <w:rFonts w:ascii="Times New Roman" w:hAnsi="Times New Roman"/>
          <w:color w:val="000000"/>
          <w:sz w:val="28"/>
          <w:szCs w:val="28"/>
        </w:rPr>
        <w:t xml:space="preserve"> настоящего Закона, а также проверяет объем его полномочий.</w:t>
      </w:r>
    </w:p>
    <w:p w:rsidR="00632CD7"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7. Нотариусу подается доверенность или иной документ, предоставляющий полномочия представителю. </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8. Если от имени юридического лица действует коллегиальный орган, нотариусу представляется документ, в котором закреплены полномочия данного органа и распределение обязанностей между его членами.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9. В случае наличия сомнений относительно уполномоченного представителя, а также его гражданской дееспособности и правоспособности, нотариус вправе сделать запрос соответствующему физическому или юридическому лицу.</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10. Нотариус обязан установить действительные намерения каждой из сторон до совершения сделки, которую он удостоверяет, а также отсутствие у сторон возражений по каждому из условий сделки.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Установление действительных намерений каждого из участников сделки осуществляется путем установления нотариусом одинакового понимания сторонами значения, условий сделки и ее правовых последствий для каждой из сторон.</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Установление действительных намерений одной из сторон сделки может быть осуществлено нотариусом при отсутствии другой стороны с целью исключения возможности постороннего влияния на ее волеизъявление.</w:t>
      </w:r>
    </w:p>
    <w:p w:rsidR="00022C65" w:rsidRPr="00A0081B" w:rsidRDefault="00FE05A9"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11</w:t>
      </w:r>
      <w:r w:rsidR="00022C65" w:rsidRPr="00A0081B">
        <w:rPr>
          <w:rFonts w:ascii="Times New Roman" w:hAnsi="Times New Roman"/>
          <w:color w:val="000000"/>
          <w:sz w:val="28"/>
          <w:szCs w:val="28"/>
        </w:rPr>
        <w:t xml:space="preserve">. Сделка удостоверяется нотариусом, если каждая из сторон одинаково понимает значение, условия сделки и ее правовые последствия, о чем свидетельствуют личные подписи сторон </w:t>
      </w:r>
      <w:r w:rsidR="00AF32D4" w:rsidRPr="00A0081B">
        <w:rPr>
          <w:rFonts w:ascii="Times New Roman" w:hAnsi="Times New Roman"/>
          <w:color w:val="000000"/>
          <w:sz w:val="28"/>
          <w:szCs w:val="28"/>
        </w:rPr>
        <w:t>сделки</w:t>
      </w:r>
      <w:r w:rsidR="00022C65" w:rsidRPr="00A0081B">
        <w:rPr>
          <w:rFonts w:ascii="Times New Roman" w:hAnsi="Times New Roman"/>
          <w:color w:val="000000"/>
          <w:sz w:val="28"/>
          <w:szCs w:val="28"/>
        </w:rPr>
        <w:t>.</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Подписание нотариально удостоверяемых сделок, заявлений и других документов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При удостоверении сделок и совершении других нотариальных действий в случаях, предусмотренных законодательством, нотариусом проверяется подлинность подписей участников сделок и других лиц, обратившихся за совершением нотариального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Нотариально удостоверяемые сделки, а также заявления и иные документы подписываются в присутствии нотариуса.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Если физическое лицо вследствие физического недостатка или болезни не может собственноручно подписать документ, то по его поручению в его присутствии и в присутствии нотариуса этот документ может подписать другое лицо. О причинах, по которым физическое лицо, обратившееся за совершением нотариального действия, не могло подписать документ, делается отметка в удостоверительной надписи. Сделку за лицо, которое не может ее подписать, не </w:t>
      </w:r>
      <w:r w:rsidR="00AF32D4" w:rsidRPr="00A0081B">
        <w:rPr>
          <w:rFonts w:ascii="Times New Roman" w:hAnsi="Times New Roman"/>
          <w:color w:val="000000"/>
          <w:sz w:val="28"/>
          <w:szCs w:val="28"/>
        </w:rPr>
        <w:t xml:space="preserve">вправе </w:t>
      </w:r>
      <w:r w:rsidRPr="00A0081B">
        <w:rPr>
          <w:rFonts w:ascii="Times New Roman" w:hAnsi="Times New Roman"/>
          <w:color w:val="000000"/>
          <w:sz w:val="28"/>
          <w:szCs w:val="28"/>
        </w:rPr>
        <w:t>подписывать лицо, в пользу или при участии которого она удостоверена.</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Истребование сведений и документов, необходимых для совершения нотариального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Нотариусы или </w:t>
      </w:r>
      <w:r w:rsidR="00056D21" w:rsidRPr="00397918">
        <w:rPr>
          <w:rFonts w:ascii="Times New Roman" w:hAnsi="Times New Roman"/>
          <w:sz w:val="28"/>
          <w:szCs w:val="28"/>
        </w:rPr>
        <w:t xml:space="preserve">уполномоченные должностные лица </w:t>
      </w:r>
      <w:r w:rsidRPr="00A0081B">
        <w:rPr>
          <w:rFonts w:ascii="Times New Roman" w:hAnsi="Times New Roman"/>
          <w:color w:val="000000"/>
          <w:sz w:val="28"/>
          <w:szCs w:val="28"/>
        </w:rPr>
        <w:t>вправе истребовать от физических и юридических лиц сведения и документы, необходи</w:t>
      </w:r>
      <w:r w:rsidR="005760BA" w:rsidRPr="00A0081B">
        <w:rPr>
          <w:rFonts w:ascii="Times New Roman" w:hAnsi="Times New Roman"/>
          <w:color w:val="000000"/>
          <w:sz w:val="28"/>
          <w:szCs w:val="28"/>
        </w:rPr>
        <w:t>мые для совершения нотариальных действий</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Сведения и документы, необходимые для совершения нотариальных действий, должны быть представлены в срок, определенный нотариусом. Этот срок не может превышать одного месяца.</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Непредставление сведений и документов по требованию нотариуса является основанием для отложения, приостановления совершения нотариального действ</w:t>
      </w:r>
      <w:r w:rsidR="00967FF4" w:rsidRPr="00A0081B">
        <w:rPr>
          <w:rFonts w:ascii="Times New Roman" w:hAnsi="Times New Roman"/>
          <w:color w:val="000000"/>
          <w:sz w:val="28"/>
          <w:szCs w:val="28"/>
        </w:rPr>
        <w:t>ия или отказа в его совершении.</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w:t>
      </w:r>
      <w:r w:rsidR="009818AA" w:rsidRPr="00A0081B">
        <w:rPr>
          <w:rFonts w:ascii="Times New Roman" w:hAnsi="Times New Roman"/>
          <w:bCs/>
          <w:color w:val="000000"/>
          <w:sz w:val="28"/>
          <w:szCs w:val="28"/>
        </w:rPr>
        <w:t>атья 43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Требования к документам, представляемым для совершения нотариального действия</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Документы, представляемые для совершения нотариального действия, которые изложены на двух и более листах, должны быть прошиты способом, исключающим их разъединение без нарушения целостности, а листы пронумерованы и скреплены печатью юридического лица, выдавшего документ.</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Тексты нотариально удостоверяемых сделок, заявлений, засвидетельствованных копий (фотокопий) документов и выписок из них, тексты переводов и заявлений должны быть написаны ясно и четко, даты, относящиеся к содержанию удостоверяемых сделок, должны быть обозначены хотя бы один раз словами, а наименования юридических лиц и их идентификационный код по данным </w:t>
      </w:r>
      <w:r w:rsidRPr="00A0081B">
        <w:rPr>
          <w:rFonts w:ascii="Times New Roman" w:hAnsi="Times New Roman"/>
          <w:bCs/>
          <w:color w:val="000000"/>
          <w:sz w:val="28"/>
          <w:szCs w:val="28"/>
          <w:lang w:eastAsia="en-US"/>
        </w:rPr>
        <w:t xml:space="preserve">Единого государственного реестра юридических лиц и физических лиц-предпринимателей </w:t>
      </w:r>
      <w:r w:rsidR="00AF32D4" w:rsidRPr="00A0081B">
        <w:rPr>
          <w:rFonts w:ascii="Times New Roman" w:hAnsi="Times New Roman"/>
          <w:color w:val="000000"/>
          <w:sz w:val="28"/>
          <w:szCs w:val="28"/>
        </w:rPr>
        <w:t>должны быть</w:t>
      </w:r>
      <w:r w:rsidRPr="00A0081B">
        <w:rPr>
          <w:rFonts w:ascii="Times New Roman" w:hAnsi="Times New Roman"/>
          <w:color w:val="000000"/>
          <w:sz w:val="28"/>
          <w:szCs w:val="28"/>
        </w:rPr>
        <w:t xml:space="preserve"> без сокращений, с указанием их местонахождения.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Фамилии, имена и отчества физических лиц, их место жительства и регистрационный номер учетной карточки налогоплательщика для физических лиц, которые не отказались от принятия такого номера в порядке, предусмотренном</w:t>
      </w:r>
      <w:r w:rsidR="005760BA" w:rsidRPr="00A0081B">
        <w:rPr>
          <w:rFonts w:ascii="Times New Roman" w:hAnsi="Times New Roman"/>
          <w:color w:val="000000"/>
          <w:sz w:val="28"/>
          <w:szCs w:val="28"/>
        </w:rPr>
        <w:t xml:space="preserve"> законодательством</w:t>
      </w:r>
      <w:r w:rsidRPr="00A0081B">
        <w:rPr>
          <w:rFonts w:ascii="Times New Roman" w:hAnsi="Times New Roman"/>
          <w:color w:val="000000"/>
          <w:sz w:val="28"/>
          <w:szCs w:val="28"/>
        </w:rPr>
        <w:t xml:space="preserve">, </w:t>
      </w:r>
      <w:r w:rsidR="00AF32D4" w:rsidRPr="00A0081B">
        <w:rPr>
          <w:rFonts w:ascii="Times New Roman" w:hAnsi="Times New Roman"/>
          <w:color w:val="000000"/>
          <w:sz w:val="28"/>
          <w:szCs w:val="28"/>
        </w:rPr>
        <w:t xml:space="preserve">за исключением </w:t>
      </w:r>
      <w:r w:rsidRPr="00A0081B">
        <w:rPr>
          <w:rFonts w:ascii="Times New Roman" w:hAnsi="Times New Roman"/>
          <w:color w:val="000000"/>
          <w:sz w:val="28"/>
          <w:szCs w:val="28"/>
        </w:rPr>
        <w:t>уполномоченных представителей юридических лиц, должны быть написаны полностью, а в случаях, предусмотренных законами, – с указанием даты их рождения.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Для совершения нотариальных действий не принимаются документы, которые не соответствуют требованиям законодательства или содержат сведения, порочащие честь, достоинство и деловую репутацию физического или юридического лица, имеющие подчистки, зачеркнутые слова или иные неоговоренные исправления, документы, тексты которых невозможно прочитать вследствие повреждения, а также документы, написанные карандашом.</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w:t>
      </w:r>
      <w:r w:rsidR="009818AA" w:rsidRPr="00A0081B">
        <w:rPr>
          <w:rFonts w:ascii="Times New Roman" w:hAnsi="Times New Roman"/>
          <w:bCs/>
          <w:color w:val="000000"/>
          <w:sz w:val="28"/>
          <w:szCs w:val="28"/>
        </w:rPr>
        <w:t>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Совершение удостоверительных надписей на документах и выдача свидетельств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При удостоверении сделок, свидетельствовании верности копий документов и выписок из них, подлинности подписи на документах, верности перевода документов с одного языка на другой, а также при удостоверении времени предъявления документа на соответствующих документах совершаются удостоверительные надписи.</w:t>
      </w:r>
    </w:p>
    <w:p w:rsidR="009818AA" w:rsidRPr="00A0081B" w:rsidRDefault="00022C65" w:rsidP="00277463">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В подтверждение права на наследство, права собственности, удостоверение фактов нахождения </w:t>
      </w:r>
      <w:r w:rsidR="00AD2EB7" w:rsidRPr="00A0081B">
        <w:rPr>
          <w:rFonts w:ascii="Times New Roman" w:hAnsi="Times New Roman"/>
          <w:color w:val="000000"/>
          <w:sz w:val="28"/>
          <w:szCs w:val="28"/>
        </w:rPr>
        <w:t xml:space="preserve">физического лица </w:t>
      </w:r>
      <w:r w:rsidRPr="00A0081B">
        <w:rPr>
          <w:rFonts w:ascii="Times New Roman" w:hAnsi="Times New Roman"/>
          <w:color w:val="000000"/>
          <w:sz w:val="28"/>
          <w:szCs w:val="28"/>
        </w:rPr>
        <w:t>в живых, о пребывании его в определенном месте, о принятии на хранение документов выдаются</w:t>
      </w:r>
      <w:r w:rsidR="00C27971" w:rsidRPr="00A0081B">
        <w:rPr>
          <w:rFonts w:ascii="Times New Roman" w:hAnsi="Times New Roman"/>
          <w:color w:val="000000"/>
          <w:sz w:val="28"/>
          <w:szCs w:val="28"/>
        </w:rPr>
        <w:t xml:space="preserve"> соответствующие свидетельства.</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w:t>
      </w:r>
      <w:r w:rsidR="009818AA" w:rsidRPr="00A0081B">
        <w:rPr>
          <w:rFonts w:ascii="Times New Roman" w:hAnsi="Times New Roman"/>
          <w:bCs/>
          <w:color w:val="000000"/>
          <w:sz w:val="28"/>
          <w:szCs w:val="28"/>
        </w:rPr>
        <w:t>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Отказ в совершении нотариальных действий</w:t>
      </w:r>
    </w:p>
    <w:p w:rsidR="00022C65" w:rsidRPr="00A0081B" w:rsidRDefault="00022C65" w:rsidP="00022C65">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 или </w:t>
      </w:r>
      <w:r w:rsidR="00056D21" w:rsidRPr="00AB2FBE">
        <w:rPr>
          <w:rFonts w:ascii="Times New Roman" w:hAnsi="Times New Roman"/>
          <w:sz w:val="28"/>
          <w:szCs w:val="28"/>
        </w:rPr>
        <w:t>уполномоченн</w:t>
      </w:r>
      <w:r w:rsidR="00AB2FBE" w:rsidRPr="00AB2FBE">
        <w:rPr>
          <w:rFonts w:ascii="Times New Roman" w:hAnsi="Times New Roman"/>
          <w:sz w:val="28"/>
          <w:szCs w:val="28"/>
        </w:rPr>
        <w:t>о</w:t>
      </w:r>
      <w:r w:rsidR="00056D21" w:rsidRPr="00AB2FBE">
        <w:rPr>
          <w:rFonts w:ascii="Times New Roman" w:hAnsi="Times New Roman"/>
          <w:sz w:val="28"/>
          <w:szCs w:val="28"/>
        </w:rPr>
        <w:t>е</w:t>
      </w:r>
      <w:r w:rsidR="00056D21" w:rsidRPr="00397918">
        <w:rPr>
          <w:rFonts w:ascii="Times New Roman" w:hAnsi="Times New Roman"/>
          <w:sz w:val="28"/>
          <w:szCs w:val="28"/>
        </w:rPr>
        <w:t xml:space="preserve"> должностное лицо </w:t>
      </w:r>
      <w:r w:rsidRPr="00A0081B">
        <w:rPr>
          <w:rFonts w:ascii="Times New Roman" w:hAnsi="Times New Roman"/>
          <w:color w:val="000000"/>
          <w:sz w:val="28"/>
          <w:szCs w:val="28"/>
        </w:rPr>
        <w:t>отказывает в</w:t>
      </w:r>
      <w:r w:rsidR="00056D21" w:rsidRPr="00A0081B">
        <w:rPr>
          <w:rFonts w:ascii="Times New Roman" w:hAnsi="Times New Roman"/>
          <w:color w:val="000000"/>
          <w:sz w:val="28"/>
          <w:szCs w:val="28"/>
        </w:rPr>
        <w:t xml:space="preserve"> совершении нотариального действия</w:t>
      </w:r>
      <w:r w:rsidRPr="00A0081B">
        <w:rPr>
          <w:rFonts w:ascii="Times New Roman" w:hAnsi="Times New Roman"/>
          <w:color w:val="000000"/>
          <w:sz w:val="28"/>
          <w:szCs w:val="28"/>
        </w:rPr>
        <w:t>, если: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совершение такого действия противоречит законодательству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не предоставлены в полной мере сведения (информация) и документы, необходимые для совершения нотариального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действие подлежит совершению другим нотариусом или</w:t>
      </w:r>
      <w:r w:rsidR="00DB64C0" w:rsidRPr="00397918">
        <w:rPr>
          <w:rFonts w:ascii="Times New Roman" w:hAnsi="Times New Roman"/>
          <w:sz w:val="28"/>
          <w:szCs w:val="28"/>
        </w:rPr>
        <w:t xml:space="preserve"> уполномоченным должностным лицом</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w:t>
      </w:r>
      <w:r w:rsidR="004A0C54" w:rsidRPr="00A0081B">
        <w:rPr>
          <w:rFonts w:ascii="Times New Roman" w:hAnsi="Times New Roman"/>
          <w:color w:val="000000"/>
          <w:sz w:val="28"/>
          <w:szCs w:val="28"/>
        </w:rPr>
        <w:t>имеются</w:t>
      </w:r>
      <w:r w:rsidRPr="00A0081B">
        <w:rPr>
          <w:rFonts w:ascii="Times New Roman" w:hAnsi="Times New Roman"/>
          <w:color w:val="000000"/>
          <w:sz w:val="28"/>
          <w:szCs w:val="28"/>
        </w:rPr>
        <w:t xml:space="preserve"> сомнения в том, что физическое лицо, обратившееся за совершением нотариального действия, осознает значение, содержание, правовые последствия этого действия или действует под влиянием насилия;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5) с просьбой о совершении нотариального действия обратилось лицо, которое в установленном </w:t>
      </w:r>
      <w:r w:rsidR="004A0C54" w:rsidRPr="00A0081B">
        <w:rPr>
          <w:rFonts w:ascii="Times New Roman" w:hAnsi="Times New Roman"/>
          <w:color w:val="000000"/>
          <w:sz w:val="28"/>
          <w:szCs w:val="28"/>
        </w:rPr>
        <w:t xml:space="preserve">законодательством </w:t>
      </w:r>
      <w:r w:rsidRPr="00A0081B">
        <w:rPr>
          <w:rFonts w:ascii="Times New Roman" w:hAnsi="Times New Roman"/>
          <w:color w:val="000000"/>
          <w:sz w:val="28"/>
          <w:szCs w:val="28"/>
        </w:rPr>
        <w:t>порядке признано недееспособным, или уполномоченный представитель не имеет необходимых полномочий;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сделка, совершаемая от имени юридического лица, противоречит целям, указанным в его</w:t>
      </w:r>
      <w:r w:rsidR="004A0C54" w:rsidRPr="00A0081B">
        <w:rPr>
          <w:rFonts w:ascii="Times New Roman" w:hAnsi="Times New Roman"/>
          <w:color w:val="000000"/>
          <w:sz w:val="28"/>
          <w:szCs w:val="28"/>
        </w:rPr>
        <w:t xml:space="preserve"> учредительных документах</w:t>
      </w:r>
      <w:r w:rsidRPr="00A0081B">
        <w:rPr>
          <w:rFonts w:ascii="Times New Roman" w:hAnsi="Times New Roman"/>
          <w:color w:val="000000"/>
          <w:sz w:val="28"/>
          <w:szCs w:val="28"/>
        </w:rPr>
        <w:t>, или выходит</w:t>
      </w:r>
      <w:r w:rsidR="00DB64C0" w:rsidRPr="00A0081B">
        <w:rPr>
          <w:rFonts w:ascii="Times New Roman" w:eastAsia="Calibri" w:hAnsi="Times New Roman"/>
          <w:lang w:eastAsia="en-US"/>
        </w:rPr>
        <w:t xml:space="preserve"> </w:t>
      </w:r>
      <w:r w:rsidR="00DB64C0" w:rsidRPr="00A0081B">
        <w:rPr>
          <w:rFonts w:ascii="Times New Roman" w:eastAsia="Calibri" w:hAnsi="Times New Roman"/>
          <w:sz w:val="28"/>
          <w:szCs w:val="28"/>
          <w:lang w:eastAsia="en-US"/>
        </w:rPr>
        <w:t xml:space="preserve">за </w:t>
      </w:r>
      <w:r w:rsidR="00DB64C0" w:rsidRPr="00A0081B">
        <w:rPr>
          <w:rFonts w:ascii="Times New Roman" w:hAnsi="Times New Roman"/>
          <w:color w:val="000000"/>
          <w:sz w:val="28"/>
          <w:szCs w:val="28"/>
        </w:rPr>
        <w:t>пределы правоспособности юридического лица</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7) лицо, обратившееся с просьбой о совершении нотариального действия, не внесло </w:t>
      </w:r>
      <w:r w:rsidR="00FA517E" w:rsidRPr="00A0081B">
        <w:rPr>
          <w:rFonts w:ascii="Times New Roman" w:hAnsi="Times New Roman"/>
          <w:color w:val="000000"/>
          <w:sz w:val="28"/>
          <w:szCs w:val="28"/>
        </w:rPr>
        <w:t xml:space="preserve">республиканскую </w:t>
      </w:r>
      <w:r w:rsidRPr="00A0081B">
        <w:rPr>
          <w:rFonts w:ascii="Times New Roman" w:hAnsi="Times New Roman"/>
          <w:color w:val="000000"/>
          <w:sz w:val="28"/>
          <w:szCs w:val="28"/>
        </w:rPr>
        <w:t>п</w:t>
      </w:r>
      <w:r w:rsidR="00632CD7" w:rsidRPr="00A0081B">
        <w:rPr>
          <w:rFonts w:ascii="Times New Roman" w:hAnsi="Times New Roman"/>
          <w:color w:val="000000"/>
          <w:sz w:val="28"/>
          <w:szCs w:val="28"/>
        </w:rPr>
        <w:t>ошлину з</w:t>
      </w:r>
      <w:r w:rsidRPr="00A0081B">
        <w:rPr>
          <w:rFonts w:ascii="Times New Roman" w:hAnsi="Times New Roman"/>
          <w:color w:val="000000"/>
          <w:sz w:val="28"/>
          <w:szCs w:val="28"/>
        </w:rPr>
        <w:t>а его совершение;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8) лицо, обратившееся с просьбой о совершении нотариального действия, не внесло установленные законодательством платежи, связанные с его совершением;</w:t>
      </w:r>
    </w:p>
    <w:p w:rsidR="00C27971" w:rsidRPr="00A0081B" w:rsidRDefault="00C27971"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9) </w:t>
      </w:r>
      <w:r w:rsidR="00AB2FBE" w:rsidRPr="00A0081B">
        <w:rPr>
          <w:rFonts w:ascii="Times New Roman" w:hAnsi="Times New Roman"/>
          <w:color w:val="000000"/>
          <w:sz w:val="28"/>
          <w:szCs w:val="28"/>
        </w:rPr>
        <w:t xml:space="preserve">имеются </w:t>
      </w:r>
      <w:r w:rsidRPr="00A0081B">
        <w:rPr>
          <w:rFonts w:ascii="Times New Roman" w:hAnsi="Times New Roman"/>
          <w:color w:val="000000"/>
          <w:sz w:val="28"/>
          <w:szCs w:val="28"/>
        </w:rPr>
        <w:t>ограничени</w:t>
      </w:r>
      <w:r w:rsidR="00AB2FBE" w:rsidRPr="00A0081B">
        <w:rPr>
          <w:rFonts w:ascii="Times New Roman" w:hAnsi="Times New Roman"/>
          <w:color w:val="000000"/>
          <w:sz w:val="28"/>
          <w:szCs w:val="28"/>
        </w:rPr>
        <w:t>я</w:t>
      </w:r>
      <w:r w:rsidRPr="00A0081B">
        <w:rPr>
          <w:rFonts w:ascii="Times New Roman" w:hAnsi="Times New Roman"/>
          <w:color w:val="000000"/>
          <w:sz w:val="28"/>
          <w:szCs w:val="28"/>
        </w:rPr>
        <w:t xml:space="preserve"> (обременени</w:t>
      </w:r>
      <w:r w:rsidR="00AB2FBE" w:rsidRPr="00A0081B">
        <w:rPr>
          <w:rFonts w:ascii="Times New Roman" w:hAnsi="Times New Roman"/>
          <w:color w:val="000000"/>
          <w:sz w:val="28"/>
          <w:szCs w:val="28"/>
        </w:rPr>
        <w:t>я</w:t>
      </w:r>
      <w:r w:rsidRPr="00A0081B">
        <w:rPr>
          <w:rFonts w:ascii="Times New Roman" w:hAnsi="Times New Roman"/>
          <w:color w:val="000000"/>
          <w:sz w:val="28"/>
          <w:szCs w:val="28"/>
        </w:rPr>
        <w:t>) вещных прав на имущество, в отношении которого совершается нотариальное действие, за исключением случая, предусмотренного пунктом 10 настоящей части;</w:t>
      </w:r>
    </w:p>
    <w:p w:rsidR="00C27971" w:rsidRPr="00A0081B" w:rsidRDefault="00C27971"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10) отсутствует решение органа доходов и сборов о выводе из налогового залога части имущества, в отношении которого совершается нотариальное действие;</w:t>
      </w:r>
    </w:p>
    <w:p w:rsidR="00022C65" w:rsidRPr="00A0081B" w:rsidRDefault="00C27971"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11</w:t>
      </w:r>
      <w:r w:rsidR="00022C65" w:rsidRPr="00A0081B">
        <w:rPr>
          <w:rFonts w:ascii="Times New Roman" w:hAnsi="Times New Roman"/>
          <w:color w:val="000000"/>
          <w:sz w:val="28"/>
          <w:szCs w:val="28"/>
        </w:rPr>
        <w:t>) в других случаях, предусмотренных настоящим Законом.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Нотариус или </w:t>
      </w:r>
      <w:r w:rsidR="00DB64C0" w:rsidRPr="00A0081B">
        <w:rPr>
          <w:rFonts w:ascii="Times New Roman" w:hAnsi="Times New Roman"/>
          <w:color w:val="000000"/>
          <w:sz w:val="28"/>
          <w:szCs w:val="28"/>
        </w:rPr>
        <w:t xml:space="preserve">уполномоченное должностное лицо </w:t>
      </w:r>
      <w:r w:rsidRPr="00A0081B">
        <w:rPr>
          <w:rFonts w:ascii="Times New Roman" w:hAnsi="Times New Roman"/>
          <w:color w:val="000000"/>
          <w:sz w:val="28"/>
          <w:szCs w:val="28"/>
        </w:rPr>
        <w:t>не принимает для совершения нотариальных действий документы, если они не соответствуют требо</w:t>
      </w:r>
      <w:r w:rsidR="003D10AE" w:rsidRPr="00A0081B">
        <w:rPr>
          <w:rFonts w:ascii="Times New Roman" w:hAnsi="Times New Roman"/>
          <w:color w:val="000000"/>
          <w:sz w:val="28"/>
          <w:szCs w:val="28"/>
        </w:rPr>
        <w:t>ваниям,</w:t>
      </w:r>
      <w:r w:rsidR="009C0E3F" w:rsidRPr="00A0081B">
        <w:rPr>
          <w:rFonts w:ascii="Times New Roman" w:hAnsi="Times New Roman"/>
          <w:color w:val="000000"/>
          <w:sz w:val="28"/>
          <w:szCs w:val="28"/>
        </w:rPr>
        <w:t xml:space="preserve"> установленным статьей 43</w:t>
      </w:r>
      <w:r w:rsidR="004A0C54" w:rsidRPr="00A0081B">
        <w:rPr>
          <w:rFonts w:ascii="Times New Roman" w:hAnsi="Times New Roman"/>
          <w:color w:val="000000"/>
          <w:sz w:val="28"/>
          <w:szCs w:val="28"/>
        </w:rPr>
        <w:t xml:space="preserve"> настоящего Закона</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Нотариусу или </w:t>
      </w:r>
      <w:r w:rsidR="00DB64C0" w:rsidRPr="00A0081B">
        <w:rPr>
          <w:rFonts w:ascii="Times New Roman" w:hAnsi="Times New Roman"/>
          <w:color w:val="000000"/>
          <w:sz w:val="28"/>
          <w:szCs w:val="28"/>
        </w:rPr>
        <w:t xml:space="preserve">уполномоченному должностному лицу </w:t>
      </w:r>
      <w:r w:rsidRPr="00A0081B">
        <w:rPr>
          <w:rFonts w:ascii="Times New Roman" w:hAnsi="Times New Roman"/>
          <w:color w:val="000000"/>
          <w:sz w:val="28"/>
          <w:szCs w:val="28"/>
        </w:rPr>
        <w:t>запрещается безосновательно отказывать в совершении нотариального действия.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4. По требованию лица, которому отказано в совершении нотариального действия, нотариус или </w:t>
      </w:r>
      <w:r w:rsidR="00731F2D" w:rsidRPr="00A0081B">
        <w:rPr>
          <w:rFonts w:ascii="Times New Roman" w:hAnsi="Times New Roman"/>
          <w:color w:val="000000"/>
          <w:sz w:val="28"/>
          <w:szCs w:val="28"/>
        </w:rPr>
        <w:t xml:space="preserve">уполномоченное должностное лицо </w:t>
      </w:r>
      <w:r w:rsidRPr="00A0081B">
        <w:rPr>
          <w:rFonts w:ascii="Times New Roman" w:hAnsi="Times New Roman"/>
          <w:color w:val="000000"/>
          <w:sz w:val="28"/>
          <w:szCs w:val="28"/>
        </w:rPr>
        <w:t>обязаны изложить причины отказа в письменной форме и разъяснить порядок его обжалования. Об отказе в совершении нотариального действия нотариус в течение десяти рабочих дней выносит соответствующее постановление.</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w:t>
      </w:r>
      <w:r w:rsidR="009818AA" w:rsidRPr="00A0081B">
        <w:rPr>
          <w:rFonts w:ascii="Times New Roman" w:hAnsi="Times New Roman"/>
          <w:bCs/>
          <w:color w:val="000000"/>
          <w:sz w:val="28"/>
          <w:szCs w:val="28"/>
        </w:rPr>
        <w:t>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Обжалование нотариальных действий или отказа в их совершении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Нотариальное действие или отказ в его совершении обжалуются в судебном порядке.</w:t>
      </w:r>
    </w:p>
    <w:p w:rsidR="00277463" w:rsidRPr="00A0081B" w:rsidRDefault="004A0C54"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Право на обжалование нотариального действия или отказа в его совершении, а также нотариального акта имеет лицо, прав и интересов которого касаются такие действия или акты.</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w:t>
      </w:r>
      <w:r w:rsidR="009818AA"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Меры, принимаемые нотариусом или </w:t>
      </w:r>
      <w:r w:rsidR="00056D21" w:rsidRPr="00A0081B">
        <w:rPr>
          <w:rFonts w:ascii="Times New Roman" w:hAnsi="Times New Roman"/>
          <w:b/>
          <w:bCs/>
          <w:color w:val="000000"/>
          <w:sz w:val="28"/>
          <w:szCs w:val="28"/>
        </w:rPr>
        <w:t xml:space="preserve">уполномоченным должностным лицом </w:t>
      </w:r>
      <w:r w:rsidR="00022C65" w:rsidRPr="00A0081B">
        <w:rPr>
          <w:rFonts w:ascii="Times New Roman" w:hAnsi="Times New Roman"/>
          <w:b/>
          <w:bCs/>
          <w:color w:val="000000"/>
          <w:sz w:val="28"/>
          <w:szCs w:val="28"/>
        </w:rPr>
        <w:t>при выявлении нарушения законодательства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 или </w:t>
      </w:r>
      <w:r w:rsidR="00731F2D" w:rsidRPr="00A0081B">
        <w:rPr>
          <w:rFonts w:ascii="Times New Roman" w:hAnsi="Times New Roman"/>
          <w:color w:val="000000"/>
          <w:sz w:val="28"/>
          <w:szCs w:val="28"/>
        </w:rPr>
        <w:t xml:space="preserve">уполномоченное должностное лицо </w:t>
      </w:r>
      <w:r w:rsidRPr="00A0081B">
        <w:rPr>
          <w:rFonts w:ascii="Times New Roman" w:hAnsi="Times New Roman"/>
          <w:color w:val="000000"/>
          <w:sz w:val="28"/>
          <w:szCs w:val="28"/>
        </w:rPr>
        <w:t xml:space="preserve">в случае </w:t>
      </w:r>
      <w:r w:rsidR="009402D9" w:rsidRPr="00A0081B">
        <w:rPr>
          <w:rFonts w:ascii="Times New Roman" w:hAnsi="Times New Roman"/>
          <w:color w:val="000000"/>
          <w:sz w:val="28"/>
          <w:szCs w:val="28"/>
        </w:rPr>
        <w:t xml:space="preserve">выявления признаков правонарушения </w:t>
      </w:r>
      <w:r w:rsidRPr="00A0081B">
        <w:rPr>
          <w:rFonts w:ascii="Times New Roman" w:hAnsi="Times New Roman"/>
          <w:color w:val="000000"/>
          <w:sz w:val="28"/>
          <w:szCs w:val="28"/>
        </w:rPr>
        <w:t xml:space="preserve">во время совершения </w:t>
      </w:r>
      <w:r w:rsidR="00632CD7" w:rsidRPr="00A0081B">
        <w:rPr>
          <w:rFonts w:ascii="Times New Roman" w:hAnsi="Times New Roman"/>
          <w:color w:val="000000"/>
          <w:sz w:val="28"/>
          <w:szCs w:val="28"/>
        </w:rPr>
        <w:t>нотариального действия</w:t>
      </w:r>
      <w:r w:rsidR="00AD2EB7" w:rsidRPr="00A0081B">
        <w:rPr>
          <w:rFonts w:ascii="Times New Roman" w:hAnsi="Times New Roman"/>
          <w:color w:val="000000"/>
          <w:sz w:val="28"/>
          <w:szCs w:val="28"/>
        </w:rPr>
        <w:t xml:space="preserve"> </w:t>
      </w:r>
      <w:r w:rsidR="004A0C54" w:rsidRPr="00A0081B">
        <w:rPr>
          <w:rFonts w:ascii="Times New Roman" w:hAnsi="Times New Roman"/>
          <w:color w:val="000000"/>
          <w:sz w:val="28"/>
          <w:szCs w:val="28"/>
        </w:rPr>
        <w:t>незамедлительно</w:t>
      </w:r>
      <w:r w:rsidRPr="00A0081B">
        <w:rPr>
          <w:rFonts w:ascii="Times New Roman" w:hAnsi="Times New Roman"/>
          <w:color w:val="000000"/>
          <w:sz w:val="28"/>
          <w:szCs w:val="28"/>
        </w:rPr>
        <w:t xml:space="preserve"> уведомляет об этом соответствующие правоохранительные органы для принятия необходимых мер.</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Если подлинность представленного документа вызывает сомнение, нотариус или </w:t>
      </w:r>
      <w:r w:rsidR="00731F2D" w:rsidRPr="00A0081B">
        <w:rPr>
          <w:rFonts w:ascii="Times New Roman" w:hAnsi="Times New Roman"/>
          <w:color w:val="000000"/>
          <w:sz w:val="28"/>
          <w:szCs w:val="28"/>
        </w:rPr>
        <w:t xml:space="preserve">уполномоченное должностное лицо </w:t>
      </w:r>
      <w:r w:rsidRPr="00A0081B">
        <w:rPr>
          <w:rFonts w:ascii="Times New Roman" w:hAnsi="Times New Roman"/>
          <w:color w:val="000000"/>
          <w:sz w:val="28"/>
          <w:szCs w:val="28"/>
        </w:rPr>
        <w:t>вправе оставить этот документ и направить его в экспертное учреждение (эксперту) для проведения экспертизы, оплата которой осуществляется в установленном законодательством порядке.</w:t>
      </w:r>
    </w:p>
    <w:p w:rsidR="00967FF4" w:rsidRPr="00A0081B" w:rsidRDefault="00AF32D4" w:rsidP="008D1CB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В случае выявления нотариусом или </w:t>
      </w:r>
      <w:r w:rsidR="008D1CB8" w:rsidRPr="00A0081B">
        <w:rPr>
          <w:rFonts w:ascii="Times New Roman" w:hAnsi="Times New Roman"/>
          <w:color w:val="000000"/>
          <w:sz w:val="28"/>
          <w:szCs w:val="28"/>
        </w:rPr>
        <w:t>уполномоченным должностным</w:t>
      </w:r>
      <w:r w:rsidR="00731F2D" w:rsidRPr="00A0081B">
        <w:rPr>
          <w:rFonts w:ascii="Times New Roman" w:hAnsi="Times New Roman"/>
          <w:color w:val="000000"/>
          <w:sz w:val="28"/>
          <w:szCs w:val="28"/>
        </w:rPr>
        <w:t xml:space="preserve"> лицом </w:t>
      </w:r>
      <w:r w:rsidRPr="00A0081B">
        <w:rPr>
          <w:rFonts w:ascii="Times New Roman" w:hAnsi="Times New Roman"/>
          <w:color w:val="000000"/>
          <w:sz w:val="28"/>
          <w:szCs w:val="28"/>
        </w:rPr>
        <w:t xml:space="preserve">допущенной им при совершении нотариального действия ошибки или несоответствия совершенного им нотариального действия законодательству, нотариус или </w:t>
      </w:r>
      <w:r w:rsidR="00731F2D" w:rsidRPr="00A0081B">
        <w:rPr>
          <w:rFonts w:ascii="Times New Roman" w:hAnsi="Times New Roman"/>
          <w:color w:val="000000"/>
          <w:sz w:val="28"/>
          <w:szCs w:val="28"/>
        </w:rPr>
        <w:t xml:space="preserve">уполномоченное должностное лицо </w:t>
      </w:r>
      <w:r w:rsidR="008D1CB8" w:rsidRPr="00A0081B">
        <w:rPr>
          <w:rFonts w:ascii="Times New Roman" w:hAnsi="Times New Roman"/>
          <w:color w:val="000000"/>
          <w:sz w:val="28"/>
          <w:szCs w:val="28"/>
        </w:rPr>
        <w:t>обязан</w:t>
      </w:r>
      <w:r w:rsidRPr="00A0081B">
        <w:rPr>
          <w:rFonts w:ascii="Times New Roman" w:hAnsi="Times New Roman"/>
          <w:color w:val="000000"/>
          <w:sz w:val="28"/>
          <w:szCs w:val="28"/>
        </w:rPr>
        <w:t xml:space="preserve"> сообщить об этом сторонам (лицам), в отношении которых совершено нотариальное действие, для принятия мер по отмене указанного нотариального действия в соответствии с законодательство</w:t>
      </w:r>
      <w:r w:rsidR="009818AA" w:rsidRPr="00A0081B">
        <w:rPr>
          <w:rFonts w:ascii="Times New Roman" w:hAnsi="Times New Roman"/>
          <w:color w:val="000000"/>
          <w:sz w:val="28"/>
          <w:szCs w:val="28"/>
        </w:rPr>
        <w:t>м Донецкой Народной Республики.</w:t>
      </w:r>
    </w:p>
    <w:p w:rsidR="00EC270D" w:rsidRPr="00A0081B" w:rsidRDefault="00EC270D" w:rsidP="00022C65">
      <w:pPr>
        <w:widowControl w:val="0"/>
        <w:autoSpaceDE w:val="0"/>
        <w:autoSpaceDN w:val="0"/>
        <w:adjustRightInd w:val="0"/>
        <w:spacing w:after="360"/>
        <w:ind w:firstLine="709"/>
        <w:jc w:val="both"/>
        <w:rPr>
          <w:rFonts w:ascii="Times New Roman" w:hAnsi="Times New Roman"/>
          <w:bCs/>
          <w:color w:val="000000"/>
          <w:sz w:val="28"/>
          <w:szCs w:val="28"/>
        </w:rPr>
      </w:pP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w:t>
      </w:r>
      <w:r w:rsidR="009818AA" w:rsidRPr="00A0081B">
        <w:rPr>
          <w:rFonts w:ascii="Times New Roman" w:hAnsi="Times New Roman"/>
          <w:bCs/>
          <w:color w:val="000000"/>
          <w:sz w:val="28"/>
          <w:szCs w:val="28"/>
        </w:rPr>
        <w:t>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Регистрация нотариальных действий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Обо всех нотариальных действиях, совершенных нотариусами или </w:t>
      </w:r>
      <w:r w:rsidR="00731F2D" w:rsidRPr="00A0081B">
        <w:rPr>
          <w:rFonts w:ascii="Times New Roman" w:hAnsi="Times New Roman"/>
          <w:color w:val="000000"/>
          <w:sz w:val="28"/>
          <w:szCs w:val="28"/>
        </w:rPr>
        <w:t xml:space="preserve">уполномоченными должностными лицами, </w:t>
      </w:r>
      <w:r w:rsidRPr="00A0081B">
        <w:rPr>
          <w:rFonts w:ascii="Times New Roman" w:hAnsi="Times New Roman"/>
          <w:color w:val="000000"/>
          <w:sz w:val="28"/>
          <w:szCs w:val="28"/>
        </w:rPr>
        <w:t>делается запись в реестрах для ре</w:t>
      </w:r>
      <w:r w:rsidR="00420D34" w:rsidRPr="00A0081B">
        <w:rPr>
          <w:rFonts w:ascii="Times New Roman" w:hAnsi="Times New Roman"/>
          <w:color w:val="000000"/>
          <w:sz w:val="28"/>
          <w:szCs w:val="28"/>
        </w:rPr>
        <w:t>гистрации нотариальных действий.</w:t>
      </w:r>
    </w:p>
    <w:p w:rsidR="00420D34"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Каждое нотариальное действие регистрируется под отдельным порядковым номером. </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Реестр для регистрации нотариальных действий должен быть прошнурован, листы пронумерованы. Количество листов в реестре для регистрации нотариальных действий должно быть засвидетельствовано подписью должностного лица республиканского органа исполнительной власти, реализующего государственную политику в сфере юстиции. Каждый нотариус и </w:t>
      </w:r>
      <w:r w:rsidR="00AD2EB7" w:rsidRPr="00A0081B">
        <w:rPr>
          <w:rFonts w:ascii="Times New Roman" w:hAnsi="Times New Roman"/>
          <w:color w:val="000000"/>
          <w:sz w:val="28"/>
          <w:szCs w:val="28"/>
        </w:rPr>
        <w:t xml:space="preserve">уполномоченное должностное лицо </w:t>
      </w:r>
      <w:r w:rsidRPr="00A0081B">
        <w:rPr>
          <w:rFonts w:ascii="Times New Roman" w:hAnsi="Times New Roman"/>
          <w:color w:val="000000"/>
          <w:sz w:val="28"/>
          <w:szCs w:val="28"/>
        </w:rPr>
        <w:t>ведет отдельный реестр для регистрации нотариальных действий.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Запись в реестре для регистрации нотариальных действий делается четко, разборчиво, с заполнением всех граф, предусмотренных по установленной форме. Не допускаются подчистки, дописки, иные неоговоренные исправления и запись карандашом.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Запись в реестре для регистрации нотариальных действий является доказательством совершения нотариального действия.</w:t>
      </w:r>
    </w:p>
    <w:p w:rsidR="00420D34" w:rsidRPr="00A0081B" w:rsidRDefault="00022C65" w:rsidP="00150A53">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Порядок ведения реестров для регистрации нотариальных действий устанавливается республиканским органом исполнительной власти, реализующим государств</w:t>
      </w:r>
      <w:r w:rsidR="00150A53" w:rsidRPr="00A0081B">
        <w:rPr>
          <w:rFonts w:ascii="Times New Roman" w:hAnsi="Times New Roman"/>
          <w:color w:val="000000"/>
          <w:sz w:val="28"/>
          <w:szCs w:val="28"/>
        </w:rPr>
        <w:t>енную политику в сфере юстиции.</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49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дубликата нотариально удостоверенного документа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В случае утраты или порчи документа, удостоверенного или выданного нотариусом или </w:t>
      </w:r>
      <w:r w:rsidR="008D1CB8" w:rsidRPr="00A0081B">
        <w:rPr>
          <w:rFonts w:ascii="Times New Roman" w:hAnsi="Times New Roman"/>
          <w:color w:val="000000"/>
          <w:sz w:val="28"/>
          <w:szCs w:val="28"/>
        </w:rPr>
        <w:t>уполномоченным</w:t>
      </w:r>
      <w:r w:rsidR="00420D34" w:rsidRPr="00A0081B">
        <w:rPr>
          <w:rFonts w:ascii="Times New Roman" w:hAnsi="Times New Roman"/>
          <w:color w:val="000000"/>
          <w:sz w:val="28"/>
          <w:szCs w:val="28"/>
        </w:rPr>
        <w:t xml:space="preserve"> </w:t>
      </w:r>
      <w:r w:rsidRPr="00A0081B">
        <w:rPr>
          <w:rFonts w:ascii="Times New Roman" w:hAnsi="Times New Roman"/>
          <w:color w:val="000000"/>
          <w:sz w:val="28"/>
          <w:szCs w:val="28"/>
        </w:rPr>
        <w:t>должностным лицом органа местного самоуправления,</w:t>
      </w:r>
      <w:r w:rsidR="005760BA" w:rsidRPr="00A0081B">
        <w:rPr>
          <w:rFonts w:ascii="Times New Roman" w:hAnsi="Times New Roman"/>
          <w:color w:val="000000"/>
          <w:sz w:val="28"/>
          <w:szCs w:val="28"/>
        </w:rPr>
        <w:t xml:space="preserve"> по письменному заявлению лиц, указанных</w:t>
      </w:r>
      <w:r w:rsidRPr="00A0081B">
        <w:rPr>
          <w:rFonts w:ascii="Times New Roman" w:hAnsi="Times New Roman"/>
          <w:color w:val="000000"/>
          <w:sz w:val="28"/>
          <w:szCs w:val="28"/>
        </w:rPr>
        <w:t xml:space="preserve"> в</w:t>
      </w:r>
      <w:r w:rsidR="004A0C54" w:rsidRPr="00A0081B">
        <w:rPr>
          <w:rFonts w:ascii="Times New Roman" w:hAnsi="Times New Roman"/>
          <w:color w:val="000000"/>
          <w:sz w:val="28"/>
          <w:szCs w:val="28"/>
        </w:rPr>
        <w:t xml:space="preserve"> части </w:t>
      </w:r>
      <w:r w:rsidR="00FD0EE7" w:rsidRPr="00A0081B">
        <w:rPr>
          <w:rFonts w:ascii="Times New Roman" w:hAnsi="Times New Roman"/>
          <w:color w:val="000000"/>
          <w:sz w:val="28"/>
          <w:szCs w:val="28"/>
        </w:rPr>
        <w:t>3</w:t>
      </w:r>
      <w:r w:rsidR="004A0C54" w:rsidRPr="00A0081B">
        <w:rPr>
          <w:rFonts w:ascii="Times New Roman" w:hAnsi="Times New Roman"/>
          <w:color w:val="000000"/>
          <w:sz w:val="28"/>
          <w:szCs w:val="28"/>
        </w:rPr>
        <w:t xml:space="preserve"> статьи </w:t>
      </w:r>
      <w:r w:rsidR="00046D58" w:rsidRPr="00A0081B">
        <w:rPr>
          <w:rFonts w:ascii="Times New Roman" w:hAnsi="Times New Roman"/>
          <w:color w:val="000000"/>
          <w:sz w:val="28"/>
          <w:szCs w:val="28"/>
        </w:rPr>
        <w:t xml:space="preserve">7 </w:t>
      </w:r>
      <w:r w:rsidRPr="00A0081B">
        <w:rPr>
          <w:rFonts w:ascii="Times New Roman" w:hAnsi="Times New Roman"/>
          <w:color w:val="000000"/>
          <w:sz w:val="28"/>
          <w:szCs w:val="28"/>
        </w:rPr>
        <w:t>настоящего Закона, выдается дубликат такого документа.</w:t>
      </w:r>
    </w:p>
    <w:p w:rsidR="005760BA" w:rsidRPr="00A0081B" w:rsidRDefault="00022C65"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Выдача дубликата утраченного или испорченного документа, находящегося на хранении в Респ</w:t>
      </w:r>
      <w:r w:rsidR="008D1CB8" w:rsidRPr="00A0081B">
        <w:rPr>
          <w:rFonts w:ascii="Times New Roman" w:hAnsi="Times New Roman"/>
          <w:color w:val="000000"/>
          <w:sz w:val="28"/>
          <w:szCs w:val="28"/>
        </w:rPr>
        <w:t xml:space="preserve">убликанском нотариальном архиве, </w:t>
      </w:r>
      <w:r w:rsidRPr="00A0081B">
        <w:rPr>
          <w:rFonts w:ascii="Times New Roman" w:hAnsi="Times New Roman"/>
          <w:color w:val="000000"/>
          <w:sz w:val="28"/>
          <w:szCs w:val="28"/>
        </w:rPr>
        <w:t xml:space="preserve">осуществляется </w:t>
      </w:r>
      <w:r w:rsidR="00420D34" w:rsidRPr="00A0081B">
        <w:rPr>
          <w:rFonts w:ascii="Times New Roman" w:hAnsi="Times New Roman"/>
          <w:color w:val="000000"/>
          <w:sz w:val="28"/>
          <w:szCs w:val="28"/>
        </w:rPr>
        <w:t xml:space="preserve">уполномоченным </w:t>
      </w:r>
      <w:r w:rsidR="00AF66B4" w:rsidRPr="00A0081B">
        <w:rPr>
          <w:rFonts w:ascii="Times New Roman" w:hAnsi="Times New Roman"/>
          <w:color w:val="000000"/>
          <w:sz w:val="28"/>
          <w:szCs w:val="28"/>
        </w:rPr>
        <w:t>должностным лицом</w:t>
      </w:r>
      <w:r w:rsidRPr="00A0081B">
        <w:rPr>
          <w:rFonts w:ascii="Times New Roman" w:hAnsi="Times New Roman"/>
          <w:color w:val="000000"/>
          <w:sz w:val="28"/>
          <w:szCs w:val="28"/>
        </w:rPr>
        <w:t xml:space="preserve"> Республиканского нотариального архива. До передачи в Республиканский нотариальный архив экземпляров документов, удостоверенных или выданных нотариусом или </w:t>
      </w:r>
      <w:r w:rsidR="00420D34" w:rsidRPr="00A0081B">
        <w:rPr>
          <w:rFonts w:ascii="Times New Roman" w:hAnsi="Times New Roman"/>
          <w:color w:val="000000"/>
          <w:sz w:val="28"/>
          <w:szCs w:val="28"/>
        </w:rPr>
        <w:t xml:space="preserve">уполномоченным </w:t>
      </w:r>
      <w:r w:rsidRPr="00A0081B">
        <w:rPr>
          <w:rFonts w:ascii="Times New Roman" w:hAnsi="Times New Roman"/>
          <w:color w:val="000000"/>
          <w:sz w:val="28"/>
          <w:szCs w:val="28"/>
        </w:rPr>
        <w:t xml:space="preserve">должностным лицом органа местного самоуправления, дубликат утраченного или испорченного документа выдается соответственно нотариусом или </w:t>
      </w:r>
      <w:r w:rsidR="00420D34" w:rsidRPr="00A0081B">
        <w:rPr>
          <w:rFonts w:ascii="Times New Roman" w:hAnsi="Times New Roman"/>
          <w:color w:val="000000"/>
          <w:sz w:val="28"/>
          <w:szCs w:val="28"/>
        </w:rPr>
        <w:t xml:space="preserve">уполномоченным </w:t>
      </w:r>
      <w:r w:rsidRPr="00A0081B">
        <w:rPr>
          <w:rFonts w:ascii="Times New Roman" w:hAnsi="Times New Roman"/>
          <w:color w:val="000000"/>
          <w:sz w:val="28"/>
          <w:szCs w:val="28"/>
        </w:rPr>
        <w:t>должностным лицом органа местного самоуправления по месту его хранения.</w:t>
      </w:r>
    </w:p>
    <w:p w:rsidR="00022C65" w:rsidRPr="00A0081B" w:rsidRDefault="009818AA"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Статья 50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Формы реестров для регистрации нотариальных действий, нотариальных свидетельств, удостоверительных надписей</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Формы реестров для регистрации нотариальных действий, нотариальных свидетельств и удостоверительных надписей устанавливаются республиканским органом исполнительной власти, реализующим государств</w:t>
      </w:r>
      <w:r w:rsidR="00967FF4" w:rsidRPr="00A0081B">
        <w:rPr>
          <w:rFonts w:ascii="Times New Roman" w:hAnsi="Times New Roman"/>
          <w:color w:val="000000"/>
          <w:sz w:val="28"/>
          <w:szCs w:val="28"/>
        </w:rPr>
        <w:t>енную политику в сфере юстиции.</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сделок</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Сделки, удостоверяемые в нотариальном порядке</w:t>
      </w:r>
    </w:p>
    <w:p w:rsidR="00022C65" w:rsidRPr="00A0081B" w:rsidRDefault="009914A4"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Нотариусы, уполномоченные должностные лица Республиканского нотариального архива, уполномоченные </w:t>
      </w:r>
      <w:r w:rsidR="00022C65" w:rsidRPr="00A0081B">
        <w:rPr>
          <w:rFonts w:ascii="Times New Roman" w:hAnsi="Times New Roman"/>
          <w:color w:val="000000"/>
          <w:sz w:val="28"/>
          <w:szCs w:val="28"/>
        </w:rPr>
        <w:t>должностные лица органов местного самоуправления</w:t>
      </w:r>
      <w:r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удостоверяют сделки, в отношении которых законодательством установлена обязательная нотариальная форма, а также по желанию сторон и другие сделки, не</w:t>
      </w:r>
      <w:r w:rsidR="00632CD7"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противоречащие действующему законодательству.</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Нотариусы или </w:t>
      </w:r>
      <w:r w:rsidR="009914A4" w:rsidRPr="00A0081B">
        <w:rPr>
          <w:rFonts w:ascii="Times New Roman" w:hAnsi="Times New Roman"/>
          <w:color w:val="000000"/>
          <w:sz w:val="28"/>
          <w:szCs w:val="28"/>
        </w:rPr>
        <w:t xml:space="preserve">уполномоченные </w:t>
      </w:r>
      <w:r w:rsidR="009914A4" w:rsidRPr="00397918">
        <w:rPr>
          <w:rFonts w:ascii="Times New Roman" w:hAnsi="Times New Roman"/>
          <w:sz w:val="28"/>
          <w:szCs w:val="28"/>
        </w:rPr>
        <w:t xml:space="preserve">должностные лица </w:t>
      </w:r>
      <w:r w:rsidR="00AF32D4" w:rsidRPr="00A0081B">
        <w:rPr>
          <w:rFonts w:ascii="Times New Roman" w:hAnsi="Times New Roman"/>
          <w:color w:val="000000"/>
          <w:sz w:val="28"/>
          <w:szCs w:val="28"/>
        </w:rPr>
        <w:t>проверяют соответствие</w:t>
      </w:r>
      <w:r w:rsidRPr="00A0081B">
        <w:rPr>
          <w:rFonts w:ascii="Times New Roman" w:hAnsi="Times New Roman"/>
          <w:color w:val="000000"/>
          <w:sz w:val="28"/>
          <w:szCs w:val="28"/>
        </w:rPr>
        <w:t xml:space="preserve"> </w:t>
      </w:r>
      <w:r w:rsidR="00AF32D4" w:rsidRPr="00A0081B">
        <w:rPr>
          <w:rFonts w:ascii="Times New Roman" w:hAnsi="Times New Roman"/>
          <w:color w:val="000000"/>
          <w:sz w:val="28"/>
          <w:szCs w:val="28"/>
        </w:rPr>
        <w:t>содержания</w:t>
      </w:r>
      <w:r w:rsidRPr="00A0081B">
        <w:rPr>
          <w:rFonts w:ascii="Times New Roman" w:hAnsi="Times New Roman"/>
          <w:color w:val="000000"/>
          <w:sz w:val="28"/>
          <w:szCs w:val="28"/>
        </w:rPr>
        <w:t xml:space="preserve"> удостоверяемой ими сделки требованиям законодательства и действительным намерениям сторон.</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сделок об отчуждении и залоге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Сделки об отчуждении и залоге имущества, подлежащего регистрации, удостоверяются при условии представления документов, подтверждающих право собственности на отчуждаемое или закладываемое имущество</w:t>
      </w:r>
      <w:r w:rsidR="00056D21" w:rsidRPr="00A0081B">
        <w:rPr>
          <w:rFonts w:ascii="Times New Roman" w:hAnsi="Times New Roman"/>
          <w:color w:val="000000"/>
          <w:sz w:val="28"/>
          <w:szCs w:val="28"/>
        </w:rPr>
        <w:t xml:space="preserve"> и отсутствия ограничений (обременений) вещных прав на имущество, в отношении которого совершается нотариальное действие</w:t>
      </w:r>
      <w:r w:rsidRPr="00A0081B">
        <w:rPr>
          <w:rFonts w:ascii="Times New Roman" w:hAnsi="Times New Roman"/>
          <w:color w:val="000000"/>
          <w:sz w:val="28"/>
          <w:szCs w:val="28"/>
        </w:rPr>
        <w:t>. В случае залога будущего имущества или создания обеспечительного обременения в будущем имуществ</w:t>
      </w:r>
      <w:r w:rsidR="00632CD7" w:rsidRPr="00A0081B">
        <w:rPr>
          <w:rFonts w:ascii="Times New Roman" w:hAnsi="Times New Roman"/>
          <w:color w:val="000000"/>
          <w:sz w:val="28"/>
          <w:szCs w:val="28"/>
        </w:rPr>
        <w:t>е</w:t>
      </w:r>
      <w:r w:rsidR="008D1CB8" w:rsidRPr="00A0081B">
        <w:rPr>
          <w:rFonts w:ascii="Times New Roman" w:hAnsi="Times New Roman"/>
          <w:color w:val="000000"/>
          <w:sz w:val="28"/>
          <w:szCs w:val="28"/>
        </w:rPr>
        <w:t xml:space="preserve"> </w:t>
      </w:r>
      <w:r w:rsidRPr="00A0081B">
        <w:rPr>
          <w:rFonts w:ascii="Times New Roman" w:hAnsi="Times New Roman"/>
          <w:color w:val="000000"/>
          <w:sz w:val="28"/>
          <w:szCs w:val="28"/>
        </w:rPr>
        <w:t>нотариусу представляются документы, подтверждающие наличие прав на приобретение такого имущества в собственность в будущем.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При удостоверении сделок об отчуждении или залоге имущества проверяется отсутствие запрещения отчуждения и</w:t>
      </w:r>
      <w:r w:rsidR="00056D21" w:rsidRPr="00A0081B">
        <w:rPr>
          <w:rFonts w:ascii="Times New Roman" w:hAnsi="Times New Roman"/>
          <w:color w:val="000000"/>
          <w:sz w:val="28"/>
          <w:szCs w:val="28"/>
        </w:rPr>
        <w:t xml:space="preserve"> ограничений (обременений) вещных прав на имущество</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случа</w:t>
      </w:r>
      <w:r w:rsidR="008D1CB8" w:rsidRPr="00A0081B">
        <w:rPr>
          <w:rFonts w:ascii="Times New Roman" w:hAnsi="Times New Roman"/>
          <w:color w:val="000000"/>
          <w:sz w:val="28"/>
          <w:szCs w:val="28"/>
        </w:rPr>
        <w:t>е наличия запрещения отчуждения</w:t>
      </w:r>
      <w:r w:rsidRPr="00A0081B">
        <w:rPr>
          <w:rFonts w:ascii="Times New Roman" w:hAnsi="Times New Roman"/>
          <w:color w:val="000000"/>
          <w:sz w:val="28"/>
          <w:szCs w:val="28"/>
        </w:rPr>
        <w:t xml:space="preserve"> сделка об отчуждении имущества, обремененного долгом, удостоверяется лишь в случае согласия кредитора и приобретателя на перевод долга на приобретателя.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4. Удостоверение сделок по отчуждению, </w:t>
      </w:r>
      <w:r w:rsidR="009402D9" w:rsidRPr="00A0081B">
        <w:rPr>
          <w:rFonts w:ascii="Times New Roman" w:hAnsi="Times New Roman"/>
          <w:color w:val="000000"/>
          <w:sz w:val="28"/>
          <w:szCs w:val="28"/>
        </w:rPr>
        <w:t>залогу недвижимого имущества (ипотеке)</w:t>
      </w:r>
      <w:r w:rsidRPr="00A0081B">
        <w:rPr>
          <w:rFonts w:ascii="Times New Roman" w:hAnsi="Times New Roman"/>
          <w:color w:val="000000"/>
          <w:sz w:val="28"/>
          <w:szCs w:val="28"/>
        </w:rPr>
        <w:t xml:space="preserve">, а также сделок по отчуждению и залогу транспортных средств, подлежащих государственной регистрации, производится по месту нахождения такого имущества или по </w:t>
      </w:r>
      <w:r w:rsidR="005F07C5" w:rsidRPr="00A0081B">
        <w:rPr>
          <w:rFonts w:ascii="Times New Roman" w:hAnsi="Times New Roman"/>
          <w:color w:val="000000"/>
          <w:sz w:val="28"/>
          <w:szCs w:val="28"/>
        </w:rPr>
        <w:t>месту жительства</w:t>
      </w:r>
      <w:r w:rsidR="00B66D1A" w:rsidRPr="00A0081B">
        <w:rPr>
          <w:rFonts w:ascii="Times New Roman" w:hAnsi="Times New Roman"/>
          <w:color w:val="000000"/>
          <w:sz w:val="28"/>
          <w:szCs w:val="28"/>
        </w:rPr>
        <w:t xml:space="preserve"> (месту регистрации) </w:t>
      </w:r>
      <w:r w:rsidR="00150A53" w:rsidRPr="00A0081B">
        <w:rPr>
          <w:rFonts w:ascii="Times New Roman" w:hAnsi="Times New Roman"/>
          <w:color w:val="000000"/>
          <w:sz w:val="28"/>
          <w:szCs w:val="28"/>
        </w:rPr>
        <w:t xml:space="preserve">либо </w:t>
      </w:r>
      <w:r w:rsidR="005F07C5" w:rsidRPr="00A0081B">
        <w:rPr>
          <w:rFonts w:ascii="Times New Roman" w:hAnsi="Times New Roman"/>
          <w:color w:val="000000"/>
          <w:sz w:val="28"/>
          <w:szCs w:val="28"/>
        </w:rPr>
        <w:t>местонахождению</w:t>
      </w:r>
      <w:r w:rsidRPr="00A0081B">
        <w:rPr>
          <w:rFonts w:ascii="Times New Roman" w:hAnsi="Times New Roman"/>
          <w:color w:val="000000"/>
          <w:sz w:val="28"/>
          <w:szCs w:val="28"/>
        </w:rPr>
        <w:t xml:space="preserve"> одной из сторон соответствующей сделки.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Сделки об отч</w:t>
      </w:r>
      <w:r w:rsidR="008D1CB8" w:rsidRPr="00A0081B">
        <w:rPr>
          <w:rFonts w:ascii="Times New Roman" w:hAnsi="Times New Roman"/>
          <w:color w:val="000000"/>
          <w:sz w:val="28"/>
          <w:szCs w:val="28"/>
        </w:rPr>
        <w:t xml:space="preserve">уждении жилого дома, стороной </w:t>
      </w:r>
      <w:r w:rsidRPr="00A0081B">
        <w:rPr>
          <w:rFonts w:ascii="Times New Roman" w:hAnsi="Times New Roman"/>
          <w:color w:val="000000"/>
          <w:sz w:val="28"/>
          <w:szCs w:val="28"/>
        </w:rPr>
        <w:t>которых является физическое лицо, и строительство которого не завершено и осуществляется с использованием средств местных бюджетов, удостоверяются при наличии решения органа местного самоуправления о согласии на такое отчуждение.</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w:t>
      </w:r>
      <w:r w:rsidR="005F07C5" w:rsidRPr="00A0081B">
        <w:rPr>
          <w:rFonts w:ascii="Times New Roman" w:hAnsi="Times New Roman"/>
          <w:color w:val="000000"/>
          <w:sz w:val="28"/>
          <w:szCs w:val="28"/>
        </w:rPr>
        <w:t>Договоры ипотеки</w:t>
      </w:r>
      <w:r w:rsidRPr="00A0081B">
        <w:rPr>
          <w:rFonts w:ascii="Times New Roman" w:hAnsi="Times New Roman"/>
          <w:color w:val="000000"/>
          <w:sz w:val="28"/>
          <w:szCs w:val="28"/>
        </w:rPr>
        <w:t>, предметом которых является недвижимое имущество, принадлежащее третьим лицам, и которое станет собственностью ипотекодателя после заключения такого договора, удостоверяются до момента оформления установленного законодательством документа о праве собственности ипотекодателя на недвижимость.</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После оформления установленного законодательством документа о праве собственности ипотекодателя на недвижимость, являющуюся предметом ипотеки, ипотекодержатель регистрирует в установленном законодательством порядке обременение права собственности на недвижимое имущество. Если ипотечным договором предусмотрено наложение запрещения отчуждения недвижимого имущества, являющегося предметом ипотеки, нотариус накладывает такое запрещение по заявлению ипотекодержателя.</w:t>
      </w:r>
    </w:p>
    <w:p w:rsidR="00022C65" w:rsidRPr="00A0081B" w:rsidRDefault="00046D58"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w:t>
      </w:r>
      <w:r w:rsidR="00022C65" w:rsidRPr="00A0081B">
        <w:rPr>
          <w:rFonts w:ascii="Times New Roman" w:hAnsi="Times New Roman"/>
          <w:color w:val="000000"/>
          <w:sz w:val="28"/>
          <w:szCs w:val="28"/>
        </w:rPr>
        <w:t>. </w:t>
      </w:r>
      <w:r w:rsidR="005F07C5" w:rsidRPr="00A0081B">
        <w:rPr>
          <w:rFonts w:ascii="Times New Roman" w:hAnsi="Times New Roman"/>
          <w:color w:val="000000"/>
          <w:sz w:val="28"/>
          <w:szCs w:val="28"/>
        </w:rPr>
        <w:t>Договоры ипотеки</w:t>
      </w:r>
      <w:r w:rsidR="00022C65" w:rsidRPr="00A0081B">
        <w:rPr>
          <w:rFonts w:ascii="Times New Roman" w:hAnsi="Times New Roman"/>
          <w:color w:val="000000"/>
          <w:sz w:val="28"/>
          <w:szCs w:val="28"/>
        </w:rPr>
        <w:t>,</w:t>
      </w:r>
      <w:r w:rsidR="00632CD7" w:rsidRPr="00A0081B">
        <w:rPr>
          <w:rFonts w:ascii="Times New Roman" w:hAnsi="Times New Roman"/>
          <w:color w:val="000000"/>
          <w:sz w:val="28"/>
          <w:szCs w:val="28"/>
        </w:rPr>
        <w:t xml:space="preserve"> предметом которых</w:t>
      </w:r>
      <w:r w:rsidR="00022C65" w:rsidRPr="00A0081B">
        <w:rPr>
          <w:rFonts w:ascii="Times New Roman" w:hAnsi="Times New Roman"/>
          <w:color w:val="000000"/>
          <w:sz w:val="28"/>
          <w:szCs w:val="28"/>
        </w:rPr>
        <w:t xml:space="preserve"> являются имущественные права на </w:t>
      </w:r>
      <w:r w:rsidR="00632CD7" w:rsidRPr="00A0081B">
        <w:rPr>
          <w:rFonts w:ascii="Times New Roman" w:hAnsi="Times New Roman"/>
          <w:color w:val="000000"/>
          <w:sz w:val="28"/>
          <w:szCs w:val="28"/>
        </w:rPr>
        <w:t xml:space="preserve">незавершенную </w:t>
      </w:r>
      <w:r w:rsidR="00022C65" w:rsidRPr="00A0081B">
        <w:rPr>
          <w:rFonts w:ascii="Times New Roman" w:hAnsi="Times New Roman"/>
          <w:color w:val="000000"/>
          <w:sz w:val="28"/>
          <w:szCs w:val="28"/>
        </w:rPr>
        <w:t xml:space="preserve"> строительство</w:t>
      </w:r>
      <w:r w:rsidR="00632CD7" w:rsidRPr="00A0081B">
        <w:rPr>
          <w:rFonts w:ascii="Times New Roman" w:hAnsi="Times New Roman"/>
          <w:color w:val="000000"/>
          <w:sz w:val="28"/>
          <w:szCs w:val="28"/>
        </w:rPr>
        <w:t>м недвижимость</w:t>
      </w:r>
      <w:r w:rsidR="00452594"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 xml:space="preserve">удостоверяются при </w:t>
      </w:r>
      <w:r w:rsidR="00452594" w:rsidRPr="00A0081B">
        <w:rPr>
          <w:rFonts w:ascii="Times New Roman" w:hAnsi="Times New Roman"/>
          <w:color w:val="000000"/>
          <w:sz w:val="28"/>
          <w:szCs w:val="28"/>
        </w:rPr>
        <w:t>наличии д</w:t>
      </w:r>
      <w:r w:rsidR="00022C65" w:rsidRPr="00A0081B">
        <w:rPr>
          <w:rFonts w:ascii="Times New Roman" w:hAnsi="Times New Roman"/>
          <w:color w:val="000000"/>
          <w:sz w:val="28"/>
          <w:szCs w:val="28"/>
        </w:rPr>
        <w:t>окументов, подтверждающих имущественные права на недвижимость.</w:t>
      </w:r>
    </w:p>
    <w:p w:rsidR="00277463" w:rsidRPr="00A0081B" w:rsidRDefault="00046D58"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8</w:t>
      </w:r>
      <w:r w:rsidR="00AF32D4" w:rsidRPr="00A0081B">
        <w:rPr>
          <w:rFonts w:ascii="Times New Roman" w:hAnsi="Times New Roman"/>
          <w:color w:val="000000"/>
          <w:sz w:val="28"/>
          <w:szCs w:val="28"/>
        </w:rPr>
        <w:t>. После окончания строительства недвижимость продолжает быть предметом ипотеки в соответствии с условиями</w:t>
      </w:r>
      <w:r w:rsidR="00463A72" w:rsidRPr="00A0081B">
        <w:rPr>
          <w:rFonts w:ascii="Times New Roman" w:hAnsi="Times New Roman"/>
          <w:color w:val="000000"/>
          <w:sz w:val="28"/>
          <w:szCs w:val="28"/>
        </w:rPr>
        <w:t xml:space="preserve"> договора ипотеки</w:t>
      </w:r>
      <w:r w:rsidR="00AF32D4" w:rsidRPr="00A0081B">
        <w:rPr>
          <w:rFonts w:ascii="Times New Roman" w:hAnsi="Times New Roman"/>
          <w:color w:val="000000"/>
          <w:sz w:val="28"/>
          <w:szCs w:val="28"/>
        </w:rPr>
        <w:t xml:space="preserve">. В этом случае ипотекодержатель на основании документа о праве собственности регистрирует в установленном законодательством порядке обременение прав собственности на построенную недвижимость. Нотариус накладывает </w:t>
      </w:r>
      <w:r w:rsidR="00415720" w:rsidRPr="00A0081B">
        <w:rPr>
          <w:rFonts w:ascii="Times New Roman" w:hAnsi="Times New Roman"/>
          <w:color w:val="000000"/>
          <w:sz w:val="28"/>
          <w:szCs w:val="28"/>
        </w:rPr>
        <w:t xml:space="preserve">запрещение отчуждения </w:t>
      </w:r>
      <w:r w:rsidR="00AF32D4" w:rsidRPr="00A0081B">
        <w:rPr>
          <w:rFonts w:ascii="Times New Roman" w:hAnsi="Times New Roman"/>
          <w:color w:val="000000"/>
          <w:sz w:val="28"/>
          <w:szCs w:val="28"/>
        </w:rPr>
        <w:t>недвижимости, являющейся предметом ипотеки, по заявлению ипотекодержателя, если это предусмотрено</w:t>
      </w:r>
      <w:r w:rsidR="00463A72" w:rsidRPr="00A0081B">
        <w:rPr>
          <w:rFonts w:ascii="Times New Roman" w:hAnsi="Times New Roman"/>
          <w:color w:val="000000"/>
          <w:sz w:val="28"/>
          <w:szCs w:val="28"/>
        </w:rPr>
        <w:t xml:space="preserve"> договором ипотеки</w:t>
      </w:r>
      <w:r w:rsidR="00AF32D4" w:rsidRPr="00A0081B">
        <w:rPr>
          <w:rFonts w:ascii="Times New Roman" w:hAnsi="Times New Roman"/>
          <w:color w:val="000000"/>
          <w:sz w:val="28"/>
          <w:szCs w:val="28"/>
        </w:rPr>
        <w:t>. В случае изменения характеристик недвижимости, являющейся предметом ипотеки (изменение площади недвижимости, изменение в планировании помещений и тому подобное), нотариус на основании документа, подтверждающего такие изменения, обязан сделать отметку на экземпляре</w:t>
      </w:r>
      <w:r w:rsidR="00463A72" w:rsidRPr="00A0081B">
        <w:rPr>
          <w:rFonts w:ascii="Times New Roman" w:hAnsi="Times New Roman"/>
          <w:color w:val="000000"/>
          <w:sz w:val="28"/>
          <w:szCs w:val="28"/>
        </w:rPr>
        <w:t xml:space="preserve"> договора ипотеки</w:t>
      </w:r>
      <w:r w:rsidR="00AF32D4" w:rsidRPr="00A0081B">
        <w:rPr>
          <w:rFonts w:ascii="Times New Roman" w:hAnsi="Times New Roman"/>
          <w:color w:val="000000"/>
          <w:sz w:val="28"/>
          <w:szCs w:val="28"/>
        </w:rPr>
        <w:t>, принадлежащего ипотекодержателю. При этом нотариус не имеет права требовать дополнительные доку</w:t>
      </w:r>
      <w:r w:rsidR="00967FF4" w:rsidRPr="00A0081B">
        <w:rPr>
          <w:rFonts w:ascii="Times New Roman" w:hAnsi="Times New Roman"/>
          <w:color w:val="000000"/>
          <w:sz w:val="28"/>
          <w:szCs w:val="28"/>
        </w:rPr>
        <w:t>менты и согласие ипотекодателя.</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завещаний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color w:val="000000"/>
          <w:sz w:val="28"/>
          <w:szCs w:val="28"/>
        </w:rPr>
        <w:t>1. Нотариусы или</w:t>
      </w:r>
      <w:r w:rsidR="00463A72" w:rsidRPr="00397918">
        <w:rPr>
          <w:rFonts w:ascii="Times New Roman" w:hAnsi="Times New Roman"/>
          <w:sz w:val="28"/>
          <w:szCs w:val="28"/>
        </w:rPr>
        <w:t xml:space="preserve"> уполномоченные должностные лица</w:t>
      </w:r>
      <w:r w:rsidRPr="00397918">
        <w:rPr>
          <w:rFonts w:ascii="Times New Roman" w:hAnsi="Times New Roman"/>
          <w:sz w:val="28"/>
          <w:szCs w:val="28"/>
        </w:rPr>
        <w:t xml:space="preserve"> </w:t>
      </w:r>
      <w:r w:rsidRPr="00A0081B">
        <w:rPr>
          <w:rFonts w:ascii="Times New Roman" w:hAnsi="Times New Roman"/>
          <w:color w:val="000000"/>
          <w:sz w:val="28"/>
          <w:szCs w:val="28"/>
        </w:rPr>
        <w:t xml:space="preserve">удостоверяют завещания </w:t>
      </w:r>
      <w:r w:rsidR="0094400E" w:rsidRPr="00A0081B">
        <w:rPr>
          <w:rFonts w:ascii="Times New Roman" w:hAnsi="Times New Roman"/>
          <w:color w:val="000000"/>
          <w:sz w:val="28"/>
          <w:szCs w:val="28"/>
        </w:rPr>
        <w:t xml:space="preserve">дееспособных </w:t>
      </w:r>
      <w:r w:rsidR="00452594" w:rsidRPr="00A0081B">
        <w:rPr>
          <w:rFonts w:ascii="Times New Roman" w:hAnsi="Times New Roman"/>
          <w:color w:val="000000"/>
          <w:sz w:val="28"/>
          <w:szCs w:val="28"/>
        </w:rPr>
        <w:t>физических лиц</w:t>
      </w:r>
      <w:r w:rsidRPr="00A0081B">
        <w:rPr>
          <w:rFonts w:ascii="Times New Roman" w:hAnsi="Times New Roman"/>
          <w:color w:val="000000"/>
          <w:sz w:val="28"/>
          <w:szCs w:val="28"/>
        </w:rPr>
        <w:t xml:space="preserve">, составленные в соответствии с требованиями законодательства и лично представленные </w:t>
      </w:r>
      <w:r w:rsidR="00452594" w:rsidRPr="00A0081B">
        <w:rPr>
          <w:rFonts w:ascii="Times New Roman" w:hAnsi="Times New Roman"/>
          <w:color w:val="000000"/>
          <w:sz w:val="28"/>
          <w:szCs w:val="28"/>
        </w:rPr>
        <w:t>н</w:t>
      </w:r>
      <w:r w:rsidRPr="00A0081B">
        <w:rPr>
          <w:rFonts w:ascii="Times New Roman" w:hAnsi="Times New Roman"/>
          <w:color w:val="000000"/>
          <w:sz w:val="28"/>
          <w:szCs w:val="28"/>
        </w:rPr>
        <w:t>отариусу или</w:t>
      </w:r>
      <w:r w:rsidR="00463A72" w:rsidRPr="00A0081B">
        <w:rPr>
          <w:rFonts w:ascii="Times New Roman" w:hAnsi="Times New Roman"/>
          <w:color w:val="000000"/>
          <w:sz w:val="28"/>
          <w:szCs w:val="28"/>
        </w:rPr>
        <w:t xml:space="preserve"> уполномоченному должностному лицу</w:t>
      </w:r>
      <w:r w:rsidRPr="00A0081B">
        <w:rPr>
          <w:rFonts w:ascii="Times New Roman" w:hAnsi="Times New Roman"/>
          <w:color w:val="000000"/>
          <w:sz w:val="28"/>
          <w:szCs w:val="28"/>
        </w:rPr>
        <w:t>, а также обеспечивают государственную регистрацию завещаний в Наследственном реестре в соответствии с порядком, утвержденным республиканским органом исполнительной власти, реализующим государственную политику в сфере юстиции.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Удостоверение завещания через представителя, а также одного завещания от имени нескольких лиц не допускается.</w:t>
      </w:r>
    </w:p>
    <w:p w:rsidR="008E3AA8" w:rsidRPr="00A0081B" w:rsidRDefault="00022C65" w:rsidP="005760BA">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При удостоверении завещания от завещателя не требуется представления доказательств, подтверждающих его право на</w:t>
      </w:r>
      <w:r w:rsidR="005760BA" w:rsidRPr="00A0081B">
        <w:rPr>
          <w:rFonts w:ascii="Times New Roman" w:hAnsi="Times New Roman"/>
          <w:color w:val="000000"/>
          <w:sz w:val="28"/>
          <w:szCs w:val="28"/>
        </w:rPr>
        <w:t xml:space="preserve"> имущество, которое завещается.</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Порядок изменения и отмены завещаний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w:t>
      </w:r>
      <w:r w:rsidR="00AF32D4" w:rsidRPr="00A0081B">
        <w:rPr>
          <w:rFonts w:ascii="Times New Roman" w:hAnsi="Times New Roman"/>
          <w:color w:val="000000"/>
          <w:sz w:val="28"/>
          <w:szCs w:val="28"/>
        </w:rPr>
        <w:t xml:space="preserve">ариусы и </w:t>
      </w:r>
      <w:r w:rsidR="00463A72" w:rsidRPr="00A0081B">
        <w:rPr>
          <w:rFonts w:ascii="Times New Roman" w:hAnsi="Times New Roman"/>
          <w:color w:val="000000"/>
          <w:sz w:val="28"/>
          <w:szCs w:val="28"/>
        </w:rPr>
        <w:t xml:space="preserve">уполномоченные </w:t>
      </w:r>
      <w:r w:rsidR="00AF32D4" w:rsidRPr="00A0081B">
        <w:rPr>
          <w:rFonts w:ascii="Times New Roman" w:hAnsi="Times New Roman"/>
          <w:color w:val="000000"/>
          <w:sz w:val="28"/>
          <w:szCs w:val="28"/>
        </w:rPr>
        <w:t>должностные лица органов</w:t>
      </w:r>
      <w:r w:rsidRPr="00A0081B">
        <w:rPr>
          <w:rFonts w:ascii="Times New Roman" w:hAnsi="Times New Roman"/>
          <w:color w:val="000000"/>
          <w:sz w:val="28"/>
          <w:szCs w:val="28"/>
        </w:rPr>
        <w:t xml:space="preserve"> местного самоуправления при получении заявления об отмене или изменении завещания, а также при наличии нового завещания, отменяющего или изменяющего ранее составленное завещание, делают об этом отметку на экземпляре завещания, хранящегося у нотариуса или </w:t>
      </w:r>
      <w:r w:rsidR="00463A72" w:rsidRPr="00A0081B">
        <w:rPr>
          <w:rFonts w:ascii="Times New Roman" w:hAnsi="Times New Roman"/>
          <w:color w:val="000000"/>
          <w:sz w:val="28"/>
          <w:szCs w:val="28"/>
        </w:rPr>
        <w:t xml:space="preserve">уполномоченного </w:t>
      </w:r>
      <w:r w:rsidR="005760BA" w:rsidRPr="00A0081B">
        <w:rPr>
          <w:rFonts w:ascii="Times New Roman" w:hAnsi="Times New Roman"/>
          <w:color w:val="000000"/>
          <w:sz w:val="28"/>
          <w:szCs w:val="28"/>
        </w:rPr>
        <w:t xml:space="preserve">должностного лица органа местного самоуправления </w:t>
      </w:r>
      <w:r w:rsidRPr="00A0081B">
        <w:rPr>
          <w:rFonts w:ascii="Times New Roman" w:hAnsi="Times New Roman"/>
          <w:color w:val="000000"/>
          <w:sz w:val="28"/>
          <w:szCs w:val="28"/>
        </w:rPr>
        <w:t>и в реестре для регистрации нотариальных действий, а также осуществляют государственную регистрацию нового завещания, изменений к завещанию, отмене завещания в Наследственном реестре в соответствии с порядком, утвержденным республиканским органом исполнительной власти, реализующим государственную политику в сфере юстиции.</w:t>
      </w:r>
    </w:p>
    <w:p w:rsidR="0094400E" w:rsidRPr="00A0081B" w:rsidRDefault="00022C65" w:rsidP="0094400E">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Подлинность подписи на заявлении об отмене или изменении завещания должна быть нотариально </w:t>
      </w:r>
      <w:r w:rsidR="00452594" w:rsidRPr="00A0081B">
        <w:rPr>
          <w:rFonts w:ascii="Times New Roman" w:hAnsi="Times New Roman"/>
          <w:color w:val="000000"/>
          <w:sz w:val="28"/>
          <w:szCs w:val="28"/>
        </w:rPr>
        <w:t xml:space="preserve"> удостовере</w:t>
      </w:r>
      <w:r w:rsidR="0094400E" w:rsidRPr="00A0081B">
        <w:rPr>
          <w:rFonts w:ascii="Times New Roman" w:hAnsi="Times New Roman"/>
          <w:color w:val="000000"/>
          <w:sz w:val="28"/>
          <w:szCs w:val="28"/>
        </w:rPr>
        <w:t>на.</w:t>
      </w:r>
    </w:p>
    <w:p w:rsidR="00452594" w:rsidRPr="00A0081B" w:rsidRDefault="00022C65" w:rsidP="0094400E">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Нотариус,</w:t>
      </w:r>
      <w:r w:rsidR="00452594" w:rsidRPr="00A0081B">
        <w:rPr>
          <w:rFonts w:ascii="Times New Roman" w:hAnsi="Times New Roman"/>
          <w:color w:val="000000"/>
          <w:sz w:val="28"/>
          <w:szCs w:val="28"/>
        </w:rPr>
        <w:t xml:space="preserve"> </w:t>
      </w:r>
      <w:r w:rsidR="00463A72" w:rsidRPr="00A0081B">
        <w:rPr>
          <w:rFonts w:ascii="Times New Roman" w:hAnsi="Times New Roman"/>
          <w:color w:val="000000"/>
          <w:sz w:val="28"/>
          <w:szCs w:val="28"/>
        </w:rPr>
        <w:t xml:space="preserve">уполномоченное </w:t>
      </w:r>
      <w:r w:rsidRPr="00A0081B">
        <w:rPr>
          <w:rFonts w:ascii="Times New Roman" w:hAnsi="Times New Roman"/>
          <w:color w:val="000000"/>
          <w:sz w:val="28"/>
          <w:szCs w:val="28"/>
        </w:rPr>
        <w:t xml:space="preserve">должностное </w:t>
      </w:r>
      <w:r w:rsidR="00073C61" w:rsidRPr="00A0081B">
        <w:rPr>
          <w:rFonts w:ascii="Times New Roman" w:hAnsi="Times New Roman"/>
          <w:color w:val="000000"/>
          <w:sz w:val="28"/>
          <w:szCs w:val="28"/>
        </w:rPr>
        <w:t>лицо</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органа</w:t>
      </w:r>
      <w:r w:rsidR="00073C61" w:rsidRPr="00A0081B">
        <w:rPr>
          <w:rFonts w:ascii="Times New Roman" w:hAnsi="Times New Roman"/>
          <w:color w:val="000000"/>
          <w:sz w:val="28"/>
          <w:szCs w:val="28"/>
        </w:rPr>
        <w:t xml:space="preserve"> </w:t>
      </w:r>
      <w:r w:rsidRPr="00A0081B">
        <w:rPr>
          <w:rFonts w:ascii="Times New Roman" w:hAnsi="Times New Roman"/>
          <w:color w:val="000000"/>
          <w:sz w:val="28"/>
          <w:szCs w:val="28"/>
        </w:rPr>
        <w:t>местного</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самоуправления, которым в ходе удостоверения</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завещания</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стало</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известно о</w:t>
      </w:r>
      <w:r w:rsidR="00452594" w:rsidRPr="00A0081B">
        <w:rPr>
          <w:rFonts w:ascii="Times New Roman" w:hAnsi="Times New Roman"/>
          <w:color w:val="000000"/>
          <w:sz w:val="28"/>
          <w:szCs w:val="28"/>
        </w:rPr>
        <w:t xml:space="preserve"> </w:t>
      </w:r>
      <w:r w:rsidR="0094400E" w:rsidRPr="00A0081B">
        <w:rPr>
          <w:rFonts w:ascii="Times New Roman" w:hAnsi="Times New Roman"/>
          <w:color w:val="000000"/>
          <w:sz w:val="28"/>
          <w:szCs w:val="28"/>
        </w:rPr>
        <w:t>наличии</w:t>
      </w:r>
      <w:r w:rsidR="00452594" w:rsidRPr="00A0081B">
        <w:rPr>
          <w:rFonts w:ascii="Times New Roman" w:hAnsi="Times New Roman"/>
          <w:color w:val="000000"/>
          <w:sz w:val="28"/>
          <w:szCs w:val="28"/>
        </w:rPr>
        <w:t xml:space="preserve"> </w:t>
      </w:r>
      <w:r w:rsidRPr="00A0081B">
        <w:rPr>
          <w:rFonts w:ascii="Times New Roman" w:hAnsi="Times New Roman"/>
          <w:color w:val="000000"/>
          <w:sz w:val="28"/>
          <w:szCs w:val="28"/>
        </w:rPr>
        <w:t>ранее составленного завещания, уведомляют о совершенном нотариальном действии Республиканский нотариальный архив или</w:t>
      </w:r>
      <w:r w:rsidR="00452594" w:rsidRPr="00397918">
        <w:rPr>
          <w:rFonts w:ascii="Times New Roman" w:hAnsi="Times New Roman"/>
          <w:sz w:val="28"/>
          <w:szCs w:val="28"/>
        </w:rPr>
        <w:t xml:space="preserve"> иное лицо, на хранении у которого находится </w:t>
      </w:r>
      <w:r w:rsidRPr="00A0081B">
        <w:rPr>
          <w:rFonts w:ascii="Times New Roman" w:hAnsi="Times New Roman"/>
          <w:color w:val="000000"/>
          <w:sz w:val="28"/>
          <w:szCs w:val="28"/>
        </w:rPr>
        <w:t>экземпляр ранее удостоверенного завещания.</w:t>
      </w:r>
    </w:p>
    <w:p w:rsidR="00046D58" w:rsidRPr="00A0081B" w:rsidRDefault="009818AA" w:rsidP="00397918">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55</w:t>
      </w:r>
      <w:r w:rsidR="00046D58" w:rsidRPr="00A0081B">
        <w:rPr>
          <w:rFonts w:ascii="Times New Roman" w:hAnsi="Times New Roman"/>
          <w:bCs/>
          <w:color w:val="000000"/>
          <w:sz w:val="28"/>
          <w:szCs w:val="28"/>
        </w:rPr>
        <w:t>.</w:t>
      </w:r>
      <w:r w:rsidR="00046D58" w:rsidRPr="00A0081B">
        <w:rPr>
          <w:rFonts w:ascii="Times New Roman" w:hAnsi="Times New Roman"/>
          <w:b/>
          <w:bCs/>
          <w:color w:val="000000"/>
          <w:sz w:val="28"/>
          <w:szCs w:val="28"/>
        </w:rPr>
        <w:t> Удостоверение доверенностей. Прекращение действия доверенности</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1. Нотариусы или </w:t>
      </w:r>
      <w:r w:rsidR="0066388C" w:rsidRPr="00A0081B">
        <w:rPr>
          <w:rFonts w:ascii="Times New Roman" w:hAnsi="Times New Roman"/>
          <w:bCs/>
          <w:color w:val="000000"/>
          <w:sz w:val="28"/>
          <w:szCs w:val="28"/>
        </w:rPr>
        <w:t xml:space="preserve">уполномоченные должностные лица </w:t>
      </w:r>
      <w:r w:rsidRPr="00A0081B">
        <w:rPr>
          <w:rFonts w:ascii="Times New Roman" w:hAnsi="Times New Roman"/>
          <w:bCs/>
          <w:color w:val="000000"/>
          <w:sz w:val="28"/>
          <w:szCs w:val="28"/>
        </w:rPr>
        <w:t>удостоверяют доверенности, составленные от имени одного или нескольких лиц, на имя одного или нескольких лиц.</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Срок, на который может быть выдана доверенность, определяется гражданским законодательством.</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3. Доверенность, выдаваемая в порядке передоверия, подлежит нотариальному удостоверению в том случае, если:</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представителем представлена доверенность, предусматривающая право передоверия;</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2) представителем представлены доказательства наличия обстоятельств, вынуждающих его прибегнуть к передоверию в целях охраны интересов лица, выдавшего доверенность. </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4. Доверенность, выданная в порядке передоверия, не может расширять объем полномочий, установленный основной доверенностью. Срок действия доверенности, выданной в порядке передоверия, не может превышать срока действия доверенности, на основании которой она выдана.</w:t>
      </w:r>
    </w:p>
    <w:p w:rsidR="00046D58" w:rsidRPr="00A0081B" w:rsidRDefault="00046D58" w:rsidP="00046D58">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5. Прекращение действия доверенности осуществляется в порядке, предусмотренном гражданским законодательством.</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Количество экземпляров документов, в которых изложено содержание сделок</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Документы, в которых изложено содержание сделок, удостоверяемых в нотариальном порядке, предоставляются нотариусу или </w:t>
      </w:r>
      <w:r w:rsidR="00E10CE2" w:rsidRPr="00A0081B">
        <w:rPr>
          <w:rFonts w:ascii="Times New Roman" w:hAnsi="Times New Roman"/>
          <w:color w:val="000000"/>
          <w:sz w:val="28"/>
          <w:szCs w:val="28"/>
        </w:rPr>
        <w:t xml:space="preserve">уполномоченному </w:t>
      </w:r>
      <w:r w:rsidRPr="00A0081B">
        <w:rPr>
          <w:rFonts w:ascii="Times New Roman" w:hAnsi="Times New Roman"/>
          <w:color w:val="000000"/>
          <w:sz w:val="28"/>
          <w:szCs w:val="28"/>
        </w:rPr>
        <w:t xml:space="preserve">должностному лицу </w:t>
      </w:r>
      <w:r w:rsidR="00E10CE2" w:rsidRPr="00A0081B">
        <w:rPr>
          <w:rFonts w:ascii="Times New Roman" w:hAnsi="Times New Roman"/>
          <w:color w:val="000000"/>
          <w:sz w:val="28"/>
          <w:szCs w:val="28"/>
        </w:rPr>
        <w:t xml:space="preserve">органа местного самоуправления </w:t>
      </w:r>
      <w:r w:rsidRPr="00A0081B">
        <w:rPr>
          <w:rFonts w:ascii="Times New Roman" w:hAnsi="Times New Roman"/>
          <w:color w:val="000000"/>
          <w:sz w:val="28"/>
          <w:szCs w:val="28"/>
        </w:rPr>
        <w:t xml:space="preserve">не менее чем в двух экземплярах, один из которых остается в </w:t>
      </w:r>
      <w:r w:rsidR="00150A53" w:rsidRPr="00A0081B">
        <w:rPr>
          <w:rFonts w:ascii="Times New Roman" w:hAnsi="Times New Roman"/>
          <w:color w:val="000000"/>
          <w:sz w:val="28"/>
          <w:szCs w:val="28"/>
        </w:rPr>
        <w:t xml:space="preserve">государственной нотариальной конторе </w:t>
      </w:r>
      <w:r w:rsidR="00B66D1A" w:rsidRPr="00A0081B">
        <w:rPr>
          <w:rFonts w:ascii="Times New Roman" w:hAnsi="Times New Roman"/>
          <w:color w:val="000000"/>
          <w:sz w:val="28"/>
          <w:szCs w:val="28"/>
        </w:rPr>
        <w:t>и</w:t>
      </w:r>
      <w:r w:rsidR="00150A53" w:rsidRPr="00A0081B">
        <w:rPr>
          <w:rFonts w:ascii="Times New Roman" w:hAnsi="Times New Roman"/>
          <w:color w:val="000000"/>
          <w:sz w:val="28"/>
          <w:szCs w:val="28"/>
        </w:rPr>
        <w:t>ли</w:t>
      </w:r>
      <w:r w:rsidR="00B66D1A" w:rsidRPr="00A0081B">
        <w:rPr>
          <w:rFonts w:ascii="Times New Roman" w:hAnsi="Times New Roman"/>
          <w:color w:val="000000"/>
          <w:sz w:val="28"/>
          <w:szCs w:val="28"/>
        </w:rPr>
        <w:t xml:space="preserve"> </w:t>
      </w:r>
      <w:r w:rsidR="00150A53" w:rsidRPr="00A0081B">
        <w:rPr>
          <w:rFonts w:ascii="Times New Roman" w:hAnsi="Times New Roman"/>
          <w:color w:val="000000"/>
          <w:sz w:val="28"/>
          <w:szCs w:val="28"/>
        </w:rPr>
        <w:t>органе</w:t>
      </w:r>
      <w:r w:rsidR="00E10CE2" w:rsidRPr="00A0081B">
        <w:rPr>
          <w:rFonts w:ascii="Times New Roman" w:hAnsi="Times New Roman"/>
          <w:color w:val="000000"/>
          <w:sz w:val="28"/>
          <w:szCs w:val="28"/>
        </w:rPr>
        <w:t xml:space="preserve"> местного самоуправления</w:t>
      </w:r>
      <w:r w:rsidR="00150A53" w:rsidRPr="00A0081B">
        <w:rPr>
          <w:rFonts w:ascii="Times New Roman" w:hAnsi="Times New Roman"/>
          <w:color w:val="000000"/>
          <w:sz w:val="28"/>
          <w:szCs w:val="28"/>
        </w:rPr>
        <w:t xml:space="preserve"> с </w:t>
      </w:r>
      <w:r w:rsidR="00B66D1A" w:rsidRPr="00A0081B">
        <w:rPr>
          <w:rFonts w:ascii="Times New Roman" w:hAnsi="Times New Roman"/>
          <w:color w:val="000000"/>
          <w:sz w:val="28"/>
          <w:szCs w:val="28"/>
        </w:rPr>
        <w:t xml:space="preserve">последующей </w:t>
      </w:r>
      <w:r w:rsidR="00150A53" w:rsidRPr="00A0081B">
        <w:rPr>
          <w:rFonts w:ascii="Times New Roman" w:hAnsi="Times New Roman"/>
          <w:color w:val="000000"/>
          <w:sz w:val="28"/>
          <w:szCs w:val="28"/>
        </w:rPr>
        <w:t>передачей</w:t>
      </w:r>
      <w:r w:rsidR="00B66D1A" w:rsidRPr="00A0081B">
        <w:rPr>
          <w:rFonts w:ascii="Times New Roman" w:hAnsi="Times New Roman"/>
          <w:color w:val="000000"/>
          <w:sz w:val="28"/>
          <w:szCs w:val="28"/>
        </w:rPr>
        <w:t xml:space="preserve"> в Респу</w:t>
      </w:r>
      <w:r w:rsidR="00150A53" w:rsidRPr="00A0081B">
        <w:rPr>
          <w:rFonts w:ascii="Times New Roman" w:hAnsi="Times New Roman"/>
          <w:color w:val="000000"/>
          <w:sz w:val="28"/>
          <w:szCs w:val="28"/>
        </w:rPr>
        <w:t>бликанский нотариальный архив</w:t>
      </w:r>
      <w:r w:rsidRPr="00A0081B">
        <w:rPr>
          <w:rFonts w:ascii="Times New Roman" w:hAnsi="Times New Roman"/>
          <w:color w:val="000000"/>
          <w:sz w:val="28"/>
          <w:szCs w:val="28"/>
        </w:rPr>
        <w:t>.</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Принятие мер к охране наследственного имущества. Выдача свидетельств о праве на наследство</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w:t>
      </w:r>
      <w:r w:rsidR="009818AA" w:rsidRPr="00A0081B">
        <w:rPr>
          <w:rFonts w:ascii="Times New Roman" w:hAnsi="Times New Roman"/>
          <w:bCs/>
          <w:color w:val="000000"/>
          <w:sz w:val="28"/>
          <w:szCs w:val="28"/>
        </w:rPr>
        <w:t>ья 57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Извещение наследников об открытии наследства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получивший от наследников сообщение об открытии наследства, обязан сообщить об этом тем наследникам, место жительства или работы которых ему известно.</w:t>
      </w:r>
    </w:p>
    <w:p w:rsidR="00E10CE2" w:rsidRPr="00A0081B" w:rsidRDefault="00022C65" w:rsidP="00B66D1A">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Нотариус может также </w:t>
      </w:r>
      <w:r w:rsidR="009552D6" w:rsidRPr="00A0081B">
        <w:rPr>
          <w:rFonts w:ascii="Times New Roman" w:hAnsi="Times New Roman"/>
          <w:color w:val="000000"/>
          <w:sz w:val="28"/>
          <w:szCs w:val="28"/>
        </w:rPr>
        <w:t>осуществить в</w:t>
      </w:r>
      <w:r w:rsidRPr="00A0081B">
        <w:rPr>
          <w:rFonts w:ascii="Times New Roman" w:hAnsi="Times New Roman"/>
          <w:color w:val="000000"/>
          <w:sz w:val="28"/>
          <w:szCs w:val="28"/>
        </w:rPr>
        <w:t>ызов наследников путем публичного объявления или сообщения об этом в</w:t>
      </w:r>
      <w:r w:rsidR="00B66D1A" w:rsidRPr="00A0081B">
        <w:rPr>
          <w:rFonts w:ascii="Times New Roman" w:hAnsi="Times New Roman"/>
          <w:color w:val="000000"/>
          <w:sz w:val="28"/>
          <w:szCs w:val="28"/>
        </w:rPr>
        <w:t xml:space="preserve"> средствах массовой информации.</w:t>
      </w:r>
    </w:p>
    <w:p w:rsidR="00022C65" w:rsidRPr="00A0081B" w:rsidRDefault="009818AA"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Получение заявлений о принятии наследства или об отказе от него</w:t>
      </w:r>
    </w:p>
    <w:p w:rsidR="008E3AA8" w:rsidRPr="00A0081B" w:rsidRDefault="00022C65" w:rsidP="005760BA">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Нотариус по месту открытия наследства в соответствии с законодательством принимает заявления о принятии наследства или об отказе от него, которые подаются наследником лично. Заявление о принятии наследства или об отказе от него должны быть </w:t>
      </w:r>
      <w:r w:rsidR="009552D6" w:rsidRPr="00A0081B">
        <w:rPr>
          <w:rFonts w:ascii="Times New Roman" w:hAnsi="Times New Roman"/>
          <w:color w:val="000000"/>
          <w:sz w:val="28"/>
          <w:szCs w:val="28"/>
        </w:rPr>
        <w:t>выполне</w:t>
      </w:r>
      <w:r w:rsidR="005760BA" w:rsidRPr="00A0081B">
        <w:rPr>
          <w:rFonts w:ascii="Times New Roman" w:hAnsi="Times New Roman"/>
          <w:color w:val="000000"/>
          <w:sz w:val="28"/>
          <w:szCs w:val="28"/>
        </w:rPr>
        <w:t>ны в письменной форме.</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59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Принятие претензий от кредиторов наследодателя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Нотариус по месту открытия наследства в соответствии с законодательством принимает претензии от кредиторов наследодателя. Претензии должны быть</w:t>
      </w:r>
      <w:r w:rsidR="00E10CE2" w:rsidRPr="00A0081B">
        <w:rPr>
          <w:rFonts w:ascii="Times New Roman" w:hAnsi="Times New Roman"/>
          <w:color w:val="000000"/>
          <w:sz w:val="28"/>
          <w:szCs w:val="28"/>
        </w:rPr>
        <w:t xml:space="preserve"> предъявлены в письменной форме</w:t>
      </w:r>
      <w:r w:rsidRPr="00A0081B">
        <w:rPr>
          <w:rFonts w:ascii="Times New Roman" w:hAnsi="Times New Roman"/>
          <w:color w:val="000000"/>
          <w:sz w:val="28"/>
          <w:szCs w:val="28"/>
        </w:rPr>
        <w:t>.</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Охрана наследственного имущества</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по месту открытия наследства по сообщению фи</w:t>
      </w:r>
      <w:r w:rsidR="00E10CE2" w:rsidRPr="00A0081B">
        <w:rPr>
          <w:rFonts w:ascii="Times New Roman" w:hAnsi="Times New Roman"/>
          <w:color w:val="000000"/>
          <w:sz w:val="28"/>
          <w:szCs w:val="28"/>
        </w:rPr>
        <w:t>зических или юридических лиц либо</w:t>
      </w:r>
      <w:r w:rsidRPr="00A0081B">
        <w:rPr>
          <w:rFonts w:ascii="Times New Roman" w:hAnsi="Times New Roman"/>
          <w:color w:val="000000"/>
          <w:sz w:val="28"/>
          <w:szCs w:val="28"/>
        </w:rPr>
        <w:t xml:space="preserve"> на основании судебного решения об объя</w:t>
      </w:r>
      <w:r w:rsidR="00164DD0" w:rsidRPr="00A0081B">
        <w:rPr>
          <w:rFonts w:ascii="Times New Roman" w:hAnsi="Times New Roman"/>
          <w:color w:val="000000"/>
          <w:sz w:val="28"/>
          <w:szCs w:val="28"/>
        </w:rPr>
        <w:t xml:space="preserve">влении физического лица умершим, </w:t>
      </w:r>
      <w:r w:rsidRPr="00A0081B">
        <w:rPr>
          <w:rFonts w:ascii="Times New Roman" w:hAnsi="Times New Roman"/>
          <w:color w:val="000000"/>
          <w:sz w:val="28"/>
          <w:szCs w:val="28"/>
        </w:rPr>
        <w:t>либо по собственной инициативе, а в населенн</w:t>
      </w:r>
      <w:r w:rsidR="00164DD0" w:rsidRPr="00A0081B">
        <w:rPr>
          <w:rFonts w:ascii="Times New Roman" w:hAnsi="Times New Roman"/>
          <w:color w:val="000000"/>
          <w:sz w:val="28"/>
          <w:szCs w:val="28"/>
        </w:rPr>
        <w:t>ом пункте, в котором</w:t>
      </w:r>
      <w:r w:rsidR="00343712" w:rsidRPr="00A0081B">
        <w:rPr>
          <w:rFonts w:ascii="Times New Roman" w:hAnsi="Times New Roman"/>
          <w:color w:val="000000"/>
          <w:sz w:val="28"/>
          <w:szCs w:val="28"/>
        </w:rPr>
        <w:t xml:space="preserve"> отсутствует государственная нотариальная контора</w:t>
      </w:r>
      <w:r w:rsidRPr="00A0081B">
        <w:rPr>
          <w:rFonts w:ascii="Times New Roman" w:hAnsi="Times New Roman"/>
          <w:color w:val="000000"/>
          <w:sz w:val="28"/>
          <w:szCs w:val="28"/>
        </w:rPr>
        <w:t xml:space="preserve">, – </w:t>
      </w:r>
      <w:r w:rsidR="00164DD0" w:rsidRPr="00A0081B">
        <w:rPr>
          <w:rFonts w:ascii="Times New Roman" w:hAnsi="Times New Roman"/>
          <w:color w:val="000000"/>
          <w:sz w:val="28"/>
          <w:szCs w:val="28"/>
        </w:rPr>
        <w:t xml:space="preserve">уполномоченное </w:t>
      </w:r>
      <w:r w:rsidRPr="00A0081B">
        <w:rPr>
          <w:rFonts w:ascii="Times New Roman" w:hAnsi="Times New Roman"/>
          <w:color w:val="000000"/>
          <w:sz w:val="28"/>
          <w:szCs w:val="28"/>
        </w:rPr>
        <w:t xml:space="preserve">должностное лицо </w:t>
      </w:r>
      <w:r w:rsidR="00164DD0" w:rsidRPr="00A0081B">
        <w:rPr>
          <w:rFonts w:ascii="Times New Roman" w:hAnsi="Times New Roman"/>
          <w:color w:val="000000"/>
          <w:sz w:val="28"/>
          <w:szCs w:val="28"/>
        </w:rPr>
        <w:t xml:space="preserve">органа местного самоуправления </w:t>
      </w:r>
      <w:r w:rsidR="008D1CB8" w:rsidRPr="00A0081B">
        <w:rPr>
          <w:rFonts w:ascii="Times New Roman" w:hAnsi="Times New Roman"/>
          <w:color w:val="000000"/>
          <w:sz w:val="28"/>
          <w:szCs w:val="28"/>
        </w:rPr>
        <w:t>принимае</w:t>
      </w:r>
      <w:r w:rsidRPr="00A0081B">
        <w:rPr>
          <w:rFonts w:ascii="Times New Roman" w:hAnsi="Times New Roman"/>
          <w:color w:val="000000"/>
          <w:sz w:val="28"/>
          <w:szCs w:val="28"/>
        </w:rPr>
        <w:t xml:space="preserve">т меры к охране наследственного имущества, если это необходимо в интересах наследников, отказополучателей, кредиторов или государства. Такие меры принимаются ими непосредственно или путем поручения нотариусам или </w:t>
      </w:r>
      <w:r w:rsidR="00164DD0" w:rsidRPr="00A0081B">
        <w:rPr>
          <w:rFonts w:ascii="Times New Roman" w:hAnsi="Times New Roman"/>
          <w:color w:val="000000"/>
          <w:sz w:val="28"/>
          <w:szCs w:val="28"/>
        </w:rPr>
        <w:t xml:space="preserve">уполномоченным </w:t>
      </w:r>
      <w:r w:rsidRPr="00A0081B">
        <w:rPr>
          <w:rFonts w:ascii="Times New Roman" w:hAnsi="Times New Roman"/>
          <w:color w:val="000000"/>
          <w:sz w:val="28"/>
          <w:szCs w:val="28"/>
        </w:rPr>
        <w:t>должностным лицам органов местного самоуправления по месту нахождения имущества.</w:t>
      </w:r>
    </w:p>
    <w:p w:rsidR="00164DD0" w:rsidRPr="00A0081B" w:rsidRDefault="00164DD0" w:rsidP="00164DD0">
      <w:pPr>
        <w:widowControl w:val="0"/>
        <w:autoSpaceDE w:val="0"/>
        <w:autoSpaceDN w:val="0"/>
        <w:adjustRightInd w:val="0"/>
        <w:spacing w:after="360"/>
        <w:ind w:firstLine="709"/>
        <w:jc w:val="both"/>
        <w:rPr>
          <w:rFonts w:ascii="Times New Roman" w:hAnsi="Times New Roman"/>
          <w:color w:val="000000"/>
          <w:sz w:val="28"/>
          <w:szCs w:val="28"/>
        </w:rPr>
      </w:pPr>
      <w:bookmarkStart w:id="32" w:name="dst100492"/>
      <w:bookmarkEnd w:id="32"/>
      <w:r w:rsidRPr="00A0081B">
        <w:rPr>
          <w:rFonts w:ascii="Times New Roman" w:hAnsi="Times New Roman"/>
          <w:color w:val="000000"/>
          <w:sz w:val="28"/>
          <w:szCs w:val="28"/>
        </w:rPr>
        <w:t>2. В случае если наследственное имущество находится в разных местах, нотариус по месту открытия наследства направляет через республиканский орган исполнительной власти, реализующий государственную политику в сфере юстиции, нотариусу, а если в этом населенном пункте</w:t>
      </w:r>
      <w:r w:rsidR="00343712" w:rsidRPr="00A0081B">
        <w:rPr>
          <w:rFonts w:ascii="Times New Roman" w:hAnsi="Times New Roman"/>
          <w:color w:val="000000"/>
          <w:sz w:val="28"/>
          <w:szCs w:val="28"/>
        </w:rPr>
        <w:t xml:space="preserve"> отсутствует</w:t>
      </w:r>
      <w:r w:rsidR="000402DC" w:rsidRPr="00A0081B">
        <w:rPr>
          <w:rFonts w:ascii="Times New Roman" w:hAnsi="Times New Roman"/>
          <w:color w:val="000000"/>
          <w:sz w:val="28"/>
          <w:szCs w:val="28"/>
        </w:rPr>
        <w:t xml:space="preserve"> государственная нотариальная контора</w:t>
      </w:r>
      <w:r w:rsidRPr="00A0081B">
        <w:rPr>
          <w:rFonts w:ascii="Times New Roman" w:hAnsi="Times New Roman"/>
          <w:color w:val="000000"/>
          <w:sz w:val="28"/>
          <w:szCs w:val="28"/>
        </w:rPr>
        <w:t>, то соответственно уполномоченному должностному лицу органа местного самоуправления по месту нахождения соответствующей части наследственного имущества обязательное для исполнения поручение об охране этого имущества и управлении им.</w:t>
      </w:r>
    </w:p>
    <w:p w:rsidR="00164DD0" w:rsidRPr="00A0081B" w:rsidRDefault="00164DD0" w:rsidP="00164DD0">
      <w:pPr>
        <w:widowControl w:val="0"/>
        <w:autoSpaceDE w:val="0"/>
        <w:autoSpaceDN w:val="0"/>
        <w:adjustRightInd w:val="0"/>
        <w:spacing w:after="360"/>
        <w:ind w:firstLine="709"/>
        <w:jc w:val="both"/>
        <w:rPr>
          <w:rFonts w:ascii="Times New Roman" w:hAnsi="Times New Roman"/>
          <w:color w:val="000000"/>
          <w:sz w:val="28"/>
          <w:szCs w:val="28"/>
        </w:rPr>
      </w:pPr>
      <w:bookmarkStart w:id="33" w:name="dst100493"/>
      <w:bookmarkEnd w:id="33"/>
      <w:r w:rsidRPr="00A0081B">
        <w:rPr>
          <w:rFonts w:ascii="Times New Roman" w:hAnsi="Times New Roman"/>
          <w:color w:val="000000"/>
          <w:sz w:val="28"/>
          <w:szCs w:val="28"/>
        </w:rPr>
        <w:t>В случае если нотариусу по месту открытия наследства известно, кем должны быть приняты меры по охране имущества и управлению им, такое поручение направляется соответствующему нотариусу или уполномоченному должностному лицу органа местного самоуправления, если в населенном пункте по месту нахождения соответствующего наследственного имущества</w:t>
      </w:r>
      <w:r w:rsidR="000402DC" w:rsidRPr="00A0081B">
        <w:rPr>
          <w:rFonts w:ascii="Times New Roman" w:hAnsi="Times New Roman"/>
          <w:color w:val="000000"/>
          <w:sz w:val="28"/>
          <w:szCs w:val="28"/>
        </w:rPr>
        <w:t xml:space="preserve"> отсутствует государственная нотариальная контора</w:t>
      </w:r>
      <w:r w:rsidRPr="00A0081B">
        <w:rPr>
          <w:rFonts w:ascii="Times New Roman" w:hAnsi="Times New Roman"/>
          <w:color w:val="000000"/>
          <w:sz w:val="28"/>
          <w:szCs w:val="28"/>
        </w:rPr>
        <w:t>.</w:t>
      </w:r>
    </w:p>
    <w:p w:rsidR="00164DD0" w:rsidRPr="00A0081B" w:rsidRDefault="00D47D30" w:rsidP="00D47D30">
      <w:pPr>
        <w:widowControl w:val="0"/>
        <w:autoSpaceDE w:val="0"/>
        <w:autoSpaceDN w:val="0"/>
        <w:adjustRightInd w:val="0"/>
        <w:spacing w:after="360"/>
        <w:ind w:firstLine="709"/>
        <w:jc w:val="both"/>
        <w:rPr>
          <w:rFonts w:ascii="Times New Roman" w:hAnsi="Times New Roman"/>
          <w:color w:val="000000"/>
          <w:sz w:val="28"/>
          <w:szCs w:val="28"/>
        </w:rPr>
      </w:pPr>
      <w:bookmarkStart w:id="34" w:name="dst100494"/>
      <w:bookmarkEnd w:id="34"/>
      <w:r w:rsidRPr="00A0081B">
        <w:rPr>
          <w:rFonts w:ascii="Times New Roman" w:hAnsi="Times New Roman"/>
          <w:color w:val="000000"/>
          <w:sz w:val="28"/>
          <w:szCs w:val="28"/>
        </w:rPr>
        <w:t>3. </w:t>
      </w:r>
      <w:r w:rsidR="00164DD0" w:rsidRPr="00A0081B">
        <w:rPr>
          <w:rFonts w:ascii="Times New Roman" w:hAnsi="Times New Roman"/>
          <w:color w:val="000000"/>
          <w:sz w:val="28"/>
          <w:szCs w:val="28"/>
        </w:rPr>
        <w:t>Нотариус</w:t>
      </w:r>
      <w:r w:rsidRPr="00A0081B">
        <w:rPr>
          <w:rFonts w:ascii="Times New Roman" w:hAnsi="Times New Roman"/>
          <w:color w:val="000000"/>
          <w:sz w:val="28"/>
          <w:szCs w:val="28"/>
        </w:rPr>
        <w:t xml:space="preserve"> или уполномоченное должностное лицо органа местного самоуправления</w:t>
      </w:r>
      <w:r w:rsidR="00164DD0" w:rsidRPr="00A0081B">
        <w:rPr>
          <w:rFonts w:ascii="Times New Roman" w:hAnsi="Times New Roman"/>
          <w:color w:val="000000"/>
          <w:sz w:val="28"/>
          <w:szCs w:val="28"/>
        </w:rPr>
        <w:t>, принявшие меры по охране наследственного им</w:t>
      </w:r>
      <w:r w:rsidR="008D1CB8" w:rsidRPr="00A0081B">
        <w:rPr>
          <w:rFonts w:ascii="Times New Roman" w:hAnsi="Times New Roman"/>
          <w:color w:val="000000"/>
          <w:sz w:val="28"/>
          <w:szCs w:val="28"/>
        </w:rPr>
        <w:t>ущества и управлению им, сообщае</w:t>
      </w:r>
      <w:r w:rsidR="00164DD0" w:rsidRPr="00A0081B">
        <w:rPr>
          <w:rFonts w:ascii="Times New Roman" w:hAnsi="Times New Roman"/>
          <w:color w:val="000000"/>
          <w:sz w:val="28"/>
          <w:szCs w:val="28"/>
        </w:rPr>
        <w:t>т нотариусу по месту открытия наследства о принятии указанных мер.</w:t>
      </w:r>
    </w:p>
    <w:p w:rsidR="008E3AA8" w:rsidRPr="00A0081B" w:rsidRDefault="00022C65" w:rsidP="005760BA">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В случае получения от суда судебного решения об объя</w:t>
      </w:r>
      <w:r w:rsidR="008D1CB8" w:rsidRPr="00A0081B">
        <w:rPr>
          <w:rFonts w:ascii="Times New Roman" w:hAnsi="Times New Roman"/>
          <w:color w:val="000000"/>
          <w:sz w:val="28"/>
          <w:szCs w:val="28"/>
        </w:rPr>
        <w:t>влении физического лица умершим</w:t>
      </w:r>
      <w:r w:rsidRPr="00A0081B">
        <w:rPr>
          <w:rFonts w:ascii="Times New Roman" w:hAnsi="Times New Roman"/>
          <w:color w:val="000000"/>
          <w:sz w:val="28"/>
          <w:szCs w:val="28"/>
        </w:rPr>
        <w:t xml:space="preserve"> </w:t>
      </w:r>
      <w:r w:rsidR="00AF32D4" w:rsidRPr="00A0081B">
        <w:rPr>
          <w:rFonts w:ascii="Times New Roman" w:hAnsi="Times New Roman"/>
          <w:color w:val="000000"/>
          <w:sz w:val="28"/>
          <w:szCs w:val="28"/>
        </w:rPr>
        <w:t xml:space="preserve">такое </w:t>
      </w:r>
      <w:r w:rsidRPr="00A0081B">
        <w:rPr>
          <w:rFonts w:ascii="Times New Roman" w:hAnsi="Times New Roman"/>
          <w:color w:val="000000"/>
          <w:sz w:val="28"/>
          <w:szCs w:val="28"/>
        </w:rPr>
        <w:t>решение передается нотариусу по месту открытия наследства для принятия мер по охране наследственного имущества. Если в соответствующем населенном пункте</w:t>
      </w:r>
      <w:r w:rsidR="000402DC" w:rsidRPr="00A0081B">
        <w:rPr>
          <w:rFonts w:ascii="Times New Roman" w:hAnsi="Times New Roman"/>
          <w:color w:val="000000"/>
          <w:sz w:val="28"/>
          <w:szCs w:val="28"/>
        </w:rPr>
        <w:t xml:space="preserve"> отсутствует государственная нотариальная контора</w:t>
      </w:r>
      <w:r w:rsidRPr="00A0081B">
        <w:rPr>
          <w:rFonts w:ascii="Times New Roman" w:hAnsi="Times New Roman"/>
          <w:color w:val="000000"/>
          <w:sz w:val="28"/>
          <w:szCs w:val="28"/>
        </w:rPr>
        <w:t>, такое решение передается</w:t>
      </w:r>
      <w:r w:rsidR="005760BA" w:rsidRPr="00A0081B">
        <w:rPr>
          <w:rFonts w:ascii="Times New Roman" w:hAnsi="Times New Roman"/>
          <w:color w:val="000000"/>
          <w:sz w:val="28"/>
          <w:szCs w:val="28"/>
        </w:rPr>
        <w:t xml:space="preserve"> в орган местного самоуправления.</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736E6" w:rsidRPr="00A0081B">
        <w:rPr>
          <w:rFonts w:ascii="Times New Roman" w:hAnsi="Times New Roman"/>
          <w:bCs/>
          <w:color w:val="000000"/>
          <w:sz w:val="28"/>
          <w:szCs w:val="28"/>
        </w:rPr>
        <w:t>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Опись наследственного имущества и передача его на хранение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Для охраны наследственного имущества нотариусы и </w:t>
      </w:r>
      <w:r w:rsidR="00D47D30" w:rsidRPr="00A0081B">
        <w:rPr>
          <w:rFonts w:ascii="Times New Roman" w:hAnsi="Times New Roman"/>
          <w:color w:val="000000"/>
          <w:sz w:val="28"/>
          <w:szCs w:val="28"/>
        </w:rPr>
        <w:t xml:space="preserve">уполномоченные </w:t>
      </w:r>
      <w:r w:rsidRPr="00A0081B">
        <w:rPr>
          <w:rFonts w:ascii="Times New Roman" w:hAnsi="Times New Roman"/>
          <w:color w:val="000000"/>
          <w:sz w:val="28"/>
          <w:szCs w:val="28"/>
        </w:rPr>
        <w:t>должностные лица органов местного самоуправления осуществляют опись имущества и передают его на хранение наследникам или другим лицам.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Если в</w:t>
      </w:r>
      <w:r w:rsidR="00F4423B" w:rsidRPr="00A0081B">
        <w:rPr>
          <w:rFonts w:ascii="Times New Roman" w:hAnsi="Times New Roman"/>
          <w:color w:val="000000"/>
          <w:sz w:val="28"/>
          <w:szCs w:val="28"/>
        </w:rPr>
        <w:t xml:space="preserve"> состав</w:t>
      </w:r>
      <w:r w:rsidR="009552D6" w:rsidRPr="00A0081B">
        <w:rPr>
          <w:rFonts w:ascii="Times New Roman" w:hAnsi="Times New Roman"/>
          <w:color w:val="000000"/>
          <w:sz w:val="28"/>
          <w:szCs w:val="28"/>
        </w:rPr>
        <w:t xml:space="preserve"> наследства входит</w:t>
      </w:r>
      <w:r w:rsidRPr="00A0081B">
        <w:rPr>
          <w:rFonts w:ascii="Times New Roman" w:hAnsi="Times New Roman"/>
          <w:color w:val="000000"/>
          <w:sz w:val="28"/>
          <w:szCs w:val="28"/>
        </w:rPr>
        <w:t xml:space="preserve"> имущество, требующее управления, а также в случае предъявления иска кредиторами наследодателя до принятия наследства наследниками, нотариус назначает хранителя имущества. В</w:t>
      </w:r>
      <w:r w:rsidR="0094400E" w:rsidRPr="00A0081B">
        <w:rPr>
          <w:rFonts w:ascii="Times New Roman" w:hAnsi="Times New Roman"/>
          <w:color w:val="000000"/>
          <w:sz w:val="28"/>
          <w:szCs w:val="28"/>
        </w:rPr>
        <w:t xml:space="preserve"> населенн</w:t>
      </w:r>
      <w:r w:rsidR="00D47D30" w:rsidRPr="00A0081B">
        <w:rPr>
          <w:rFonts w:ascii="Times New Roman" w:hAnsi="Times New Roman"/>
          <w:color w:val="000000"/>
          <w:sz w:val="28"/>
          <w:szCs w:val="28"/>
        </w:rPr>
        <w:t>ом пункте, в котором</w:t>
      </w:r>
      <w:r w:rsidR="000402DC" w:rsidRPr="00A0081B">
        <w:rPr>
          <w:rFonts w:ascii="Times New Roman" w:hAnsi="Times New Roman"/>
          <w:color w:val="000000"/>
          <w:sz w:val="28"/>
          <w:szCs w:val="28"/>
        </w:rPr>
        <w:t xml:space="preserve"> отсутствует государственная нотариальная контора</w:t>
      </w:r>
      <w:r w:rsidRPr="00A0081B">
        <w:rPr>
          <w:rFonts w:ascii="Times New Roman" w:hAnsi="Times New Roman"/>
          <w:color w:val="000000"/>
          <w:sz w:val="28"/>
          <w:szCs w:val="28"/>
        </w:rPr>
        <w:t xml:space="preserve">, </w:t>
      </w:r>
      <w:r w:rsidR="00D47D30" w:rsidRPr="00A0081B">
        <w:rPr>
          <w:rFonts w:ascii="Times New Roman" w:hAnsi="Times New Roman"/>
          <w:color w:val="000000"/>
          <w:sz w:val="28"/>
          <w:szCs w:val="28"/>
        </w:rPr>
        <w:t xml:space="preserve">уполномоченное </w:t>
      </w:r>
      <w:r w:rsidRPr="00A0081B">
        <w:rPr>
          <w:rFonts w:ascii="Times New Roman" w:hAnsi="Times New Roman"/>
          <w:color w:val="000000"/>
          <w:sz w:val="28"/>
          <w:szCs w:val="28"/>
        </w:rPr>
        <w:t>должностное лицо органа местного самоуправления назначает опекуна</w:t>
      </w:r>
      <w:r w:rsidR="0094400E" w:rsidRPr="00A0081B">
        <w:rPr>
          <w:rFonts w:ascii="Times New Roman" w:hAnsi="Times New Roman"/>
          <w:color w:val="000000"/>
          <w:sz w:val="28"/>
          <w:szCs w:val="28"/>
        </w:rPr>
        <w:t xml:space="preserve"> над наследственным имуществом</w:t>
      </w:r>
      <w:r w:rsidRPr="00A0081B">
        <w:rPr>
          <w:rFonts w:ascii="Times New Roman" w:hAnsi="Times New Roman"/>
          <w:color w:val="000000"/>
          <w:sz w:val="28"/>
          <w:szCs w:val="28"/>
        </w:rPr>
        <w:t>.</w:t>
      </w:r>
    </w:p>
    <w:p w:rsidR="00D47D30" w:rsidRPr="00A0081B" w:rsidRDefault="00D47D30" w:rsidP="00B94E6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Если в состав наследства входят корпоративные права, требующие управления</w:t>
      </w:r>
      <w:r w:rsidR="008D1CB8" w:rsidRPr="00A0081B">
        <w:rPr>
          <w:rFonts w:ascii="Times New Roman" w:hAnsi="Times New Roman"/>
          <w:color w:val="000000"/>
          <w:sz w:val="28"/>
          <w:szCs w:val="28"/>
        </w:rPr>
        <w:t xml:space="preserve">, </w:t>
      </w:r>
      <w:r w:rsidR="009B426E" w:rsidRPr="00A0081B">
        <w:rPr>
          <w:rFonts w:ascii="Times New Roman" w:hAnsi="Times New Roman"/>
          <w:color w:val="000000"/>
          <w:sz w:val="28"/>
          <w:szCs w:val="28"/>
        </w:rPr>
        <w:t>и если такое управление предусмотрено учредительным</w:t>
      </w:r>
      <w:r w:rsidR="00056961" w:rsidRPr="00A0081B">
        <w:rPr>
          <w:rFonts w:ascii="Times New Roman" w:hAnsi="Times New Roman"/>
          <w:color w:val="000000"/>
          <w:sz w:val="28"/>
          <w:szCs w:val="28"/>
        </w:rPr>
        <w:t>и</w:t>
      </w:r>
      <w:r w:rsidR="009B426E" w:rsidRPr="00A0081B">
        <w:rPr>
          <w:rFonts w:ascii="Times New Roman" w:hAnsi="Times New Roman"/>
          <w:color w:val="000000"/>
          <w:sz w:val="28"/>
          <w:szCs w:val="28"/>
        </w:rPr>
        <w:t xml:space="preserve"> документами юридического лица</w:t>
      </w:r>
      <w:r w:rsidRPr="00A0081B">
        <w:rPr>
          <w:rFonts w:ascii="Times New Roman" w:hAnsi="Times New Roman"/>
          <w:color w:val="000000"/>
          <w:sz w:val="28"/>
          <w:szCs w:val="28"/>
        </w:rPr>
        <w:t>, нотариус, а в населенном пункте, в котором</w:t>
      </w:r>
      <w:r w:rsidR="000402DC" w:rsidRPr="00A0081B">
        <w:rPr>
          <w:rFonts w:ascii="Times New Roman" w:hAnsi="Times New Roman"/>
          <w:color w:val="000000"/>
          <w:sz w:val="28"/>
          <w:szCs w:val="28"/>
        </w:rPr>
        <w:t xml:space="preserve"> отсутствует государственная нотариальная контора</w:t>
      </w:r>
      <w:r w:rsidRPr="00A0081B">
        <w:rPr>
          <w:rFonts w:ascii="Times New Roman" w:hAnsi="Times New Roman"/>
          <w:color w:val="000000"/>
          <w:sz w:val="28"/>
          <w:szCs w:val="28"/>
        </w:rPr>
        <w:t xml:space="preserve">, </w:t>
      </w:r>
      <w:r w:rsidR="002C2166" w:rsidRPr="00A0081B">
        <w:rPr>
          <w:rFonts w:ascii="Times New Roman" w:hAnsi="Times New Roman"/>
          <w:color w:val="000000"/>
          <w:sz w:val="28"/>
          <w:szCs w:val="28"/>
        </w:rPr>
        <w:t>–</w:t>
      </w:r>
      <w:r w:rsidRPr="00A0081B">
        <w:rPr>
          <w:rFonts w:ascii="Times New Roman" w:hAnsi="Times New Roman"/>
          <w:color w:val="000000"/>
          <w:sz w:val="28"/>
          <w:szCs w:val="28"/>
        </w:rPr>
        <w:t xml:space="preserve"> уполномоченное должностное лицо органа местного самоуправления назначает управляющего наследством из числа наследников или исполнителей завещания, а в случае их отсутствия – заключает договор на управле</w:t>
      </w:r>
      <w:r w:rsidR="00B94E68" w:rsidRPr="00A0081B">
        <w:rPr>
          <w:rFonts w:ascii="Times New Roman" w:hAnsi="Times New Roman"/>
          <w:color w:val="000000"/>
          <w:sz w:val="28"/>
          <w:szCs w:val="28"/>
        </w:rPr>
        <w:t>ние наследством с иным лицом.</w:t>
      </w:r>
    </w:p>
    <w:p w:rsidR="00022C65" w:rsidRPr="00A0081B" w:rsidRDefault="00022C65" w:rsidP="00B94E68">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w:t>
      </w:r>
      <w:r w:rsidR="00B94E68" w:rsidRPr="00A0081B">
        <w:rPr>
          <w:rFonts w:ascii="Times New Roman" w:hAnsi="Times New Roman"/>
          <w:color w:val="000000"/>
          <w:sz w:val="28"/>
          <w:szCs w:val="28"/>
        </w:rPr>
        <w:t>Хранители, опекуны и другие лица, которым передано на хранение и</w:t>
      </w:r>
      <w:r w:rsidR="002C2166" w:rsidRPr="00A0081B">
        <w:rPr>
          <w:rFonts w:ascii="Times New Roman" w:hAnsi="Times New Roman"/>
          <w:color w:val="000000"/>
          <w:sz w:val="28"/>
          <w:szCs w:val="28"/>
        </w:rPr>
        <w:t> </w:t>
      </w:r>
      <w:r w:rsidR="00B94E68" w:rsidRPr="00A0081B">
        <w:rPr>
          <w:rFonts w:ascii="Times New Roman" w:hAnsi="Times New Roman"/>
          <w:color w:val="000000"/>
          <w:sz w:val="28"/>
          <w:szCs w:val="28"/>
        </w:rPr>
        <w:t>(или) в управление наследственное имущество, предупреждаются об ответственности за растрату, отчуждение или сокрытие наследственного имущества, а также за причиненные наследникам убытки.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Вознаграждение за хранение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Хранители, опекуны и другие лица, которым передано на хранение наследственное имущество, если они не являются наследниками, вправе получить от наследников вознаграждение за хранение наследственного имущества в размере, предусмотренном действующим законодательством.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94400E" w:rsidRPr="00A0081B">
        <w:rPr>
          <w:rFonts w:ascii="Times New Roman" w:hAnsi="Times New Roman"/>
          <w:color w:val="000000"/>
          <w:sz w:val="28"/>
          <w:szCs w:val="28"/>
        </w:rPr>
        <w:t>Лица, у</w:t>
      </w:r>
      <w:r w:rsidRPr="00A0081B">
        <w:rPr>
          <w:rFonts w:ascii="Times New Roman" w:hAnsi="Times New Roman"/>
          <w:color w:val="000000"/>
          <w:sz w:val="28"/>
          <w:szCs w:val="28"/>
        </w:rPr>
        <w:t xml:space="preserve">казанные </w:t>
      </w:r>
      <w:r w:rsidR="0094400E" w:rsidRPr="00A0081B">
        <w:rPr>
          <w:rFonts w:ascii="Times New Roman" w:hAnsi="Times New Roman"/>
          <w:color w:val="000000"/>
          <w:sz w:val="28"/>
          <w:szCs w:val="28"/>
        </w:rPr>
        <w:t xml:space="preserve">в части 1 настоящей статьи, </w:t>
      </w:r>
      <w:r w:rsidRPr="00A0081B">
        <w:rPr>
          <w:rFonts w:ascii="Times New Roman" w:hAnsi="Times New Roman"/>
          <w:color w:val="000000"/>
          <w:sz w:val="28"/>
          <w:szCs w:val="28"/>
        </w:rPr>
        <w:t xml:space="preserve">также имеют право на возмещение </w:t>
      </w:r>
      <w:r w:rsidR="00B94E68" w:rsidRPr="00A0081B">
        <w:rPr>
          <w:rFonts w:ascii="Times New Roman" w:hAnsi="Times New Roman"/>
          <w:color w:val="000000"/>
          <w:sz w:val="28"/>
          <w:szCs w:val="28"/>
        </w:rPr>
        <w:t>расходов, понесенных в связи с хранением и управлением</w:t>
      </w:r>
      <w:r w:rsidRPr="00A0081B">
        <w:rPr>
          <w:rFonts w:ascii="Times New Roman" w:hAnsi="Times New Roman"/>
          <w:color w:val="000000"/>
          <w:sz w:val="28"/>
          <w:szCs w:val="28"/>
        </w:rPr>
        <w:t xml:space="preserve"> наследственным имуществом, за вычетом фактически полученной выгоды от использования этого имущества.</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Прекращение охраны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Охрана наследственного имущества продолжается до принятия наследства всеми наследниками, а если оно не принято – до истечения срока, установленного </w:t>
      </w:r>
      <w:r w:rsidR="00A02104" w:rsidRPr="00A0081B">
        <w:rPr>
          <w:rFonts w:ascii="Times New Roman" w:hAnsi="Times New Roman"/>
          <w:color w:val="000000"/>
          <w:sz w:val="28"/>
          <w:szCs w:val="28"/>
        </w:rPr>
        <w:t xml:space="preserve">действующим законодательством </w:t>
      </w:r>
      <w:r w:rsidRPr="00A0081B">
        <w:rPr>
          <w:rFonts w:ascii="Times New Roman" w:hAnsi="Times New Roman"/>
          <w:color w:val="000000"/>
          <w:sz w:val="28"/>
          <w:szCs w:val="28"/>
        </w:rPr>
        <w:t>для принятия наследства.</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О прекращении охраны наследственного имущества нотариус по месту открытия наследства предварительно уведомляет наследников, а в случае перехода имущества по праву наследования к государству – соответствующие </w:t>
      </w:r>
      <w:r w:rsidR="00A02104" w:rsidRPr="00A0081B">
        <w:rPr>
          <w:rFonts w:ascii="Times New Roman" w:hAnsi="Times New Roman"/>
          <w:color w:val="000000"/>
          <w:sz w:val="28"/>
          <w:szCs w:val="28"/>
        </w:rPr>
        <w:t xml:space="preserve">уполномоченные </w:t>
      </w:r>
      <w:r w:rsidR="00967FF4" w:rsidRPr="00A0081B">
        <w:rPr>
          <w:rFonts w:ascii="Times New Roman" w:hAnsi="Times New Roman"/>
          <w:color w:val="000000"/>
          <w:sz w:val="28"/>
          <w:szCs w:val="28"/>
        </w:rPr>
        <w:t>органы.</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736E6" w:rsidRPr="00A0081B">
        <w:rPr>
          <w:rFonts w:ascii="Times New Roman" w:hAnsi="Times New Roman"/>
          <w:bCs/>
          <w:color w:val="000000"/>
          <w:sz w:val="28"/>
          <w:szCs w:val="28"/>
        </w:rPr>
        <w:t>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денежных сумм из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до принятия наследства одним или всеми наследниками, а если наследство переходит к государс</w:t>
      </w:r>
      <w:r w:rsidR="005760BA" w:rsidRPr="00A0081B">
        <w:rPr>
          <w:rFonts w:ascii="Times New Roman" w:hAnsi="Times New Roman"/>
          <w:color w:val="000000"/>
          <w:sz w:val="28"/>
          <w:szCs w:val="28"/>
        </w:rPr>
        <w:t xml:space="preserve">тву, – </w:t>
      </w:r>
      <w:r w:rsidRPr="00A0081B">
        <w:rPr>
          <w:rFonts w:ascii="Times New Roman" w:hAnsi="Times New Roman"/>
          <w:color w:val="000000"/>
          <w:sz w:val="28"/>
          <w:szCs w:val="28"/>
        </w:rPr>
        <w:t>то до выдачи государству свидетельства о праве на наследство, дает распоряжение о выдаче из наследственного имущества денежных сумм на покрытие расходов: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по уходу за наследодателем во время его болезни, а также на его похороны;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на содержание лиц, находившихся на иждивении наследодателя;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на удовлет</w:t>
      </w:r>
      <w:r w:rsidR="00275CD6" w:rsidRPr="00A0081B">
        <w:rPr>
          <w:rFonts w:ascii="Times New Roman" w:hAnsi="Times New Roman"/>
          <w:color w:val="000000"/>
          <w:sz w:val="28"/>
          <w:szCs w:val="28"/>
        </w:rPr>
        <w:t>ворение претензий, предусмотренных трудовым законодательством</w:t>
      </w:r>
      <w:r w:rsidRPr="00A0081B">
        <w:rPr>
          <w:rFonts w:ascii="Times New Roman" w:hAnsi="Times New Roman"/>
          <w:color w:val="000000"/>
          <w:sz w:val="28"/>
          <w:szCs w:val="28"/>
        </w:rPr>
        <w:t>, и претензий, приравненных к ним;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на охрану наслед</w:t>
      </w:r>
      <w:r w:rsidR="008D1CB8" w:rsidRPr="00A0081B">
        <w:rPr>
          <w:rFonts w:ascii="Times New Roman" w:hAnsi="Times New Roman"/>
          <w:color w:val="000000"/>
          <w:sz w:val="28"/>
          <w:szCs w:val="28"/>
        </w:rPr>
        <w:t>ственного имущества и управление</w:t>
      </w:r>
      <w:r w:rsidRPr="00A0081B">
        <w:rPr>
          <w:rFonts w:ascii="Times New Roman" w:hAnsi="Times New Roman"/>
          <w:color w:val="000000"/>
          <w:sz w:val="28"/>
          <w:szCs w:val="28"/>
        </w:rPr>
        <w:t xml:space="preserve"> им, а также расходов, связанных с извещением наследников об открытии наследства.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По заяв</w:t>
      </w:r>
      <w:r w:rsidR="00A02104" w:rsidRPr="00A0081B">
        <w:rPr>
          <w:rFonts w:ascii="Times New Roman" w:hAnsi="Times New Roman"/>
          <w:color w:val="000000"/>
          <w:sz w:val="28"/>
          <w:szCs w:val="28"/>
        </w:rPr>
        <w:t xml:space="preserve">лению организации </w:t>
      </w:r>
      <w:r w:rsidRPr="00A0081B">
        <w:rPr>
          <w:rFonts w:ascii="Times New Roman" w:hAnsi="Times New Roman"/>
          <w:color w:val="000000"/>
          <w:sz w:val="28"/>
          <w:szCs w:val="28"/>
        </w:rPr>
        <w:t>по месту последней работы или жительства наследодателя, родственников или других близких лиц умершего, у которого не осталось наследников</w:t>
      </w:r>
      <w:r w:rsidR="008D1CB8" w:rsidRPr="00A0081B">
        <w:rPr>
          <w:rFonts w:ascii="Times New Roman" w:hAnsi="Times New Roman"/>
          <w:color w:val="000000"/>
          <w:sz w:val="28"/>
          <w:szCs w:val="28"/>
        </w:rPr>
        <w:t>, об установлении ему надгробия</w:t>
      </w:r>
      <w:r w:rsidRPr="00A0081B">
        <w:rPr>
          <w:rFonts w:ascii="Times New Roman" w:hAnsi="Times New Roman"/>
          <w:color w:val="000000"/>
          <w:sz w:val="28"/>
          <w:szCs w:val="28"/>
        </w:rPr>
        <w:t xml:space="preserve"> нотариус, при наличии денежного вклада на имя умершего,</w:t>
      </w:r>
      <w:r w:rsidR="00A02104" w:rsidRPr="00A0081B">
        <w:rPr>
          <w:rFonts w:ascii="Times New Roman" w:hAnsi="Times New Roman"/>
          <w:color w:val="000000"/>
          <w:sz w:val="28"/>
          <w:szCs w:val="28"/>
        </w:rPr>
        <w:t xml:space="preserve"> дает распоряжение банк</w:t>
      </w:r>
      <w:r w:rsidR="00B94E68" w:rsidRPr="00A0081B">
        <w:rPr>
          <w:rFonts w:ascii="Times New Roman" w:hAnsi="Times New Roman"/>
          <w:color w:val="000000"/>
          <w:sz w:val="28"/>
          <w:szCs w:val="28"/>
        </w:rPr>
        <w:t>у</w:t>
      </w:r>
      <w:r w:rsidR="00A02104" w:rsidRPr="00A0081B">
        <w:rPr>
          <w:rFonts w:ascii="Times New Roman" w:hAnsi="Times New Roman"/>
          <w:color w:val="000000"/>
          <w:sz w:val="28"/>
          <w:szCs w:val="28"/>
        </w:rPr>
        <w:t xml:space="preserve"> </w:t>
      </w:r>
      <w:r w:rsidRPr="00A0081B">
        <w:rPr>
          <w:rFonts w:ascii="Times New Roman" w:hAnsi="Times New Roman"/>
          <w:color w:val="000000"/>
          <w:sz w:val="28"/>
          <w:szCs w:val="28"/>
        </w:rPr>
        <w:t>о переводе организации, устанавливающей надгробие, его стоимости.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случае отсутствия в составе наследственного имущества денежных средств нотариус дает распоряжение о выдаче из наследственного имущества вещей, стоимость которых не должна превышать суммы фактически произведенных расходов на нужды, указанные в частях 1 и 2 настоящей статьи.</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736E6" w:rsidRPr="00A0081B">
        <w:rPr>
          <w:rFonts w:ascii="Times New Roman" w:hAnsi="Times New Roman"/>
          <w:bCs/>
          <w:color w:val="000000"/>
          <w:sz w:val="28"/>
          <w:szCs w:val="28"/>
        </w:rPr>
        <w:t>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Свидетельство о праве </w:t>
      </w:r>
      <w:r w:rsidR="009552D6" w:rsidRPr="00A0081B">
        <w:rPr>
          <w:rFonts w:ascii="Times New Roman" w:hAnsi="Times New Roman"/>
          <w:b/>
          <w:bCs/>
          <w:color w:val="000000"/>
          <w:sz w:val="28"/>
          <w:szCs w:val="28"/>
        </w:rPr>
        <w:t xml:space="preserve">на наследство </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На имущество, переходящее по праву наследования к наследникам или государству, нотариусом по месту открытия наследства выдается свидетельство о праве на наследство.</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w:t>
      </w:r>
      <w:r w:rsidR="00F25581" w:rsidRPr="00A0081B">
        <w:rPr>
          <w:rFonts w:ascii="Times New Roman" w:hAnsi="Times New Roman"/>
          <w:bCs/>
          <w:color w:val="000000"/>
          <w:sz w:val="28"/>
          <w:szCs w:val="28"/>
        </w:rPr>
        <w:t> </w:t>
      </w:r>
      <w:r w:rsidRPr="00A0081B">
        <w:rPr>
          <w:rFonts w:ascii="Times New Roman" w:hAnsi="Times New Roman"/>
          <w:bCs/>
          <w:color w:val="000000"/>
          <w:sz w:val="28"/>
          <w:szCs w:val="28"/>
        </w:rPr>
        <w:t>6</w:t>
      </w:r>
      <w:r w:rsidR="000736E6" w:rsidRPr="00A0081B">
        <w:rPr>
          <w:rFonts w:ascii="Times New Roman" w:hAnsi="Times New Roman"/>
          <w:bCs/>
          <w:color w:val="000000"/>
          <w:sz w:val="28"/>
          <w:szCs w:val="28"/>
        </w:rPr>
        <w:t>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Порядок выдачи свидетельства о праве на наследство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Свидетельство о праве на наследство выдается по письменному заявлению наследников, принявших наследство в порядке, установленном</w:t>
      </w:r>
      <w:r w:rsidR="00A02104" w:rsidRPr="00A0081B">
        <w:rPr>
          <w:rFonts w:ascii="Times New Roman" w:hAnsi="Times New Roman"/>
          <w:color w:val="000000"/>
          <w:sz w:val="28"/>
          <w:szCs w:val="28"/>
        </w:rPr>
        <w:t xml:space="preserve"> </w:t>
      </w:r>
      <w:r w:rsidR="00B94E68" w:rsidRPr="00A0081B">
        <w:rPr>
          <w:rFonts w:ascii="Times New Roman" w:hAnsi="Times New Roman"/>
          <w:color w:val="000000"/>
          <w:sz w:val="28"/>
          <w:szCs w:val="28"/>
        </w:rPr>
        <w:t xml:space="preserve">гражданским </w:t>
      </w:r>
      <w:r w:rsidR="00A02104" w:rsidRPr="00A0081B">
        <w:rPr>
          <w:rFonts w:ascii="Times New Roman" w:hAnsi="Times New Roman"/>
          <w:color w:val="000000"/>
          <w:sz w:val="28"/>
          <w:szCs w:val="28"/>
        </w:rPr>
        <w:t>законодательством</w:t>
      </w:r>
      <w:r w:rsidRPr="00A0081B">
        <w:rPr>
          <w:rFonts w:ascii="Times New Roman" w:hAnsi="Times New Roman"/>
          <w:color w:val="000000"/>
          <w:sz w:val="28"/>
          <w:szCs w:val="28"/>
        </w:rPr>
        <w:t>, на имя всех наследников или по их желанию каждому из них отдельно.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Наследники, пропустившие срок для принятия наследства, могут быть с согласия всех остальных наследников, принявших наследство, включены в свидетельство о праве на наследство как принявшие наследство. </w:t>
      </w:r>
      <w:r w:rsidR="00275CD6" w:rsidRPr="00A0081B">
        <w:rPr>
          <w:rFonts w:ascii="Times New Roman" w:hAnsi="Times New Roman"/>
          <w:color w:val="000000"/>
          <w:sz w:val="28"/>
          <w:szCs w:val="28"/>
        </w:rPr>
        <w:t xml:space="preserve">Такое </w:t>
      </w:r>
      <w:r w:rsidRPr="00A0081B">
        <w:rPr>
          <w:rFonts w:ascii="Times New Roman" w:hAnsi="Times New Roman"/>
          <w:color w:val="000000"/>
          <w:sz w:val="28"/>
          <w:szCs w:val="28"/>
        </w:rPr>
        <w:t>согласие должно быть изложено в письменной форме и подано нотариусу до выдачи свидетельства о праве на наследство.</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О выдаче свидетельства о праве на наследство на имя несовершеннолетнего или недееспособного наследника нотариус </w:t>
      </w:r>
      <w:r w:rsidR="009552D6" w:rsidRPr="00A0081B">
        <w:rPr>
          <w:rFonts w:ascii="Times New Roman" w:hAnsi="Times New Roman"/>
          <w:color w:val="000000"/>
          <w:sz w:val="28"/>
          <w:szCs w:val="28"/>
        </w:rPr>
        <w:t>уведомляет орган о</w:t>
      </w:r>
      <w:r w:rsidRPr="00A0081B">
        <w:rPr>
          <w:rFonts w:ascii="Times New Roman" w:hAnsi="Times New Roman"/>
          <w:color w:val="000000"/>
          <w:sz w:val="28"/>
          <w:szCs w:val="28"/>
        </w:rPr>
        <w:t>пеки и попечительства по месту жительства наследника для охраны его имущественных интересов.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При переходе наследственного имущества к государству свидетельство о праве на наследство выдается соответствующему</w:t>
      </w:r>
      <w:r w:rsidR="00275CD6" w:rsidRPr="00A0081B">
        <w:rPr>
          <w:rFonts w:ascii="Times New Roman" w:hAnsi="Times New Roman"/>
          <w:color w:val="000000"/>
          <w:sz w:val="28"/>
          <w:szCs w:val="28"/>
        </w:rPr>
        <w:t xml:space="preserve"> органу государственной власти</w:t>
      </w:r>
      <w:r w:rsidRPr="00A0081B">
        <w:rPr>
          <w:rFonts w:ascii="Times New Roman" w:hAnsi="Times New Roman"/>
          <w:color w:val="000000"/>
          <w:sz w:val="28"/>
          <w:szCs w:val="28"/>
        </w:rPr>
        <w:t>.</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736E6"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свидетельства о праве на наследство по закону</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при выдаче свидетельства о праве на наследство по закону проверяет факт смерти наследодателя, время и место открытия наследства, наличие оснований для призвания к наследованию по закону лиц, подавших заявление о выдаче свидетельства, и состав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Наследники по закону, лишенные возможности представить документы, подтверждающие наличие оснований для призвания к наследованию, могут быть с письменного согласия всех остальных наследников, принявших наследство и представивших доказательства родственных, брачных или других отношений с наследодателем, включены в свидетельство о праве на наследство.</w:t>
      </w:r>
    </w:p>
    <w:p w:rsidR="00022C65" w:rsidRPr="00A0081B" w:rsidRDefault="00F94EFD"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w:t>
      </w:r>
      <w:r w:rsidR="000736E6" w:rsidRPr="00A0081B">
        <w:rPr>
          <w:rFonts w:ascii="Times New Roman" w:hAnsi="Times New Roman"/>
          <w:bCs/>
          <w:color w:val="000000"/>
          <w:sz w:val="28"/>
          <w:szCs w:val="28"/>
        </w:rPr>
        <w:t>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свидетельства о праве на наследство по завещанию</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при выдаче свидетельства о праве на наследство по завещанию проверяет факт смерти наследодателя, наличие завещания, время и место открытия наследства, состав наследственного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Нотариус также проверяет круг лиц, имеющих право на обязательную долю в наследстве.</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69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свидетельства в случае смерти одного из супругов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В случае смерти одного из супругов свидетельство о праве собственности на долю в их общем имуществе выдается нотариусом на основании письменного заявления пережившего супруга с извещением наследников, принявших наследство. Такое свидетельство может быть выдано на половину общего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На основании письменного заявления наследников, принявших наследство, </w:t>
      </w:r>
      <w:r w:rsidR="008D1CB8" w:rsidRPr="00A0081B">
        <w:rPr>
          <w:rFonts w:ascii="Times New Roman" w:hAnsi="Times New Roman"/>
          <w:color w:val="000000"/>
          <w:sz w:val="28"/>
          <w:szCs w:val="28"/>
        </w:rPr>
        <w:t xml:space="preserve">с согласия пережившего супруга </w:t>
      </w:r>
      <w:r w:rsidRPr="00A0081B">
        <w:rPr>
          <w:rFonts w:ascii="Times New Roman" w:hAnsi="Times New Roman"/>
          <w:color w:val="000000"/>
          <w:sz w:val="28"/>
          <w:szCs w:val="28"/>
        </w:rPr>
        <w:t xml:space="preserve">в свидетельстве о праве собственности может быть определена </w:t>
      </w:r>
      <w:r w:rsidR="00A02104" w:rsidRPr="00A0081B">
        <w:rPr>
          <w:rFonts w:ascii="Times New Roman" w:hAnsi="Times New Roman"/>
          <w:color w:val="000000"/>
          <w:sz w:val="28"/>
          <w:szCs w:val="28"/>
        </w:rPr>
        <w:t xml:space="preserve">также </w:t>
      </w:r>
      <w:r w:rsidRPr="00A0081B">
        <w:rPr>
          <w:rFonts w:ascii="Times New Roman" w:hAnsi="Times New Roman"/>
          <w:color w:val="000000"/>
          <w:sz w:val="28"/>
          <w:szCs w:val="28"/>
        </w:rPr>
        <w:t>доля умершего супруга в общей собственности.</w:t>
      </w:r>
    </w:p>
    <w:p w:rsidR="0066388C" w:rsidRPr="00A0081B" w:rsidRDefault="00022C65" w:rsidP="000736E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Свидетельство о праве собственности на долю в общем имуществе супругов в случае смерти одного из них выдается нотариусом по месту открытия наследст</w:t>
      </w:r>
      <w:r w:rsidR="000736E6" w:rsidRPr="00A0081B">
        <w:rPr>
          <w:rFonts w:ascii="Times New Roman" w:hAnsi="Times New Roman"/>
          <w:color w:val="000000"/>
          <w:sz w:val="28"/>
          <w:szCs w:val="28"/>
        </w:rPr>
        <w:t>ва.</w:t>
      </w:r>
    </w:p>
    <w:p w:rsidR="00967FF4" w:rsidRPr="00A0081B" w:rsidRDefault="00967FF4" w:rsidP="00C55963">
      <w:pPr>
        <w:widowControl w:val="0"/>
        <w:autoSpaceDE w:val="0"/>
        <w:autoSpaceDN w:val="0"/>
        <w:adjustRightInd w:val="0"/>
        <w:spacing w:after="360"/>
        <w:jc w:val="both"/>
        <w:rPr>
          <w:rFonts w:ascii="Times New Roman" w:hAnsi="Times New Roman"/>
          <w:bCs/>
          <w:color w:val="000000"/>
          <w:sz w:val="28"/>
          <w:szCs w:val="28"/>
        </w:rPr>
      </w:pP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свидетельства о приобретении недвижимого имущества, которое было предметом залога (ипотеки)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Выдача свидетельства о приобретении недвижимого имущества, которое было предметом залога (ипотеки)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Приобретение недвижимого имущества, в том числе жилого дома, квартиры, с публичных торгов удостоверяется нотариусом по месту нахождения такого недвижимого имущества путем выдачи приобретателю свидетельства о приобретении недвижимого имущества</w:t>
      </w:r>
      <w:r w:rsidR="00056D21" w:rsidRPr="00A0081B">
        <w:rPr>
          <w:rFonts w:ascii="Times New Roman" w:hAnsi="Times New Roman"/>
          <w:color w:val="000000"/>
          <w:sz w:val="28"/>
          <w:szCs w:val="28"/>
        </w:rPr>
        <w:t>, за исключением случаев, когда такое приобретение не требует нотариального удостоверения в соответствии с законодательством Донецкой Народной Республики</w:t>
      </w:r>
      <w:r w:rsidRPr="00A0081B">
        <w:rPr>
          <w:rFonts w:ascii="Times New Roman" w:hAnsi="Times New Roman"/>
          <w:color w:val="000000"/>
          <w:sz w:val="28"/>
          <w:szCs w:val="28"/>
        </w:rPr>
        <w:t>. Если торги не состоялись, свидетельство о приобретении недвижимого имущества выдается взыскателю.</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Приобретение недвижимого имущества, которое было предметом залога (ипотеки), оформляется нотариусом по месту нахождения этого недвижимого имущества путем выдачи приобретателю свидетельства о приобретении недвижимого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Свидетельства о приобретении недвижимого имущества с публичных торгов выдаются на основании акта о продаже недвижимого имущества с публичных торгов или акта о том, что недвижимое имущество оставлено за взыскателем в связи с тем, что торги не состоялись.</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Свидетельства о приобретении недвижимого имущества выдаются на основании акта о приобретении недвижимого имущества или реализации предмета ипотеки.</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Наложение и снятие запрещения отчуждения имущества</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Наложение запрещения</w:t>
      </w:r>
      <w:r w:rsidR="005B2273" w:rsidRPr="00A0081B">
        <w:rPr>
          <w:rFonts w:ascii="Times New Roman" w:hAnsi="Times New Roman"/>
          <w:b/>
          <w:bCs/>
          <w:color w:val="000000"/>
          <w:sz w:val="28"/>
          <w:szCs w:val="28"/>
        </w:rPr>
        <w:t xml:space="preserve"> отчуждения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Нотариус по месту </w:t>
      </w:r>
      <w:r w:rsidR="009552D6" w:rsidRPr="00A0081B">
        <w:rPr>
          <w:rFonts w:ascii="Times New Roman" w:hAnsi="Times New Roman"/>
          <w:color w:val="000000"/>
          <w:sz w:val="28"/>
          <w:szCs w:val="28"/>
        </w:rPr>
        <w:t xml:space="preserve">нахождения </w:t>
      </w:r>
      <w:r w:rsidRPr="00A0081B">
        <w:rPr>
          <w:rFonts w:ascii="Times New Roman" w:hAnsi="Times New Roman"/>
          <w:color w:val="000000"/>
          <w:sz w:val="28"/>
          <w:szCs w:val="28"/>
        </w:rPr>
        <w:t>недвижимого имущества</w:t>
      </w:r>
      <w:r w:rsidR="00A02104" w:rsidRPr="00A0081B">
        <w:rPr>
          <w:rFonts w:ascii="Times New Roman" w:hAnsi="Times New Roman"/>
          <w:color w:val="000000"/>
          <w:sz w:val="28"/>
          <w:szCs w:val="28"/>
        </w:rPr>
        <w:t xml:space="preserve"> </w:t>
      </w:r>
      <w:r w:rsidRPr="00A0081B">
        <w:rPr>
          <w:rFonts w:ascii="Times New Roman" w:hAnsi="Times New Roman"/>
          <w:color w:val="000000"/>
          <w:sz w:val="28"/>
          <w:szCs w:val="28"/>
        </w:rPr>
        <w:t>или по месту расположения земельного участка</w:t>
      </w:r>
      <w:r w:rsidR="00F4423B" w:rsidRPr="00A0081B">
        <w:rPr>
          <w:rFonts w:ascii="Times New Roman" w:hAnsi="Times New Roman"/>
          <w:color w:val="000000"/>
          <w:sz w:val="28"/>
          <w:szCs w:val="28"/>
        </w:rPr>
        <w:t>,</w:t>
      </w:r>
      <w:r w:rsidRPr="00A0081B">
        <w:rPr>
          <w:rFonts w:ascii="Times New Roman" w:hAnsi="Times New Roman"/>
          <w:color w:val="000000"/>
          <w:sz w:val="28"/>
          <w:szCs w:val="28"/>
        </w:rPr>
        <w:t xml:space="preserve"> или по местонахождению одной из сторон сделки накладывает запрещение отчуждения: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по уведомлению </w:t>
      </w:r>
      <w:r w:rsidR="00A02104" w:rsidRPr="00A0081B">
        <w:rPr>
          <w:rFonts w:ascii="Times New Roman" w:hAnsi="Times New Roman"/>
          <w:color w:val="000000"/>
          <w:sz w:val="28"/>
          <w:szCs w:val="28"/>
        </w:rPr>
        <w:t xml:space="preserve">банка или другой организации </w:t>
      </w:r>
      <w:r w:rsidRPr="00A0081B">
        <w:rPr>
          <w:rFonts w:ascii="Times New Roman" w:hAnsi="Times New Roman"/>
          <w:color w:val="000000"/>
          <w:sz w:val="28"/>
          <w:szCs w:val="28"/>
        </w:rPr>
        <w:t>о выдаче физическому лицу ссуды (кредита) на строительство, капитальный ремонт или покупку жилого дома (квартиры);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по уведомлению органа опеки и попечительства с целью защиты личных </w:t>
      </w:r>
      <w:r w:rsidR="009378B4" w:rsidRPr="00A0081B">
        <w:rPr>
          <w:rFonts w:ascii="Times New Roman" w:hAnsi="Times New Roman"/>
          <w:color w:val="000000"/>
          <w:sz w:val="28"/>
          <w:szCs w:val="28"/>
        </w:rPr>
        <w:t xml:space="preserve">неимущественных </w:t>
      </w:r>
      <w:r w:rsidRPr="00A0081B">
        <w:rPr>
          <w:rFonts w:ascii="Times New Roman" w:hAnsi="Times New Roman"/>
          <w:color w:val="000000"/>
          <w:sz w:val="28"/>
          <w:szCs w:val="28"/>
        </w:rPr>
        <w:t>и имущественных прав и интересов ребенка, который имеет право собственности или проживает в жилом доме, квартире, другом помещении, на отчуждение которого накладывается запрещение;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при удостоверении договора пожизненного содержания;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при удостоверении наследственного договора;</w:t>
      </w:r>
    </w:p>
    <w:p w:rsidR="00022C65" w:rsidRPr="00A0081B" w:rsidRDefault="009402D9"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w:t>
      </w:r>
      <w:r w:rsidR="00022C65" w:rsidRPr="00A0081B">
        <w:rPr>
          <w:rFonts w:ascii="Times New Roman" w:hAnsi="Times New Roman"/>
          <w:color w:val="000000"/>
          <w:sz w:val="28"/>
          <w:szCs w:val="28"/>
        </w:rPr>
        <w:t xml:space="preserve">при удостоверении договора о залоге </w:t>
      </w:r>
      <w:r w:rsidR="009552D6" w:rsidRPr="00A0081B">
        <w:rPr>
          <w:rFonts w:ascii="Times New Roman" w:hAnsi="Times New Roman"/>
          <w:color w:val="000000"/>
          <w:sz w:val="28"/>
          <w:szCs w:val="28"/>
        </w:rPr>
        <w:t>н</w:t>
      </w:r>
      <w:r w:rsidR="00022C65" w:rsidRPr="00A0081B">
        <w:rPr>
          <w:rFonts w:ascii="Times New Roman" w:hAnsi="Times New Roman"/>
          <w:color w:val="000000"/>
          <w:sz w:val="28"/>
          <w:szCs w:val="28"/>
        </w:rPr>
        <w:t>едвижимого имущества</w:t>
      </w:r>
      <w:r w:rsidRPr="00A0081B">
        <w:rPr>
          <w:rFonts w:ascii="Times New Roman" w:hAnsi="Times New Roman"/>
          <w:color w:val="000000"/>
          <w:sz w:val="28"/>
          <w:szCs w:val="28"/>
        </w:rPr>
        <w:t xml:space="preserve"> (договора ипотеки)</w:t>
      </w:r>
      <w:r w:rsidR="00022C65"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по уведомлению ипотекодержателя;</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 </w:t>
      </w:r>
      <w:r w:rsidR="00A02104" w:rsidRPr="00A0081B">
        <w:rPr>
          <w:rFonts w:ascii="Times New Roman" w:hAnsi="Times New Roman"/>
          <w:color w:val="000000"/>
          <w:sz w:val="28"/>
          <w:szCs w:val="28"/>
        </w:rPr>
        <w:t>в</w:t>
      </w:r>
      <w:r w:rsidRPr="00A0081B">
        <w:rPr>
          <w:rFonts w:ascii="Times New Roman" w:hAnsi="Times New Roman"/>
          <w:color w:val="000000"/>
          <w:sz w:val="28"/>
          <w:szCs w:val="28"/>
        </w:rPr>
        <w:t xml:space="preserve"> других случаях, предусмотренных </w:t>
      </w:r>
      <w:r w:rsidR="00967FF4" w:rsidRPr="00A0081B">
        <w:rPr>
          <w:rFonts w:ascii="Times New Roman" w:hAnsi="Times New Roman"/>
          <w:color w:val="000000"/>
          <w:sz w:val="28"/>
          <w:szCs w:val="28"/>
        </w:rPr>
        <w:t>законом.</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Снятие запрещения</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Получив </w:t>
      </w:r>
      <w:r w:rsidR="00056961" w:rsidRPr="00A0081B">
        <w:rPr>
          <w:rFonts w:ascii="Times New Roman" w:hAnsi="Times New Roman"/>
          <w:color w:val="000000"/>
          <w:sz w:val="28"/>
          <w:szCs w:val="28"/>
        </w:rPr>
        <w:t xml:space="preserve">от банка или другой организации </w:t>
      </w:r>
      <w:r w:rsidRPr="00A0081B">
        <w:rPr>
          <w:rFonts w:ascii="Times New Roman" w:hAnsi="Times New Roman"/>
          <w:color w:val="000000"/>
          <w:sz w:val="28"/>
          <w:szCs w:val="28"/>
        </w:rPr>
        <w:t xml:space="preserve">сообщение о погашении займа (кредита), о прекращении </w:t>
      </w:r>
      <w:r w:rsidR="009378B4" w:rsidRPr="00A0081B">
        <w:rPr>
          <w:rFonts w:ascii="Times New Roman" w:hAnsi="Times New Roman"/>
          <w:color w:val="000000"/>
          <w:sz w:val="28"/>
          <w:szCs w:val="28"/>
        </w:rPr>
        <w:t xml:space="preserve">договора ипотеки </w:t>
      </w:r>
      <w:r w:rsidRPr="00A0081B">
        <w:rPr>
          <w:rFonts w:ascii="Times New Roman" w:hAnsi="Times New Roman"/>
          <w:color w:val="000000"/>
          <w:sz w:val="28"/>
          <w:szCs w:val="28"/>
        </w:rPr>
        <w:t xml:space="preserve">или договора залога, а также </w:t>
      </w:r>
      <w:r w:rsidR="00056961" w:rsidRPr="00A0081B">
        <w:rPr>
          <w:rFonts w:ascii="Times New Roman" w:hAnsi="Times New Roman"/>
          <w:color w:val="000000"/>
          <w:sz w:val="28"/>
          <w:szCs w:val="28"/>
        </w:rPr>
        <w:t xml:space="preserve">в случае </w:t>
      </w:r>
      <w:r w:rsidRPr="00A0081B">
        <w:rPr>
          <w:rFonts w:ascii="Times New Roman" w:hAnsi="Times New Roman"/>
          <w:color w:val="000000"/>
          <w:sz w:val="28"/>
          <w:szCs w:val="28"/>
        </w:rPr>
        <w:t>прекращения или расторжения договора пожизненного содержан</w:t>
      </w:r>
      <w:r w:rsidR="008D1CB8" w:rsidRPr="00A0081B">
        <w:rPr>
          <w:rFonts w:ascii="Times New Roman" w:hAnsi="Times New Roman"/>
          <w:color w:val="000000"/>
          <w:sz w:val="28"/>
          <w:szCs w:val="28"/>
        </w:rPr>
        <w:t>ия или наследственного договора</w:t>
      </w:r>
      <w:r w:rsidR="00056961" w:rsidRPr="00A0081B">
        <w:rPr>
          <w:rFonts w:ascii="Times New Roman" w:hAnsi="Times New Roman"/>
          <w:color w:val="000000"/>
          <w:sz w:val="28"/>
          <w:szCs w:val="28"/>
        </w:rPr>
        <w:t>,</w:t>
      </w:r>
      <w:r w:rsidRPr="00A0081B">
        <w:rPr>
          <w:rFonts w:ascii="Times New Roman" w:hAnsi="Times New Roman"/>
          <w:color w:val="000000"/>
          <w:sz w:val="28"/>
          <w:szCs w:val="28"/>
        </w:rPr>
        <w:t xml:space="preserve"> обращения органов опеки и попечительства об устранении обстоятельств, </w:t>
      </w:r>
      <w:r w:rsidR="00275CD6" w:rsidRPr="00A0081B">
        <w:rPr>
          <w:rFonts w:ascii="Times New Roman" w:hAnsi="Times New Roman"/>
          <w:color w:val="000000"/>
          <w:sz w:val="28"/>
          <w:szCs w:val="28"/>
        </w:rPr>
        <w:t xml:space="preserve">послуживших основанием </w:t>
      </w:r>
      <w:r w:rsidRPr="00A0081B">
        <w:rPr>
          <w:rFonts w:ascii="Times New Roman" w:hAnsi="Times New Roman"/>
          <w:color w:val="000000"/>
          <w:sz w:val="28"/>
          <w:szCs w:val="28"/>
        </w:rPr>
        <w:t>наложен</w:t>
      </w:r>
      <w:r w:rsidR="00275CD6" w:rsidRPr="00A0081B">
        <w:rPr>
          <w:rFonts w:ascii="Times New Roman" w:hAnsi="Times New Roman"/>
          <w:color w:val="000000"/>
          <w:sz w:val="28"/>
          <w:szCs w:val="28"/>
        </w:rPr>
        <w:t>ия</w:t>
      </w:r>
      <w:r w:rsidRPr="00A0081B">
        <w:rPr>
          <w:rFonts w:ascii="Times New Roman" w:hAnsi="Times New Roman"/>
          <w:color w:val="000000"/>
          <w:sz w:val="28"/>
          <w:szCs w:val="28"/>
        </w:rPr>
        <w:t xml:space="preserve"> запрещения отчуждения имущества ребенка, нотариус снимает запрещение</w:t>
      </w:r>
      <w:r w:rsidR="009552D6" w:rsidRPr="00A0081B">
        <w:rPr>
          <w:rFonts w:ascii="Times New Roman" w:hAnsi="Times New Roman"/>
          <w:color w:val="000000"/>
          <w:sz w:val="28"/>
          <w:szCs w:val="28"/>
        </w:rPr>
        <w:t xml:space="preserve"> </w:t>
      </w:r>
      <w:r w:rsidRPr="00A0081B">
        <w:rPr>
          <w:rFonts w:ascii="Times New Roman" w:hAnsi="Times New Roman"/>
          <w:color w:val="000000"/>
          <w:sz w:val="28"/>
          <w:szCs w:val="28"/>
        </w:rPr>
        <w:t>отчуждения недвижимого имущества.</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верности копий документов и выписок из них, подлинности подписи и верности перевода</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верности копий документов</w:t>
      </w:r>
      <w:r w:rsidR="00AC1446" w:rsidRPr="00A0081B">
        <w:rPr>
          <w:rFonts w:ascii="Times New Roman" w:hAnsi="Times New Roman"/>
          <w:b/>
          <w:bCs/>
          <w:color w:val="000000"/>
          <w:sz w:val="28"/>
          <w:szCs w:val="28"/>
        </w:rPr>
        <w:t xml:space="preserve"> и выписок из них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w:t>
      </w:r>
      <w:r w:rsidR="00AC1446" w:rsidRPr="00A0081B">
        <w:rPr>
          <w:rFonts w:ascii="Times New Roman" w:hAnsi="Times New Roman"/>
          <w:color w:val="000000"/>
          <w:sz w:val="28"/>
          <w:szCs w:val="28"/>
        </w:rPr>
        <w:t xml:space="preserve">Нотариус, </w:t>
      </w:r>
      <w:r w:rsidR="00AA1637" w:rsidRPr="00A0081B">
        <w:rPr>
          <w:rFonts w:ascii="Times New Roman" w:hAnsi="Times New Roman"/>
          <w:color w:val="000000"/>
          <w:sz w:val="28"/>
          <w:szCs w:val="28"/>
        </w:rPr>
        <w:t xml:space="preserve">уполномоченное </w:t>
      </w:r>
      <w:r w:rsidR="00AC1446" w:rsidRPr="00A0081B">
        <w:rPr>
          <w:rFonts w:ascii="Times New Roman" w:hAnsi="Times New Roman"/>
          <w:color w:val="000000"/>
          <w:sz w:val="28"/>
          <w:szCs w:val="28"/>
        </w:rPr>
        <w:t>должностное лицо органа местно</w:t>
      </w:r>
      <w:r w:rsidR="008D1CB8" w:rsidRPr="00A0081B">
        <w:rPr>
          <w:rFonts w:ascii="Times New Roman" w:hAnsi="Times New Roman"/>
          <w:color w:val="000000"/>
          <w:sz w:val="28"/>
          <w:szCs w:val="28"/>
        </w:rPr>
        <w:t>го самоуправления свидетельствую</w:t>
      </w:r>
      <w:r w:rsidR="00AC1446" w:rsidRPr="00A0081B">
        <w:rPr>
          <w:rFonts w:ascii="Times New Roman" w:hAnsi="Times New Roman"/>
          <w:color w:val="000000"/>
          <w:sz w:val="28"/>
          <w:szCs w:val="28"/>
        </w:rPr>
        <w:t>т верность копий документов и выписок из документов, выданных органами государственной власти, органами местного самоуправления, юридическими и физическими лицами</w:t>
      </w:r>
      <w:r w:rsidRPr="00A0081B">
        <w:rPr>
          <w:rFonts w:ascii="Times New Roman" w:hAnsi="Times New Roman"/>
          <w:color w:val="000000"/>
          <w:sz w:val="28"/>
          <w:szCs w:val="28"/>
        </w:rPr>
        <w:t>.</w:t>
      </w:r>
    </w:p>
    <w:p w:rsidR="00AC1446" w:rsidRPr="00A0081B" w:rsidRDefault="00AC1446" w:rsidP="00AC144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Верность копии документа, выданного физическим лицом, свидетельствуется в тех случаях, когда подлинность подписи физического лица на оригинале </w:t>
      </w:r>
      <w:r w:rsidR="00C55963" w:rsidRPr="00A0081B">
        <w:rPr>
          <w:rFonts w:ascii="Times New Roman" w:hAnsi="Times New Roman"/>
          <w:color w:val="000000"/>
          <w:sz w:val="28"/>
          <w:szCs w:val="28"/>
        </w:rPr>
        <w:t xml:space="preserve">такого </w:t>
      </w:r>
      <w:r w:rsidRPr="00A0081B">
        <w:rPr>
          <w:rFonts w:ascii="Times New Roman" w:hAnsi="Times New Roman"/>
          <w:color w:val="000000"/>
          <w:sz w:val="28"/>
          <w:szCs w:val="28"/>
        </w:rPr>
        <w:t>документа засвидетельствована нотариусом, должностным лицом органа местного самоуправления или организацией по месту работы, учебы, жительства или лечения физического лица.</w:t>
      </w:r>
    </w:p>
    <w:p w:rsidR="00AC1446" w:rsidRPr="00A0081B" w:rsidRDefault="00AC1446" w:rsidP="00AC144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Верность выписки может быть засвидетельствована только тогда, когда в документе, из которого делается выписка, содержатся решения нескольких отдельных, не связанных между собой вопросов. Выписка должна воспроизводить полный текст части документа по определенному вопросу.</w:t>
      </w:r>
    </w:p>
    <w:p w:rsidR="00AC1446" w:rsidRPr="00A0081B" w:rsidRDefault="00AC1446" w:rsidP="00AC144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Свидетельствуя верность копий документов и выписок из них, нотариус не подтверждает законность содержания документа, соответствие изложенных в нем фактов действительности, личность, дееспособность и полномочия подписавших его лиц, правоспособность </w:t>
      </w:r>
      <w:r w:rsidR="00275CD6" w:rsidRPr="00A0081B">
        <w:rPr>
          <w:rFonts w:ascii="Times New Roman" w:hAnsi="Times New Roman"/>
          <w:color w:val="000000"/>
          <w:sz w:val="28"/>
          <w:szCs w:val="28"/>
        </w:rPr>
        <w:t xml:space="preserve">и дееспособность </w:t>
      </w:r>
      <w:r w:rsidRPr="00A0081B">
        <w:rPr>
          <w:rFonts w:ascii="Times New Roman" w:hAnsi="Times New Roman"/>
          <w:color w:val="000000"/>
          <w:sz w:val="28"/>
          <w:szCs w:val="28"/>
        </w:rPr>
        <w:t>юридического лица, от которого исходит документ.</w:t>
      </w:r>
    </w:p>
    <w:p w:rsidR="00AC1446" w:rsidRPr="00A0081B" w:rsidRDefault="00AC1446" w:rsidP="00AC1446">
      <w:pPr>
        <w:widowControl w:val="0"/>
        <w:autoSpaceDE w:val="0"/>
        <w:autoSpaceDN w:val="0"/>
        <w:adjustRightInd w:val="0"/>
        <w:spacing w:after="360"/>
        <w:ind w:firstLine="709"/>
        <w:jc w:val="both"/>
        <w:rPr>
          <w:rFonts w:ascii="Times New Roman" w:hAnsi="Times New Roman"/>
          <w:color w:val="000000"/>
          <w:sz w:val="28"/>
          <w:szCs w:val="28"/>
        </w:rPr>
      </w:pPr>
      <w:bookmarkStart w:id="35" w:name="dst636"/>
      <w:bookmarkEnd w:id="35"/>
      <w:r w:rsidRPr="00A0081B">
        <w:rPr>
          <w:rFonts w:ascii="Times New Roman" w:hAnsi="Times New Roman"/>
          <w:color w:val="000000"/>
          <w:sz w:val="28"/>
          <w:szCs w:val="28"/>
        </w:rPr>
        <w:t>3. Если свидетельствуется верность копии оригинала или выписки из оригинала документа, состоящих из нескольких листов, часть которых представляет собой копию иного документа, об этом делается отметка в удостоверительной надписи.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верности копии с копии документа</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Верность копии с копии документа свидетельствуется нотариусом, должностным лицом органа местного самоуправления, при условии, если верность копии засвидетельствована нотариально или если копия документа выдана организацией, выдавшей оригинал документа. В последнем случае копия документа должна быть изложена на бланке данной организации со скреплением печатью и с отметкой о том, что оригинал документа находится в данной организации.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w:t>
      </w:r>
      <w:r w:rsidR="00277463" w:rsidRPr="00A0081B">
        <w:rPr>
          <w:rFonts w:ascii="Times New Roman" w:hAnsi="Times New Roman"/>
          <w:bCs/>
          <w:color w:val="000000"/>
          <w:sz w:val="28"/>
          <w:szCs w:val="28"/>
        </w:rPr>
        <w:t>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подлинности подписи на документах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 </w:t>
      </w:r>
      <w:r w:rsidR="00AA1637" w:rsidRPr="00A0081B">
        <w:rPr>
          <w:rFonts w:ascii="Times New Roman" w:hAnsi="Times New Roman"/>
          <w:color w:val="000000"/>
          <w:sz w:val="28"/>
          <w:szCs w:val="28"/>
        </w:rPr>
        <w:t xml:space="preserve">уполномоченное </w:t>
      </w:r>
      <w:r w:rsidRPr="00A0081B">
        <w:rPr>
          <w:rFonts w:ascii="Times New Roman" w:hAnsi="Times New Roman"/>
          <w:color w:val="000000"/>
          <w:sz w:val="28"/>
          <w:szCs w:val="28"/>
        </w:rPr>
        <w:t xml:space="preserve">должностное лицо органа местного самоуправления, начальник учреждения исполнения наказаний свидетельствуют подлинность подписи на документах, </w:t>
      </w:r>
      <w:r w:rsidR="00212ADA" w:rsidRPr="00A0081B">
        <w:rPr>
          <w:rFonts w:ascii="Times New Roman" w:hAnsi="Times New Roman"/>
          <w:color w:val="000000"/>
          <w:sz w:val="28"/>
          <w:szCs w:val="28"/>
        </w:rPr>
        <w:t>не представляющих собой содержание сделки, за исключением случаев, предусмотренных законом.</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212ADA" w:rsidRPr="00A0081B">
        <w:rPr>
          <w:rFonts w:ascii="Times New Roman" w:hAnsi="Times New Roman"/>
          <w:color w:val="000000"/>
          <w:sz w:val="28"/>
          <w:szCs w:val="28"/>
        </w:rPr>
        <w:t>Нотариус, уполномоченное должностное лицо органа местного самоуправления, начальник учреждения исполнения наказаний</w:t>
      </w:r>
      <w:r w:rsidRPr="00A0081B">
        <w:rPr>
          <w:rFonts w:ascii="Times New Roman" w:hAnsi="Times New Roman"/>
          <w:color w:val="000000"/>
          <w:sz w:val="28"/>
          <w:szCs w:val="28"/>
        </w:rPr>
        <w:t xml:space="preserve"> </w:t>
      </w:r>
      <w:r w:rsidR="00212ADA" w:rsidRPr="00A0081B">
        <w:rPr>
          <w:rFonts w:ascii="Times New Roman" w:hAnsi="Times New Roman"/>
          <w:color w:val="000000"/>
          <w:sz w:val="28"/>
          <w:szCs w:val="28"/>
        </w:rPr>
        <w:t xml:space="preserve">свидетельствуют </w:t>
      </w:r>
      <w:r w:rsidRPr="00A0081B">
        <w:rPr>
          <w:rFonts w:ascii="Times New Roman" w:hAnsi="Times New Roman"/>
          <w:color w:val="000000"/>
          <w:sz w:val="28"/>
          <w:szCs w:val="28"/>
        </w:rPr>
        <w:t>подлинность подписи лица, подписавшегося за другое лицо, которое не могло это сделать собственноручно вследствие физического недостатка, болезни или по другим уважительным причинам.</w:t>
      </w:r>
    </w:p>
    <w:p w:rsidR="00022C65" w:rsidRPr="00A0081B" w:rsidRDefault="00212ADA"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Свидетельствование подлинности</w:t>
      </w:r>
      <w:r w:rsidR="00022C65" w:rsidRPr="00A0081B">
        <w:rPr>
          <w:rFonts w:ascii="Times New Roman" w:hAnsi="Times New Roman"/>
          <w:color w:val="000000"/>
          <w:sz w:val="28"/>
          <w:szCs w:val="28"/>
        </w:rPr>
        <w:t xml:space="preserve"> подписи</w:t>
      </w:r>
      <w:r w:rsidRPr="00A0081B">
        <w:rPr>
          <w:rFonts w:ascii="Times New Roman" w:hAnsi="Times New Roman"/>
          <w:color w:val="000000"/>
          <w:sz w:val="28"/>
          <w:szCs w:val="28"/>
        </w:rPr>
        <w:t xml:space="preserve"> лица лишь подтверждает, что подпись сделана определенным лицом, но не удостоверяе</w:t>
      </w:r>
      <w:r w:rsidR="00022C65" w:rsidRPr="00A0081B">
        <w:rPr>
          <w:rFonts w:ascii="Times New Roman" w:hAnsi="Times New Roman"/>
          <w:color w:val="000000"/>
          <w:sz w:val="28"/>
          <w:szCs w:val="28"/>
        </w:rPr>
        <w:t>т факты, изложе</w:t>
      </w:r>
      <w:r w:rsidRPr="00A0081B">
        <w:rPr>
          <w:rFonts w:ascii="Times New Roman" w:hAnsi="Times New Roman"/>
          <w:color w:val="000000"/>
          <w:sz w:val="28"/>
          <w:szCs w:val="28"/>
        </w:rPr>
        <w:t>нные в документе</w:t>
      </w:r>
      <w:r w:rsidR="00022C65" w:rsidRPr="00A0081B">
        <w:rPr>
          <w:rFonts w:ascii="Times New Roman" w:hAnsi="Times New Roman"/>
          <w:color w:val="000000"/>
          <w:sz w:val="28"/>
          <w:szCs w:val="28"/>
        </w:rPr>
        <w:t>.</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w:t>
      </w:r>
      <w:r w:rsidR="00277463" w:rsidRPr="00A0081B">
        <w:rPr>
          <w:rFonts w:ascii="Times New Roman" w:hAnsi="Times New Roman"/>
          <w:bCs/>
          <w:color w:val="000000"/>
          <w:sz w:val="28"/>
          <w:szCs w:val="28"/>
        </w:rPr>
        <w:t>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Свидетельствование верности перевода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свидетельствует верность перевода документа с одного языка на другой, если он владеет соответствующими языками.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Если нотариус не владеет соответствующими языками, перевод документа может быть сделан переводчиком, подлинность подписи которого свидетельствует нотариус.</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фактов</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w:t>
      </w:r>
      <w:r w:rsidR="00277463"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факта нахождения физического лица в живых</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по просьбе физического лица удостоверяет факт нахождения физического лица в живых.</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Удостоверение факта нахождения в живых несовершеннолетнего производится по просьбе его законных представителей (родителей, усыновителей, опекуна или попечителя), а также организаций, на попечении которых находится несовершеннолетний.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подтверждение указанного обстоятельства нотариус выдает заинтересованным лицам свидетельство.</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7</w:t>
      </w:r>
      <w:r w:rsidR="00277463" w:rsidRPr="00A0081B">
        <w:rPr>
          <w:rFonts w:ascii="Times New Roman" w:hAnsi="Times New Roman"/>
          <w:bCs/>
          <w:color w:val="000000"/>
          <w:sz w:val="28"/>
          <w:szCs w:val="28"/>
        </w:rPr>
        <w:t>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факта нахождения физического лица в определенном</w:t>
      </w:r>
      <w:r w:rsidR="00A86FB2" w:rsidRPr="00A0081B">
        <w:rPr>
          <w:rFonts w:ascii="Times New Roman" w:hAnsi="Times New Roman"/>
          <w:b/>
          <w:bCs/>
          <w:color w:val="000000"/>
          <w:sz w:val="28"/>
          <w:szCs w:val="28"/>
        </w:rPr>
        <w:t xml:space="preserve"> </w:t>
      </w:r>
      <w:r w:rsidR="00022C65" w:rsidRPr="00A0081B">
        <w:rPr>
          <w:rFonts w:ascii="Times New Roman" w:hAnsi="Times New Roman"/>
          <w:b/>
          <w:bCs/>
          <w:color w:val="000000"/>
          <w:sz w:val="28"/>
          <w:szCs w:val="28"/>
        </w:rPr>
        <w:t>месте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по просьбе физического лица удостоверяет факт нахождения его в определенном месте.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Удостоверение факта нахождения в определенном месте несовершеннолетнего производится по просьбе его законных представителей (родителей, усыновителей, опекуна или попечителя), </w:t>
      </w:r>
      <w:r w:rsidRPr="00A0081B">
        <w:rPr>
          <w:rStyle w:val="blk"/>
          <w:rFonts w:ascii="Times New Roman" w:hAnsi="Times New Roman"/>
          <w:color w:val="000000"/>
          <w:sz w:val="28"/>
          <w:szCs w:val="28"/>
        </w:rPr>
        <w:t>а также организаций, на попечении которых находится несовершеннолетний.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подтверждение указанного обстоятельства нотариус выдает заинтересованным лицам свидетельство.</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277463" w:rsidRPr="00A0081B">
        <w:rPr>
          <w:rFonts w:ascii="Times New Roman" w:hAnsi="Times New Roman"/>
          <w:bCs/>
          <w:color w:val="000000"/>
          <w:sz w:val="28"/>
          <w:szCs w:val="28"/>
        </w:rPr>
        <w:t>79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Удостоверение времени предъявления документа</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Нотариус удостоверяет время предъявления ему документа. В подтверждение этого обстоятельства нотариус делает удостоверительную надпись на документе, с ука</w:t>
      </w:r>
      <w:r w:rsidR="00275CD6" w:rsidRPr="00A0081B">
        <w:rPr>
          <w:rFonts w:ascii="Times New Roman" w:hAnsi="Times New Roman"/>
          <w:color w:val="000000"/>
          <w:sz w:val="28"/>
          <w:szCs w:val="28"/>
        </w:rPr>
        <w:t>занием лица, его предъявившего.</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Передача заявлений физических и юридических лиц</w:t>
      </w:r>
      <w:r w:rsidR="003178E2" w:rsidRPr="00A0081B">
        <w:rPr>
          <w:rFonts w:ascii="Times New Roman" w:hAnsi="Times New Roman"/>
          <w:b/>
          <w:bCs/>
          <w:color w:val="000000"/>
          <w:sz w:val="28"/>
          <w:szCs w:val="28"/>
        </w:rPr>
        <w:t xml:space="preserve"> другим физическим и юридическим лицам</w:t>
      </w:r>
      <w:r w:rsidR="00022C65" w:rsidRPr="00A0081B">
        <w:rPr>
          <w:rFonts w:ascii="Times New Roman" w:hAnsi="Times New Roman"/>
          <w:b/>
          <w:bCs/>
          <w:color w:val="000000"/>
          <w:sz w:val="28"/>
          <w:szCs w:val="28"/>
        </w:rPr>
        <w:t>. Принятие в депозит денежных сумм и ценных бумаг</w:t>
      </w:r>
    </w:p>
    <w:p w:rsidR="00871E04" w:rsidRPr="00A0081B" w:rsidRDefault="000736E6" w:rsidP="00871E04">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277463" w:rsidRPr="00A0081B">
        <w:rPr>
          <w:rFonts w:ascii="Times New Roman" w:hAnsi="Times New Roman"/>
          <w:bCs/>
          <w:color w:val="000000"/>
          <w:sz w:val="28"/>
          <w:szCs w:val="28"/>
        </w:rPr>
        <w:t>80</w:t>
      </w:r>
      <w:r w:rsidR="00871E04" w:rsidRPr="00A0081B">
        <w:rPr>
          <w:rFonts w:ascii="Times New Roman" w:hAnsi="Times New Roman"/>
          <w:bCs/>
          <w:color w:val="000000"/>
          <w:sz w:val="28"/>
          <w:szCs w:val="28"/>
        </w:rPr>
        <w:t>.</w:t>
      </w:r>
      <w:r w:rsidR="00871E04" w:rsidRPr="00A0081B">
        <w:rPr>
          <w:rFonts w:ascii="Times New Roman" w:hAnsi="Times New Roman"/>
          <w:b/>
          <w:bCs/>
          <w:color w:val="000000"/>
          <w:sz w:val="28"/>
          <w:szCs w:val="28"/>
        </w:rPr>
        <w:t> Передача заявлений физических и юридических лиц другим физическим и юридическим лицам</w:t>
      </w:r>
    </w:p>
    <w:p w:rsidR="00871E04" w:rsidRPr="00A0081B" w:rsidRDefault="00871E04" w:rsidP="00871E04">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Нотариус передает заявления физических и юридических лиц другим физическим и юридическим лицам. Заявления передаются по почте с обратным уведомлением или лично адресатам под расписку.</w:t>
      </w:r>
    </w:p>
    <w:p w:rsidR="0066388C" w:rsidRPr="00A0081B" w:rsidRDefault="00871E04" w:rsidP="0066388C">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 По просьбе лица, подавшего заявление, ему выдается свиде</w:t>
      </w:r>
      <w:r w:rsidR="0066388C" w:rsidRPr="00A0081B">
        <w:rPr>
          <w:rFonts w:ascii="Times New Roman" w:hAnsi="Times New Roman"/>
          <w:bCs/>
          <w:color w:val="000000"/>
          <w:sz w:val="28"/>
          <w:szCs w:val="28"/>
        </w:rPr>
        <w:t>тельство о передаче заявления.</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Принятие в депозит денежных сумм и ценных бумаг</w:t>
      </w:r>
    </w:p>
    <w:p w:rsidR="00AF32D4" w:rsidRPr="00A0081B" w:rsidRDefault="00AF32D4" w:rsidP="00AF32D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в случаях, предусмотренных законодательством, а также соглашением между должником и кредитором, принимает от должника в депозит денежные суммы и ценные бумаги для передачи их кредитору.</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О поступлении денежных сумм и ценных бумаг нотариус извещает кредитора и по его требованию выдает ему </w:t>
      </w:r>
      <w:r w:rsidRPr="00A0081B">
        <w:rPr>
          <w:rStyle w:val="blk"/>
          <w:rFonts w:ascii="Times New Roman" w:hAnsi="Times New Roman"/>
          <w:color w:val="000000"/>
          <w:sz w:val="28"/>
          <w:szCs w:val="28"/>
        </w:rPr>
        <w:t>причитающиеся денежные суммы и ценные бумаги, если иное не установлено соглашением между должником и кредитором</w:t>
      </w:r>
      <w:r w:rsidRPr="00A0081B">
        <w:rPr>
          <w:rFonts w:ascii="Times New Roman" w:hAnsi="Times New Roman"/>
          <w:color w:val="000000"/>
          <w:sz w:val="28"/>
          <w:szCs w:val="28"/>
        </w:rPr>
        <w:t>.</w:t>
      </w:r>
    </w:p>
    <w:p w:rsidR="00056D21" w:rsidRPr="00A0081B" w:rsidRDefault="00022C65" w:rsidP="0066388C">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Принятие нотариусом </w:t>
      </w:r>
      <w:r w:rsidRPr="00A0081B">
        <w:rPr>
          <w:rStyle w:val="blk"/>
          <w:rFonts w:ascii="Times New Roman" w:hAnsi="Times New Roman"/>
          <w:color w:val="000000"/>
          <w:sz w:val="28"/>
          <w:szCs w:val="28"/>
        </w:rPr>
        <w:t>в депозит</w:t>
      </w:r>
      <w:r w:rsidRPr="00A0081B">
        <w:rPr>
          <w:rFonts w:ascii="Times New Roman" w:hAnsi="Times New Roman"/>
          <w:color w:val="000000"/>
          <w:sz w:val="28"/>
          <w:szCs w:val="28"/>
        </w:rPr>
        <w:t xml:space="preserve"> денежных сумм и ценных бумаг производится по м</w:t>
      </w:r>
      <w:r w:rsidR="0066388C" w:rsidRPr="00A0081B">
        <w:rPr>
          <w:rFonts w:ascii="Times New Roman" w:hAnsi="Times New Roman"/>
          <w:color w:val="000000"/>
          <w:sz w:val="28"/>
          <w:szCs w:val="28"/>
        </w:rPr>
        <w:t>есту исполнения обязательства.</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2</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Возврат принятых в депозит денежных сумм и ценных бумаг</w:t>
      </w:r>
    </w:p>
    <w:p w:rsidR="00277463" w:rsidRPr="00A0081B" w:rsidRDefault="00022C65" w:rsidP="00967FF4">
      <w:pPr>
        <w:widowControl w:val="0"/>
        <w:autoSpaceDE w:val="0"/>
        <w:autoSpaceDN w:val="0"/>
        <w:adjustRightInd w:val="0"/>
        <w:spacing w:after="360"/>
        <w:ind w:firstLine="709"/>
        <w:jc w:val="both"/>
        <w:rPr>
          <w:rFonts w:ascii="Times New Roman" w:hAnsi="Times New Roman"/>
          <w:bCs/>
          <w:color w:val="000000"/>
          <w:sz w:val="28"/>
          <w:szCs w:val="28"/>
        </w:rPr>
      </w:pPr>
      <w:r w:rsidRPr="00A0081B">
        <w:rPr>
          <w:rStyle w:val="blk"/>
          <w:rFonts w:ascii="Times New Roman" w:hAnsi="Times New Roman"/>
          <w:color w:val="000000"/>
          <w:sz w:val="28"/>
          <w:szCs w:val="28"/>
        </w:rPr>
        <w:t>Возврат денежных сумм и ценных бумаг лицу, внесшему их в депозит, допускается лишь с письменного согласия лица, в пользу которого сделан взнос, по соглашению между должником и кредитором или по судебному решению</w:t>
      </w:r>
      <w:r w:rsidRPr="00A0081B">
        <w:rPr>
          <w:rFonts w:ascii="Times New Roman" w:hAnsi="Times New Roman"/>
          <w:color w:val="000000"/>
          <w:sz w:val="28"/>
          <w:szCs w:val="28"/>
        </w:rPr>
        <w:t>.</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Совершение исполнительных надписей</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Взыскание денежных сумм или истребование имущества по исполнительной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Для взыскания денежных сумм или истребования от должника имущества нотариус совершает исполнительные надписи на документах, устанавливающих задолженность.</w:t>
      </w:r>
    </w:p>
    <w:p w:rsidR="0013205F" w:rsidRPr="00A0081B" w:rsidRDefault="00022C65" w:rsidP="0013205F">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13205F" w:rsidRPr="00A0081B">
        <w:rPr>
          <w:rFonts w:ascii="Times New Roman" w:hAnsi="Times New Roman"/>
          <w:color w:val="000000"/>
          <w:sz w:val="28"/>
          <w:szCs w:val="28"/>
        </w:rPr>
        <w:t>Документами, по которым взыскание задолженности производится в бесспорном порядке на основании исполнительных надписей, являются:</w:t>
      </w:r>
    </w:p>
    <w:p w:rsidR="0013205F" w:rsidRPr="00A0081B" w:rsidRDefault="0013205F" w:rsidP="0013205F">
      <w:pPr>
        <w:widowControl w:val="0"/>
        <w:autoSpaceDE w:val="0"/>
        <w:autoSpaceDN w:val="0"/>
        <w:adjustRightInd w:val="0"/>
        <w:spacing w:after="360"/>
        <w:ind w:firstLine="709"/>
        <w:jc w:val="both"/>
        <w:rPr>
          <w:rFonts w:ascii="Times New Roman" w:hAnsi="Times New Roman"/>
          <w:color w:val="000000"/>
          <w:sz w:val="28"/>
          <w:szCs w:val="28"/>
        </w:rPr>
      </w:pPr>
      <w:bookmarkStart w:id="36" w:name="dst685"/>
      <w:bookmarkEnd w:id="36"/>
      <w:r w:rsidRPr="00A0081B">
        <w:rPr>
          <w:rFonts w:ascii="Times New Roman" w:hAnsi="Times New Roman"/>
          <w:color w:val="000000"/>
          <w:sz w:val="28"/>
          <w:szCs w:val="28"/>
        </w:rPr>
        <w:t>1) нотариально удостоверенные сделки, устанавливающие денежные обязательства или обязательства по передаче имущества;</w:t>
      </w:r>
    </w:p>
    <w:p w:rsidR="0013205F" w:rsidRPr="00A0081B" w:rsidRDefault="0013205F" w:rsidP="0013205F">
      <w:pPr>
        <w:widowControl w:val="0"/>
        <w:autoSpaceDE w:val="0"/>
        <w:autoSpaceDN w:val="0"/>
        <w:adjustRightInd w:val="0"/>
        <w:spacing w:after="360"/>
        <w:ind w:firstLine="709"/>
        <w:jc w:val="both"/>
        <w:rPr>
          <w:rFonts w:ascii="Times New Roman" w:hAnsi="Times New Roman"/>
          <w:color w:val="000000"/>
          <w:sz w:val="28"/>
          <w:szCs w:val="28"/>
        </w:rPr>
      </w:pPr>
      <w:bookmarkStart w:id="37" w:name="dst686"/>
      <w:bookmarkEnd w:id="37"/>
      <w:r w:rsidRPr="00A0081B">
        <w:rPr>
          <w:rFonts w:ascii="Times New Roman" w:hAnsi="Times New Roman"/>
          <w:color w:val="000000"/>
          <w:sz w:val="28"/>
          <w:szCs w:val="28"/>
        </w:rPr>
        <w:t xml:space="preserve">2) кредитные договоры, при наличии в указанных договорах или дополнительных соглашениях к ним условия о возможности взыскания задолженности по исполнительной надписи нотариуса; </w:t>
      </w:r>
    </w:p>
    <w:p w:rsidR="00022C65" w:rsidRPr="00A0081B" w:rsidRDefault="0013205F" w:rsidP="0013205F">
      <w:pPr>
        <w:widowControl w:val="0"/>
        <w:autoSpaceDE w:val="0"/>
        <w:autoSpaceDN w:val="0"/>
        <w:adjustRightInd w:val="0"/>
        <w:spacing w:after="360"/>
        <w:ind w:firstLine="709"/>
        <w:jc w:val="both"/>
        <w:rPr>
          <w:rFonts w:ascii="Times New Roman" w:hAnsi="Times New Roman"/>
          <w:color w:val="000000"/>
          <w:sz w:val="28"/>
          <w:szCs w:val="28"/>
        </w:rPr>
      </w:pPr>
      <w:bookmarkStart w:id="38" w:name="dst687"/>
      <w:bookmarkEnd w:id="38"/>
      <w:r w:rsidRPr="00A0081B">
        <w:rPr>
          <w:rFonts w:ascii="Times New Roman" w:hAnsi="Times New Roman"/>
          <w:color w:val="000000"/>
          <w:sz w:val="28"/>
          <w:szCs w:val="28"/>
        </w:rPr>
        <w:t>3) иные документы, перечень которых устанавливается</w:t>
      </w:r>
      <w:r w:rsidR="00871E04" w:rsidRPr="00A0081B">
        <w:rPr>
          <w:rFonts w:ascii="Times New Roman" w:hAnsi="Times New Roman"/>
          <w:color w:val="000000"/>
          <w:sz w:val="28"/>
          <w:szCs w:val="28"/>
        </w:rPr>
        <w:t xml:space="preserve"> законами, нормативными правовыми актами Главы Донецкой Народной Республики и постановлениями Советам Министров Донецкой Народной Республики</w:t>
      </w:r>
      <w:r w:rsidRPr="00A0081B">
        <w:rPr>
          <w:rFonts w:ascii="Times New Roman" w:hAnsi="Times New Roman"/>
          <w:color w:val="000000"/>
          <w:sz w:val="28"/>
          <w:szCs w:val="28"/>
        </w:rPr>
        <w:t xml:space="preserve">. </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0736E6" w:rsidRPr="00A0081B">
        <w:rPr>
          <w:rFonts w:ascii="Times New Roman" w:hAnsi="Times New Roman"/>
          <w:bCs/>
          <w:color w:val="000000"/>
          <w:sz w:val="28"/>
          <w:szCs w:val="28"/>
        </w:rPr>
        <w:t>8</w:t>
      </w:r>
      <w:r w:rsidR="00277463" w:rsidRPr="00A0081B">
        <w:rPr>
          <w:rFonts w:ascii="Times New Roman" w:hAnsi="Times New Roman"/>
          <w:bCs/>
          <w:color w:val="000000"/>
          <w:sz w:val="28"/>
          <w:szCs w:val="28"/>
        </w:rPr>
        <w:t>4</w:t>
      </w:r>
      <w:r w:rsidRPr="00A0081B">
        <w:rPr>
          <w:rFonts w:ascii="Times New Roman" w:hAnsi="Times New Roman"/>
          <w:bCs/>
          <w:color w:val="000000"/>
          <w:sz w:val="28"/>
          <w:szCs w:val="28"/>
        </w:rPr>
        <w:t>.</w:t>
      </w:r>
      <w:r w:rsidRPr="00A0081B">
        <w:rPr>
          <w:rFonts w:ascii="Times New Roman" w:hAnsi="Times New Roman"/>
          <w:b/>
          <w:bCs/>
          <w:color w:val="000000"/>
          <w:sz w:val="28"/>
          <w:szCs w:val="28"/>
        </w:rPr>
        <w:t> Условия совершения исполнительных надписей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совершает исполнительные надписи</w:t>
      </w:r>
      <w:r w:rsidR="009552D6" w:rsidRPr="00A0081B">
        <w:rPr>
          <w:rFonts w:ascii="Times New Roman" w:hAnsi="Times New Roman"/>
          <w:color w:val="000000"/>
          <w:sz w:val="28"/>
          <w:szCs w:val="28"/>
        </w:rPr>
        <w:t>,</w:t>
      </w:r>
      <w:r w:rsidRPr="00A0081B">
        <w:rPr>
          <w:rFonts w:ascii="Times New Roman" w:hAnsi="Times New Roman"/>
          <w:color w:val="000000"/>
          <w:sz w:val="28"/>
          <w:szCs w:val="28"/>
        </w:rPr>
        <w:t xml:space="preserve"> если представленные документы подтверждают бесспорность </w:t>
      </w:r>
      <w:r w:rsidRPr="00A0081B">
        <w:rPr>
          <w:rStyle w:val="blk"/>
          <w:rFonts w:ascii="Times New Roman" w:hAnsi="Times New Roman"/>
          <w:color w:val="000000"/>
          <w:sz w:val="28"/>
          <w:szCs w:val="28"/>
        </w:rPr>
        <w:t>требований взыскателя к должнику</w:t>
      </w:r>
      <w:r w:rsidRPr="00A0081B">
        <w:rPr>
          <w:rFonts w:ascii="Times New Roman" w:hAnsi="Times New Roman"/>
          <w:color w:val="000000"/>
          <w:sz w:val="28"/>
          <w:szCs w:val="28"/>
        </w:rPr>
        <w:t xml:space="preserve"> и при условии, что со дня возникновения права требования прошло не более трех лет, а в отношениях между </w:t>
      </w:r>
      <w:r w:rsidR="00275CD6" w:rsidRPr="00A0081B">
        <w:rPr>
          <w:rFonts w:ascii="Times New Roman" w:hAnsi="Times New Roman"/>
          <w:color w:val="000000"/>
          <w:sz w:val="28"/>
          <w:szCs w:val="28"/>
        </w:rPr>
        <w:t>юридическими лицами –</w:t>
      </w:r>
      <w:r w:rsidRPr="00A0081B">
        <w:rPr>
          <w:rFonts w:ascii="Times New Roman" w:hAnsi="Times New Roman"/>
          <w:color w:val="000000"/>
          <w:sz w:val="28"/>
          <w:szCs w:val="28"/>
        </w:rPr>
        <w:t xml:space="preserve"> не более одного года.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Если для требования, по которому совершается исполнительная надпись, законом установлен иной срок давности, исполнительная надпись совершается в пределах этого срока.</w:t>
      </w:r>
    </w:p>
    <w:p w:rsidR="00373B96" w:rsidRPr="00A0081B" w:rsidRDefault="00022C65" w:rsidP="00373B96">
      <w:pPr>
        <w:widowControl w:val="0"/>
        <w:autoSpaceDE w:val="0"/>
        <w:autoSpaceDN w:val="0"/>
        <w:adjustRightInd w:val="0"/>
        <w:spacing w:after="360"/>
        <w:ind w:firstLine="709"/>
        <w:jc w:val="both"/>
        <w:rPr>
          <w:rStyle w:val="blk"/>
          <w:rFonts w:ascii="Times New Roman" w:hAnsi="Times New Roman"/>
          <w:color w:val="000000"/>
          <w:sz w:val="28"/>
          <w:szCs w:val="28"/>
        </w:rPr>
      </w:pPr>
      <w:r w:rsidRPr="00A0081B">
        <w:rPr>
          <w:rStyle w:val="blk"/>
          <w:rFonts w:ascii="Times New Roman" w:hAnsi="Times New Roman"/>
          <w:color w:val="000000"/>
          <w:sz w:val="28"/>
          <w:szCs w:val="28"/>
        </w:rPr>
        <w:t>3. </w:t>
      </w:r>
      <w:r w:rsidR="00373B96" w:rsidRPr="00A0081B">
        <w:rPr>
          <w:rFonts w:ascii="Times New Roman" w:hAnsi="Times New Roman"/>
          <w:color w:val="000000"/>
          <w:sz w:val="28"/>
          <w:szCs w:val="28"/>
        </w:rPr>
        <w:t>Нотариус совершает исполнительную надпись на основании заявления взыскателя, составленного в письменной форме, при условии представления документов, пр</w:t>
      </w:r>
      <w:r w:rsidR="00277463" w:rsidRPr="00A0081B">
        <w:rPr>
          <w:rFonts w:ascii="Times New Roman" w:hAnsi="Times New Roman"/>
          <w:color w:val="000000"/>
          <w:sz w:val="28"/>
          <w:szCs w:val="28"/>
        </w:rPr>
        <w:t>едусмотренных частью 2 статьи 83</w:t>
      </w:r>
      <w:r w:rsidR="00373B96" w:rsidRPr="00A0081B">
        <w:rPr>
          <w:rFonts w:ascii="Times New Roman" w:hAnsi="Times New Roman"/>
          <w:color w:val="000000"/>
          <w:sz w:val="28"/>
          <w:szCs w:val="28"/>
        </w:rPr>
        <w:t xml:space="preserve"> настоящего Закона, расчета задолженности по денежным обязательствам, подписанного взыскателем, с указанием платежных реквизитов счета взыскателя, копии уведомления о наличии задолженности, направленного взыскателем должнику не менее чем за четырнадцать дней до обращения к нотариусу за совершением исполнительной надписи, документа, подтверждающего направление указанного уведомления.</w:t>
      </w:r>
    </w:p>
    <w:p w:rsidR="00022C65" w:rsidRPr="00A0081B" w:rsidRDefault="00022C65" w:rsidP="00022C65">
      <w:pPr>
        <w:widowControl w:val="0"/>
        <w:autoSpaceDE w:val="0"/>
        <w:autoSpaceDN w:val="0"/>
        <w:adjustRightInd w:val="0"/>
        <w:spacing w:after="360"/>
        <w:ind w:firstLine="709"/>
        <w:jc w:val="both"/>
        <w:rPr>
          <w:rStyle w:val="blk"/>
          <w:rFonts w:ascii="Times New Roman" w:hAnsi="Times New Roman"/>
          <w:color w:val="000000"/>
          <w:sz w:val="28"/>
          <w:szCs w:val="28"/>
        </w:rPr>
      </w:pPr>
      <w:r w:rsidRPr="00A0081B">
        <w:rPr>
          <w:rStyle w:val="blk"/>
          <w:rFonts w:ascii="Times New Roman" w:hAnsi="Times New Roman"/>
          <w:color w:val="000000"/>
          <w:sz w:val="28"/>
          <w:szCs w:val="28"/>
        </w:rPr>
        <w:t xml:space="preserve">В случае если исполнение обязательства зависит от наступления срока или выполнения условий, нотариусу представляются документы, подтверждающие наступление сроков или </w:t>
      </w:r>
      <w:r w:rsidR="009552D6" w:rsidRPr="00A0081B">
        <w:rPr>
          <w:rStyle w:val="blk"/>
          <w:rFonts w:ascii="Times New Roman" w:hAnsi="Times New Roman"/>
          <w:color w:val="000000"/>
          <w:sz w:val="28"/>
          <w:szCs w:val="28"/>
        </w:rPr>
        <w:t>испо</w:t>
      </w:r>
      <w:r w:rsidRPr="00A0081B">
        <w:rPr>
          <w:rStyle w:val="blk"/>
          <w:rFonts w:ascii="Times New Roman" w:hAnsi="Times New Roman"/>
          <w:color w:val="000000"/>
          <w:sz w:val="28"/>
          <w:szCs w:val="28"/>
        </w:rPr>
        <w:t>лнени</w:t>
      </w:r>
      <w:r w:rsidR="009552D6" w:rsidRPr="00A0081B">
        <w:rPr>
          <w:rStyle w:val="blk"/>
          <w:rFonts w:ascii="Times New Roman" w:hAnsi="Times New Roman"/>
          <w:color w:val="000000"/>
          <w:sz w:val="28"/>
          <w:szCs w:val="28"/>
        </w:rPr>
        <w:t>я</w:t>
      </w:r>
      <w:r w:rsidR="00F4423B" w:rsidRPr="00A0081B">
        <w:rPr>
          <w:rStyle w:val="blk"/>
          <w:rFonts w:ascii="Times New Roman" w:hAnsi="Times New Roman"/>
          <w:color w:val="000000"/>
          <w:sz w:val="28"/>
          <w:szCs w:val="28"/>
        </w:rPr>
        <w:t xml:space="preserve"> обязательства</w:t>
      </w:r>
      <w:r w:rsidR="009552D6" w:rsidRPr="00A0081B">
        <w:rPr>
          <w:rStyle w:val="blk"/>
          <w:rFonts w:ascii="Times New Roman" w:hAnsi="Times New Roman"/>
          <w:color w:val="000000"/>
          <w:sz w:val="28"/>
          <w:szCs w:val="28"/>
        </w:rPr>
        <w:t xml:space="preserve">. </w:t>
      </w:r>
    </w:p>
    <w:p w:rsidR="00022C65" w:rsidRPr="00A0081B" w:rsidRDefault="00022C65" w:rsidP="00022C65">
      <w:pPr>
        <w:spacing w:after="360"/>
        <w:ind w:firstLine="709"/>
        <w:jc w:val="both"/>
        <w:rPr>
          <w:rFonts w:ascii="Times New Roman" w:hAnsi="Times New Roman"/>
          <w:bCs/>
          <w:color w:val="000000"/>
          <w:sz w:val="28"/>
          <w:szCs w:val="28"/>
        </w:rPr>
      </w:pPr>
      <w:r w:rsidRPr="00A0081B">
        <w:rPr>
          <w:rStyle w:val="blk"/>
          <w:rFonts w:ascii="Times New Roman" w:hAnsi="Times New Roman"/>
          <w:color w:val="000000"/>
          <w:sz w:val="28"/>
          <w:szCs w:val="28"/>
        </w:rPr>
        <w:t>4. О совершенной исполнительной надписи нотариус направляет извещение должнику в течение трех рабочих дней после ее совершения.</w:t>
      </w:r>
    </w:p>
    <w:p w:rsidR="00022C65" w:rsidRPr="00A0081B" w:rsidRDefault="006C4557"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Содержание исполнительной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w:t>
      </w:r>
      <w:r w:rsidR="009552D6" w:rsidRPr="00A0081B">
        <w:rPr>
          <w:rFonts w:ascii="Times New Roman" w:hAnsi="Times New Roman"/>
          <w:color w:val="000000"/>
          <w:sz w:val="28"/>
          <w:szCs w:val="28"/>
        </w:rPr>
        <w:t>Исполнительная надпись должна</w:t>
      </w:r>
      <w:r w:rsidRPr="00A0081B">
        <w:rPr>
          <w:rFonts w:ascii="Times New Roman" w:hAnsi="Times New Roman"/>
          <w:color w:val="000000"/>
          <w:sz w:val="28"/>
          <w:szCs w:val="28"/>
        </w:rPr>
        <w:t xml:space="preserve"> </w:t>
      </w:r>
      <w:r w:rsidR="00E25E7A" w:rsidRPr="00A0081B">
        <w:rPr>
          <w:rFonts w:ascii="Times New Roman" w:hAnsi="Times New Roman"/>
          <w:color w:val="000000"/>
          <w:sz w:val="28"/>
          <w:szCs w:val="28"/>
        </w:rPr>
        <w:t xml:space="preserve"> содержать:</w:t>
      </w:r>
    </w:p>
    <w:p w:rsidR="00022C65" w:rsidRPr="00A0081B" w:rsidRDefault="00F4423B"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дату</w:t>
      </w:r>
      <w:r w:rsidR="00022C65" w:rsidRPr="00A0081B">
        <w:rPr>
          <w:rFonts w:ascii="Times New Roman" w:hAnsi="Times New Roman"/>
          <w:color w:val="000000"/>
          <w:sz w:val="28"/>
          <w:szCs w:val="28"/>
        </w:rPr>
        <w:t xml:space="preserve"> (год, месяц, число) ее со</w:t>
      </w:r>
      <w:r w:rsidRPr="00A0081B">
        <w:rPr>
          <w:rFonts w:ascii="Times New Roman" w:hAnsi="Times New Roman"/>
          <w:color w:val="000000"/>
          <w:sz w:val="28"/>
          <w:szCs w:val="28"/>
        </w:rPr>
        <w:t>вершения, фамилию</w:t>
      </w:r>
      <w:r w:rsidR="00022C65" w:rsidRPr="00A0081B">
        <w:rPr>
          <w:rFonts w:ascii="Times New Roman" w:hAnsi="Times New Roman"/>
          <w:color w:val="000000"/>
          <w:sz w:val="28"/>
          <w:szCs w:val="28"/>
        </w:rPr>
        <w:t xml:space="preserve">, имя, отчество нотариуса, совершившего исполнительную надпись, </w:t>
      </w:r>
      <w:r w:rsidR="00022C65" w:rsidRPr="00A0081B">
        <w:rPr>
          <w:rStyle w:val="blk"/>
          <w:rFonts w:ascii="Times New Roman" w:hAnsi="Times New Roman"/>
          <w:color w:val="000000"/>
          <w:sz w:val="28"/>
          <w:szCs w:val="28"/>
        </w:rPr>
        <w:t>место совершения исполнительной надписи</w:t>
      </w:r>
      <w:r w:rsidR="00373B96" w:rsidRPr="00A0081B">
        <w:rPr>
          <w:rStyle w:val="blk"/>
          <w:rFonts w:ascii="Times New Roman" w:hAnsi="Times New Roman"/>
          <w:color w:val="000000"/>
          <w:sz w:val="28"/>
          <w:szCs w:val="28"/>
        </w:rPr>
        <w:t xml:space="preserve"> с указанием наименования государственной нотариальной конторы</w:t>
      </w:r>
      <w:r w:rsidR="00022C65"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Pr="00A0081B">
        <w:rPr>
          <w:rStyle w:val="blk"/>
          <w:rFonts w:ascii="Times New Roman" w:hAnsi="Times New Roman"/>
          <w:color w:val="000000"/>
          <w:sz w:val="28"/>
          <w:szCs w:val="28"/>
        </w:rPr>
        <w:t xml:space="preserve">сведения о взыскателе – юридическом </w:t>
      </w:r>
      <w:r w:rsidR="00275CD6" w:rsidRPr="00A0081B">
        <w:rPr>
          <w:rStyle w:val="blk"/>
          <w:rFonts w:ascii="Times New Roman" w:hAnsi="Times New Roman"/>
          <w:color w:val="000000"/>
          <w:sz w:val="28"/>
          <w:szCs w:val="28"/>
        </w:rPr>
        <w:t>лице: полное наименование, местонахождение</w:t>
      </w:r>
      <w:r w:rsidRPr="00A0081B">
        <w:rPr>
          <w:rStyle w:val="blk"/>
          <w:rFonts w:ascii="Times New Roman" w:hAnsi="Times New Roman"/>
          <w:color w:val="000000"/>
          <w:sz w:val="28"/>
          <w:szCs w:val="28"/>
        </w:rPr>
        <w:t xml:space="preserve">, фактический адрес (если он известен), дату государственной регистрации в качестве юридического лица, </w:t>
      </w:r>
      <w:r w:rsidRPr="00A0081B">
        <w:rPr>
          <w:rFonts w:ascii="Times New Roman" w:hAnsi="Times New Roman"/>
          <w:color w:val="000000"/>
          <w:sz w:val="28"/>
          <w:szCs w:val="28"/>
        </w:rPr>
        <w:t xml:space="preserve">идентификационный код по данным </w:t>
      </w:r>
      <w:r w:rsidRPr="00A0081B">
        <w:rPr>
          <w:rFonts w:ascii="Times New Roman" w:hAnsi="Times New Roman"/>
          <w:bCs/>
          <w:color w:val="000000"/>
          <w:sz w:val="28"/>
          <w:szCs w:val="28"/>
        </w:rPr>
        <w:t>Единого государственного реестра юридических лиц и физических лиц-предпринимателей</w:t>
      </w:r>
      <w:r w:rsidRPr="00A0081B">
        <w:rPr>
          <w:rStyle w:val="blk"/>
          <w:rFonts w:ascii="Times New Roman" w:hAnsi="Times New Roman"/>
          <w:color w:val="000000"/>
          <w:sz w:val="28"/>
          <w:szCs w:val="28"/>
        </w:rPr>
        <w:t>; сведения о взыскателе – физическом лице: фамилию, имя и отчество (при наличии), место жительства или место пребывания</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w:t>
      </w:r>
      <w:r w:rsidRPr="00A0081B">
        <w:rPr>
          <w:rStyle w:val="blk"/>
          <w:rFonts w:ascii="Times New Roman" w:hAnsi="Times New Roman"/>
          <w:color w:val="000000"/>
          <w:sz w:val="28"/>
          <w:szCs w:val="28"/>
        </w:rPr>
        <w:t>сведения о должнике – юридическом л</w:t>
      </w:r>
      <w:r w:rsidR="00275CD6" w:rsidRPr="00A0081B">
        <w:rPr>
          <w:rStyle w:val="blk"/>
          <w:rFonts w:ascii="Times New Roman" w:hAnsi="Times New Roman"/>
          <w:color w:val="000000"/>
          <w:sz w:val="28"/>
          <w:szCs w:val="28"/>
        </w:rPr>
        <w:t>ице: полное наименование, местонахождение</w:t>
      </w:r>
      <w:r w:rsidRPr="00A0081B">
        <w:rPr>
          <w:rStyle w:val="blk"/>
          <w:rFonts w:ascii="Times New Roman" w:hAnsi="Times New Roman"/>
          <w:color w:val="000000"/>
          <w:sz w:val="28"/>
          <w:szCs w:val="28"/>
        </w:rPr>
        <w:t xml:space="preserve">, фактический адрес (если он известен), дату государственной регистрации в качестве юридического лица, </w:t>
      </w:r>
      <w:r w:rsidRPr="00A0081B">
        <w:rPr>
          <w:rFonts w:ascii="Times New Roman" w:hAnsi="Times New Roman"/>
          <w:color w:val="000000"/>
          <w:sz w:val="28"/>
          <w:szCs w:val="28"/>
        </w:rPr>
        <w:t xml:space="preserve">идентификационный код по данным </w:t>
      </w:r>
      <w:r w:rsidRPr="00A0081B">
        <w:rPr>
          <w:rFonts w:ascii="Times New Roman" w:hAnsi="Times New Roman"/>
          <w:bCs/>
          <w:color w:val="000000"/>
          <w:sz w:val="28"/>
          <w:szCs w:val="28"/>
        </w:rPr>
        <w:t>Единого государственного реестра юридических лиц и физических лиц-предпринимател</w:t>
      </w:r>
      <w:r w:rsidR="00373B96" w:rsidRPr="00A0081B">
        <w:rPr>
          <w:rFonts w:ascii="Times New Roman" w:hAnsi="Times New Roman"/>
          <w:bCs/>
          <w:color w:val="000000"/>
          <w:sz w:val="28"/>
          <w:szCs w:val="28"/>
        </w:rPr>
        <w:t>ей</w:t>
      </w:r>
      <w:r w:rsidRPr="00A0081B">
        <w:rPr>
          <w:rStyle w:val="blk"/>
          <w:rFonts w:ascii="Times New Roman" w:hAnsi="Times New Roman"/>
          <w:color w:val="000000"/>
          <w:sz w:val="28"/>
          <w:szCs w:val="28"/>
        </w:rPr>
        <w:t>; сведения о должнике – физическом лице: фамилию, имя и отчество (при наличии), а также при наличии сведений, содержащихся в документах, представленных нотариусу, паспортные данные, адрес, дату и место рождения, место работы, а для должника, являющегося физическим лицом-предпринимателем, дату и место его государственной регистрации в качестве ф</w:t>
      </w:r>
      <w:r w:rsidR="008D1CB8" w:rsidRPr="00A0081B">
        <w:rPr>
          <w:rStyle w:val="blk"/>
          <w:rFonts w:ascii="Times New Roman" w:hAnsi="Times New Roman"/>
          <w:color w:val="000000"/>
          <w:sz w:val="28"/>
          <w:szCs w:val="28"/>
        </w:rPr>
        <w:t>изического лица-предпринимателя</w:t>
      </w:r>
      <w:r w:rsidRPr="00A0081B">
        <w:rPr>
          <w:rStyle w:val="blk"/>
          <w:rFonts w:ascii="Times New Roman" w:hAnsi="Times New Roman"/>
          <w:color w:val="000000"/>
          <w:sz w:val="28"/>
          <w:szCs w:val="28"/>
        </w:rPr>
        <w:t xml:space="preserve"> </w:t>
      </w:r>
      <w:r w:rsidRPr="00A0081B">
        <w:rPr>
          <w:rFonts w:ascii="Times New Roman" w:hAnsi="Times New Roman"/>
          <w:color w:val="000000"/>
          <w:sz w:val="28"/>
          <w:szCs w:val="28"/>
        </w:rPr>
        <w:t>и регистрационный номер учетной карточки налогоплательщика для физических лиц, которые не отказались от принятия такого номера в порядке, предусмотренном</w:t>
      </w:r>
      <w:r w:rsidR="00275CD6" w:rsidRPr="00A0081B">
        <w:rPr>
          <w:rFonts w:ascii="Times New Roman" w:hAnsi="Times New Roman"/>
          <w:color w:val="000000"/>
          <w:sz w:val="28"/>
          <w:szCs w:val="28"/>
        </w:rPr>
        <w:t xml:space="preserve"> законодательством</w:t>
      </w:r>
      <w:r w:rsidRPr="00A0081B">
        <w:rPr>
          <w:rFonts w:ascii="Times New Roman" w:hAnsi="Times New Roman"/>
          <w:color w:val="000000"/>
          <w:sz w:val="28"/>
          <w:szCs w:val="28"/>
        </w:rPr>
        <w:t>;</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 </w:t>
      </w:r>
      <w:r w:rsidR="00E25E7A" w:rsidRPr="00A0081B">
        <w:rPr>
          <w:rFonts w:ascii="Times New Roman" w:hAnsi="Times New Roman"/>
          <w:color w:val="000000"/>
          <w:sz w:val="28"/>
          <w:szCs w:val="28"/>
        </w:rPr>
        <w:t>период</w:t>
      </w:r>
      <w:r w:rsidR="00275CD6" w:rsidRPr="00A0081B">
        <w:rPr>
          <w:rFonts w:ascii="Times New Roman" w:hAnsi="Times New Roman"/>
          <w:color w:val="000000"/>
          <w:sz w:val="28"/>
          <w:szCs w:val="28"/>
        </w:rPr>
        <w:t>,</w:t>
      </w:r>
      <w:r w:rsidRPr="00A0081B">
        <w:rPr>
          <w:rFonts w:ascii="Times New Roman" w:hAnsi="Times New Roman"/>
          <w:color w:val="000000"/>
          <w:sz w:val="28"/>
          <w:szCs w:val="28"/>
        </w:rPr>
        <w:t xml:space="preserve"> за который производится взыскание;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суммы, подлежащие взысканию, или предметы, подлежащие истребованию, в том числе пеня, проценты, если таковые подлежат взысканию;</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6) размер платы, уплачиваемой взыскателем</w:t>
      </w:r>
      <w:r w:rsidR="008D1CB8" w:rsidRPr="00A0081B">
        <w:rPr>
          <w:rFonts w:ascii="Times New Roman" w:hAnsi="Times New Roman"/>
          <w:color w:val="000000"/>
          <w:sz w:val="28"/>
          <w:szCs w:val="28"/>
        </w:rPr>
        <w:t>,</w:t>
      </w:r>
      <w:r w:rsidRPr="00A0081B">
        <w:rPr>
          <w:rFonts w:ascii="Times New Roman" w:hAnsi="Times New Roman"/>
          <w:color w:val="000000"/>
          <w:sz w:val="28"/>
          <w:szCs w:val="28"/>
        </w:rPr>
        <w:t xml:space="preserve"> или пошлины, подлежащей взысканию с должника;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7) номер, под которым исполнительная надпись зарегистрирована</w:t>
      </w:r>
      <w:r w:rsidRPr="00A0081B">
        <w:rPr>
          <w:rStyle w:val="ac"/>
          <w:color w:val="000000"/>
          <w:sz w:val="28"/>
          <w:szCs w:val="28"/>
        </w:rPr>
        <w:t xml:space="preserve"> </w:t>
      </w:r>
      <w:r w:rsidRPr="00A0081B">
        <w:rPr>
          <w:rStyle w:val="blk"/>
          <w:rFonts w:ascii="Times New Roman" w:hAnsi="Times New Roman"/>
          <w:color w:val="000000"/>
          <w:sz w:val="28"/>
          <w:szCs w:val="28"/>
        </w:rPr>
        <w:t xml:space="preserve">в реестре </w:t>
      </w:r>
      <w:r w:rsidRPr="00A0081B">
        <w:rPr>
          <w:rFonts w:ascii="Times New Roman" w:hAnsi="Times New Roman"/>
          <w:color w:val="000000"/>
          <w:sz w:val="28"/>
          <w:szCs w:val="28"/>
        </w:rPr>
        <w:t>для регистрации нотариальных действий;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8) срок предъявления исполнительной надписи для исполнения.</w:t>
      </w:r>
    </w:p>
    <w:p w:rsidR="00022C65" w:rsidRPr="00A0081B" w:rsidRDefault="00B35B31" w:rsidP="00B35B31">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Исполнительная надпись скрепляется подписью и печатью государственной нотариальной конторы.</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И</w:t>
      </w:r>
      <w:r w:rsidRPr="00A0081B">
        <w:rPr>
          <w:rStyle w:val="blk"/>
          <w:rFonts w:ascii="Times New Roman" w:hAnsi="Times New Roman"/>
          <w:color w:val="000000"/>
          <w:sz w:val="28"/>
          <w:szCs w:val="28"/>
        </w:rPr>
        <w:t>сполнительная надпись об обращении взыскания на заложенное имущество должна содержать также указание на заложенное имущество, на которое обращается взыскание, и начальную продажную цену такого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6</w:t>
      </w:r>
      <w:r w:rsidRPr="00A0081B">
        <w:rPr>
          <w:rFonts w:ascii="Times New Roman" w:hAnsi="Times New Roman"/>
          <w:bCs/>
          <w:color w:val="000000"/>
          <w:sz w:val="28"/>
          <w:szCs w:val="28"/>
        </w:rPr>
        <w:t>.</w:t>
      </w:r>
      <w:r w:rsidRPr="00A0081B">
        <w:rPr>
          <w:rFonts w:ascii="Times New Roman" w:hAnsi="Times New Roman"/>
          <w:b/>
          <w:bCs/>
          <w:color w:val="000000"/>
          <w:sz w:val="28"/>
          <w:szCs w:val="28"/>
        </w:rPr>
        <w:t> Порядок взыскания по исполнительной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Взыскание по исполнительной надписи производится в порядке, установленном</w:t>
      </w:r>
      <w:r w:rsidR="00F768CE" w:rsidRPr="00A0081B">
        <w:rPr>
          <w:rFonts w:ascii="Times New Roman" w:hAnsi="Times New Roman"/>
          <w:color w:val="000000"/>
          <w:sz w:val="28"/>
          <w:szCs w:val="28"/>
        </w:rPr>
        <w:t xml:space="preserve"> гражданским процессуальным законодательством</w:t>
      </w:r>
      <w:r w:rsidRPr="00A0081B">
        <w:rPr>
          <w:rFonts w:ascii="Times New Roman" w:hAnsi="Times New Roman"/>
          <w:color w:val="000000"/>
          <w:sz w:val="28"/>
          <w:szCs w:val="28"/>
        </w:rPr>
        <w:t>.</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8</w:t>
      </w:r>
      <w:r w:rsidR="00277463"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Срок предъявления исполнительной надписи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Исполнительная надпись может быть предъявлена к принудительному исполнению в течение одного года с момента ее совершения.</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Восстановление пропущенного срока для предъявления исполнительной надписи осуществляется в соответствии с</w:t>
      </w:r>
      <w:r w:rsidR="00F768CE" w:rsidRPr="00A0081B">
        <w:rPr>
          <w:rFonts w:ascii="Times New Roman" w:hAnsi="Times New Roman"/>
          <w:color w:val="000000"/>
          <w:sz w:val="28"/>
          <w:szCs w:val="28"/>
        </w:rPr>
        <w:t xml:space="preserve"> гражданским процессуальным законодательством.</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Совершение протестов векселей </w:t>
      </w:r>
    </w:p>
    <w:p w:rsidR="00022C65" w:rsidRPr="00A0081B" w:rsidRDefault="00CC3A97"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0736E6" w:rsidRPr="00A0081B">
        <w:rPr>
          <w:rFonts w:ascii="Times New Roman" w:hAnsi="Times New Roman"/>
          <w:bCs/>
          <w:color w:val="000000"/>
          <w:sz w:val="28"/>
          <w:szCs w:val="28"/>
        </w:rPr>
        <w:t>8</w:t>
      </w:r>
      <w:r w:rsidR="00277463" w:rsidRPr="00A0081B">
        <w:rPr>
          <w:rFonts w:ascii="Times New Roman" w:hAnsi="Times New Roman"/>
          <w:bCs/>
          <w:color w:val="000000"/>
          <w:sz w:val="28"/>
          <w:szCs w:val="28"/>
        </w:rPr>
        <w:t>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Совершение протестов векселей</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Протест векселей в неплатеже, неакцепте или недатировании акцепта производится нотариусами в соответствии с законодательством о переводном и простом векселе.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В случае предъявления нотариусу для совершения протеста векселя, по которому судом принято решение о запрете любых операций по нему, нотариус обязан уведомить соответствующий суд о предъявлении такого векселя для совершения протеста.</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Принятие на хранение документов</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277463" w:rsidRPr="00A0081B">
        <w:rPr>
          <w:rFonts w:ascii="Times New Roman" w:hAnsi="Times New Roman"/>
          <w:bCs/>
          <w:color w:val="000000"/>
          <w:sz w:val="28"/>
          <w:szCs w:val="28"/>
        </w:rPr>
        <w:t>89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Хранение документов нотариусами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принимает на хранение документы по описи. Один экземпляр описи остается у нотариуса, а второй – выдается лицу, сдавшему документы на хранение.</w:t>
      </w:r>
    </w:p>
    <w:p w:rsidR="00412AA0" w:rsidRPr="00A0081B" w:rsidRDefault="00412AA0" w:rsidP="00412AA0">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 xml:space="preserve">2. По просьбе лица нотариус может принять документы без описи, если они надлежащим образом упакованы в присутствии нотариуса. Упаковка должна быть скреплена печатью государственной нотариальной конторы, подписью нотариуса и подписью лица, сдавшего документы на хранение. </w:t>
      </w:r>
    </w:p>
    <w:p w:rsidR="0066388C" w:rsidRPr="00A0081B" w:rsidRDefault="00022C65" w:rsidP="000736E6">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Лицу, сдавшему документы на хранение, выдается сви</w:t>
      </w:r>
      <w:r w:rsidR="000736E6" w:rsidRPr="00A0081B">
        <w:rPr>
          <w:rFonts w:ascii="Times New Roman" w:hAnsi="Times New Roman"/>
          <w:color w:val="000000"/>
          <w:sz w:val="28"/>
          <w:szCs w:val="28"/>
        </w:rPr>
        <w:t>детельство установленной формы.</w:t>
      </w:r>
    </w:p>
    <w:p w:rsidR="00967FF4" w:rsidRPr="00A0081B" w:rsidRDefault="00967FF4" w:rsidP="00022C65">
      <w:pPr>
        <w:widowControl w:val="0"/>
        <w:autoSpaceDE w:val="0"/>
        <w:autoSpaceDN w:val="0"/>
        <w:adjustRightInd w:val="0"/>
        <w:spacing w:after="360"/>
        <w:ind w:firstLine="709"/>
        <w:jc w:val="both"/>
        <w:rPr>
          <w:rFonts w:ascii="Times New Roman" w:hAnsi="Times New Roman"/>
          <w:bCs/>
          <w:color w:val="000000"/>
          <w:sz w:val="28"/>
          <w:szCs w:val="28"/>
        </w:rPr>
      </w:pP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277463" w:rsidRPr="00A0081B">
        <w:rPr>
          <w:rFonts w:ascii="Times New Roman" w:hAnsi="Times New Roman"/>
          <w:bCs/>
          <w:color w:val="000000"/>
          <w:sz w:val="28"/>
          <w:szCs w:val="28"/>
        </w:rPr>
        <w:t>90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Возвращение принятых на хранение документов</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Принятые на хранение документы возвращаются по требованию лица, сдавшего их на хранение, или по требованию уполномоченного им лица при предъявлении свидетельства и </w:t>
      </w:r>
      <w:r w:rsidR="00F4423B" w:rsidRPr="00A0081B">
        <w:rPr>
          <w:rFonts w:ascii="Times New Roman" w:hAnsi="Times New Roman"/>
          <w:color w:val="000000"/>
          <w:sz w:val="28"/>
          <w:szCs w:val="28"/>
        </w:rPr>
        <w:t xml:space="preserve">экземпляра </w:t>
      </w:r>
      <w:r w:rsidRPr="00A0081B">
        <w:rPr>
          <w:rFonts w:ascii="Times New Roman" w:hAnsi="Times New Roman"/>
          <w:color w:val="000000"/>
          <w:sz w:val="28"/>
          <w:szCs w:val="28"/>
        </w:rPr>
        <w:t>оп</w:t>
      </w:r>
      <w:r w:rsidR="008D1CB8" w:rsidRPr="00A0081B">
        <w:rPr>
          <w:rFonts w:ascii="Times New Roman" w:hAnsi="Times New Roman"/>
          <w:color w:val="000000"/>
          <w:sz w:val="28"/>
          <w:szCs w:val="28"/>
        </w:rPr>
        <w:t xml:space="preserve">иси </w:t>
      </w:r>
      <w:r w:rsidR="00224564" w:rsidRPr="00A0081B">
        <w:rPr>
          <w:rFonts w:ascii="Times New Roman" w:hAnsi="Times New Roman"/>
          <w:color w:val="000000"/>
          <w:sz w:val="28"/>
          <w:szCs w:val="28"/>
        </w:rPr>
        <w:t>либо по судебному решению.</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Совершение морских протестов</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1</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Заявление о морском протесте</w:t>
      </w:r>
    </w:p>
    <w:p w:rsidR="00022C65" w:rsidRPr="00A0081B" w:rsidRDefault="003178E2"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lang w:eastAsia="en-US"/>
        </w:rPr>
        <w:t>1. В целях обеспечения доказательств защиты прав и законных интересов судовладельца нотариус принимает</w:t>
      </w:r>
      <w:r w:rsidR="00022C65" w:rsidRPr="00A0081B">
        <w:rPr>
          <w:rFonts w:ascii="Times New Roman" w:hAnsi="Times New Roman"/>
          <w:color w:val="000000"/>
          <w:sz w:val="28"/>
          <w:szCs w:val="28"/>
          <w:lang w:eastAsia="en-US"/>
        </w:rPr>
        <w:t xml:space="preserve"> заявление капитана судна о происшествии, имевшем место в период плавания или стоянки судна, которое может явиться основанием для предъявления к судовладельцу имущественных требований.</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lang w:eastAsia="en-US"/>
        </w:rPr>
        <w:t>Заявление о морском протесте должно содержать описание обстоятельств происшествия и мер, принятых капитаном для обеспечения сохранности вверенного ему имущества.</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lang w:eastAsia="en-US"/>
        </w:rPr>
        <w:t>2. </w:t>
      </w:r>
      <w:r w:rsidRPr="00A0081B">
        <w:rPr>
          <w:rFonts w:ascii="Times New Roman" w:hAnsi="Times New Roman"/>
          <w:color w:val="000000"/>
          <w:sz w:val="28"/>
          <w:szCs w:val="28"/>
        </w:rPr>
        <w:t>Заявление о морском протесте подается в течение двадцати четырех часов с момента прихода судна в порт. Если происшествие, вызывающее необходимость заявления морского протеста, произошло в порту, протест должен быть заявлен в течение двадцати четырех часов с момента происшествия.</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rPr>
        <w:t>Если заявить протест в установленный срок</w:t>
      </w:r>
      <w:r w:rsidR="003178E2" w:rsidRPr="00A0081B">
        <w:rPr>
          <w:rFonts w:ascii="Times New Roman" w:hAnsi="Times New Roman"/>
          <w:color w:val="000000"/>
          <w:sz w:val="28"/>
          <w:szCs w:val="28"/>
        </w:rPr>
        <w:t xml:space="preserve"> окажется невозможным</w:t>
      </w:r>
      <w:r w:rsidRPr="00A0081B">
        <w:rPr>
          <w:rFonts w:ascii="Times New Roman" w:hAnsi="Times New Roman"/>
          <w:color w:val="000000"/>
          <w:sz w:val="28"/>
          <w:szCs w:val="28"/>
        </w:rPr>
        <w:t>, причины этого должны быть указаны в заявлении о морском протесте.</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В подтверждение обстоятельств, изложенных в заявлении о морском протесте, нотариусу в пределах сроков, установленных действующим законодательством, должны быть представлены на обозрение судовой журнал и свидетельствованная капитаном выписка из судового журнала.</w:t>
      </w:r>
    </w:p>
    <w:p w:rsidR="00022C65" w:rsidRPr="00A0081B" w:rsidRDefault="000736E6" w:rsidP="00022C6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2</w:t>
      </w:r>
      <w:r w:rsidR="00022C65" w:rsidRPr="00A0081B">
        <w:rPr>
          <w:rFonts w:ascii="Times New Roman" w:hAnsi="Times New Roman"/>
          <w:bCs/>
          <w:color w:val="000000"/>
          <w:sz w:val="28"/>
          <w:szCs w:val="28"/>
        </w:rPr>
        <w:t>. </w:t>
      </w:r>
      <w:r w:rsidR="00022C65" w:rsidRPr="00A0081B">
        <w:rPr>
          <w:rFonts w:ascii="Times New Roman" w:hAnsi="Times New Roman"/>
          <w:b/>
          <w:bCs/>
          <w:color w:val="000000"/>
          <w:sz w:val="28"/>
          <w:szCs w:val="28"/>
        </w:rPr>
        <w:t>Составление акта о морском протесте</w:t>
      </w:r>
    </w:p>
    <w:p w:rsidR="00277463" w:rsidRPr="00A0081B" w:rsidRDefault="00022C65" w:rsidP="00967FF4">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Нотариус на основании заявления капитана, данных судового журнала, а также опроса самого капитана и, по возможности, не менее четырех свидетелей из числа членов судовой команды, в том числе двух, относящихся к лицам командного состава, составляет акт о морском протесте и свидетельствует его своей подписью и печатью</w:t>
      </w:r>
      <w:r w:rsidR="00412AA0" w:rsidRPr="00A0081B">
        <w:rPr>
          <w:rFonts w:ascii="Times New Roman" w:hAnsi="Times New Roman"/>
          <w:color w:val="000000"/>
          <w:sz w:val="28"/>
          <w:szCs w:val="28"/>
        </w:rPr>
        <w:t xml:space="preserve"> государственной нотариальной конторы</w:t>
      </w:r>
      <w:r w:rsidRPr="00A0081B">
        <w:rPr>
          <w:rFonts w:ascii="Times New Roman" w:hAnsi="Times New Roman"/>
          <w:color w:val="000000"/>
          <w:sz w:val="28"/>
          <w:szCs w:val="28"/>
        </w:rPr>
        <w:t>. Экземпляр акта выдается кап</w:t>
      </w:r>
      <w:r w:rsidR="00224564" w:rsidRPr="00A0081B">
        <w:rPr>
          <w:rFonts w:ascii="Times New Roman" w:hAnsi="Times New Roman"/>
          <w:color w:val="000000"/>
          <w:sz w:val="28"/>
          <w:szCs w:val="28"/>
        </w:rPr>
        <w:t>итану или уполномоченному лицу.</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19</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Применение нотариусом норм иностранного права, международные договоры </w:t>
      </w:r>
    </w:p>
    <w:p w:rsidR="00022C65" w:rsidRPr="00A0081B" w:rsidRDefault="000736E6"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3</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Применение норм иностранного права</w:t>
      </w:r>
      <w:r w:rsidR="00022C65" w:rsidRPr="00A0081B">
        <w:rPr>
          <w:rFonts w:ascii="Times New Roman" w:hAnsi="Times New Roman"/>
          <w:color w:val="000000"/>
          <w:sz w:val="28"/>
          <w:szCs w:val="28"/>
        </w:rPr>
        <w:t xml:space="preserve"> </w:t>
      </w:r>
    </w:p>
    <w:p w:rsidR="00022C65" w:rsidRPr="00A0081B" w:rsidRDefault="003178E2"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Нотариус </w:t>
      </w:r>
      <w:r w:rsidR="00022C65" w:rsidRPr="00A0081B">
        <w:rPr>
          <w:rFonts w:ascii="Times New Roman" w:hAnsi="Times New Roman"/>
          <w:color w:val="000000"/>
          <w:sz w:val="28"/>
          <w:szCs w:val="28"/>
        </w:rPr>
        <w:t>в соответствии с международными договорами</w:t>
      </w:r>
      <w:r w:rsidRPr="00A0081B">
        <w:rPr>
          <w:rFonts w:ascii="Times New Roman" w:hAnsi="Times New Roman"/>
          <w:color w:val="000000"/>
          <w:sz w:val="28"/>
          <w:szCs w:val="28"/>
        </w:rPr>
        <w:t xml:space="preserve"> Донецкой Народной Республики</w:t>
      </w:r>
      <w:r w:rsidR="00022C65" w:rsidRPr="00A0081B">
        <w:rPr>
          <w:rFonts w:ascii="Times New Roman" w:hAnsi="Times New Roman"/>
          <w:color w:val="000000"/>
          <w:sz w:val="28"/>
          <w:szCs w:val="28"/>
        </w:rPr>
        <w:t>,</w:t>
      </w:r>
      <w:r w:rsidR="00871E04" w:rsidRPr="00A0081B">
        <w:rPr>
          <w:rFonts w:ascii="Times New Roman" w:hAnsi="Times New Roman"/>
          <w:color w:val="000000"/>
          <w:sz w:val="28"/>
          <w:szCs w:val="28"/>
        </w:rPr>
        <w:t xml:space="preserve"> законами и нормативными правовыми актами Главы Донецкой Народной Республики</w:t>
      </w:r>
      <w:r w:rsidR="00022C65" w:rsidRPr="00A0081B">
        <w:rPr>
          <w:rFonts w:ascii="Times New Roman" w:hAnsi="Times New Roman"/>
          <w:color w:val="000000"/>
          <w:sz w:val="28"/>
          <w:szCs w:val="28"/>
        </w:rPr>
        <w:t xml:space="preserve"> применяет нормы иностранного права.</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2. Нотариус принимает документы, составленные в соответствии с требованиями </w:t>
      </w:r>
      <w:r w:rsidRPr="00A0081B">
        <w:rPr>
          <w:rStyle w:val="blk"/>
          <w:rFonts w:ascii="Times New Roman" w:hAnsi="Times New Roman"/>
          <w:color w:val="000000"/>
          <w:sz w:val="28"/>
          <w:szCs w:val="28"/>
        </w:rPr>
        <w:t>международных договоров</w:t>
      </w:r>
      <w:r w:rsidRPr="00A0081B">
        <w:rPr>
          <w:rFonts w:ascii="Times New Roman" w:hAnsi="Times New Roman"/>
          <w:color w:val="000000"/>
          <w:sz w:val="28"/>
          <w:szCs w:val="28"/>
        </w:rPr>
        <w:t xml:space="preserve">, а также совершает удостоверительные надписи в форме, предусмотренной </w:t>
      </w:r>
      <w:r w:rsidRPr="00A0081B">
        <w:rPr>
          <w:rStyle w:val="blk"/>
          <w:rFonts w:ascii="Times New Roman" w:hAnsi="Times New Roman"/>
          <w:color w:val="000000"/>
          <w:sz w:val="28"/>
          <w:szCs w:val="28"/>
        </w:rPr>
        <w:t>законодательством других государств</w:t>
      </w:r>
      <w:r w:rsidRPr="00A0081B">
        <w:rPr>
          <w:rFonts w:ascii="Times New Roman" w:hAnsi="Times New Roman"/>
          <w:color w:val="000000"/>
          <w:sz w:val="28"/>
          <w:szCs w:val="28"/>
        </w:rPr>
        <w:t xml:space="preserve">, если это не противоречит </w:t>
      </w:r>
      <w:r w:rsidRPr="00A0081B">
        <w:rPr>
          <w:rStyle w:val="blk"/>
          <w:rFonts w:ascii="Times New Roman" w:hAnsi="Times New Roman"/>
          <w:color w:val="000000"/>
          <w:sz w:val="28"/>
          <w:szCs w:val="28"/>
        </w:rPr>
        <w:t>международным договорам</w:t>
      </w:r>
      <w:r w:rsidRPr="00A0081B">
        <w:rPr>
          <w:rFonts w:ascii="Times New Roman" w:hAnsi="Times New Roman"/>
          <w:color w:val="000000"/>
          <w:sz w:val="28"/>
          <w:szCs w:val="28"/>
        </w:rPr>
        <w:t xml:space="preserve"> Донецкой Народной Республики.</w:t>
      </w:r>
    </w:p>
    <w:p w:rsidR="00022C65" w:rsidRPr="00A0081B" w:rsidRDefault="00DB112F"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w:t>
      </w:r>
      <w:r w:rsidR="000736E6" w:rsidRPr="00A0081B">
        <w:rPr>
          <w:rFonts w:ascii="Times New Roman" w:hAnsi="Times New Roman"/>
          <w:bCs/>
          <w:color w:val="000000"/>
          <w:sz w:val="28"/>
          <w:szCs w:val="28"/>
        </w:rPr>
        <w:t>татья 9</w:t>
      </w:r>
      <w:r w:rsidR="00277463" w:rsidRPr="00A0081B">
        <w:rPr>
          <w:rFonts w:ascii="Times New Roman" w:hAnsi="Times New Roman"/>
          <w:bCs/>
          <w:color w:val="000000"/>
          <w:sz w:val="28"/>
          <w:szCs w:val="28"/>
        </w:rPr>
        <w:t>4</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Охрана наследственного имущества и выдача свидетельства о праве на наследство</w:t>
      </w:r>
    </w:p>
    <w:p w:rsidR="00224564" w:rsidRPr="00A0081B" w:rsidRDefault="00022C65" w:rsidP="00D8774E">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Действия, связанные с охраной имущества, оставшегося после смерти иностранного гражданина на территории Донецкой Народной Республики, или имущества, причитающегося иностранному гражданину после смерти гражданина Донецкой Народной Республики, а также с выдачей свидетельства о праве на наследство в отношении такого имущества, осуществляются в соответствии с законодательство</w:t>
      </w:r>
      <w:r w:rsidR="00275CD6" w:rsidRPr="00A0081B">
        <w:rPr>
          <w:rFonts w:ascii="Times New Roman" w:hAnsi="Times New Roman"/>
          <w:color w:val="000000"/>
          <w:sz w:val="28"/>
          <w:szCs w:val="28"/>
        </w:rPr>
        <w:t>м Донецкой Народной Республики.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5</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Принятие нотариусами документов, составленных за пределами территории Донецкой Народной Республики</w:t>
      </w:r>
    </w:p>
    <w:p w:rsidR="00022C65" w:rsidRPr="00A0081B" w:rsidRDefault="00022C65"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rPr>
        <w:t xml:space="preserve">1. Документы, составленные за пределами территории Донецкой Народной Республики с участием должностных лиц </w:t>
      </w:r>
      <w:r w:rsidR="003178E2" w:rsidRPr="00A0081B">
        <w:rPr>
          <w:rFonts w:ascii="Times New Roman" w:hAnsi="Times New Roman"/>
          <w:color w:val="000000"/>
          <w:sz w:val="28"/>
          <w:szCs w:val="28"/>
        </w:rPr>
        <w:t xml:space="preserve">уполномоченных </w:t>
      </w:r>
      <w:r w:rsidRPr="00A0081B">
        <w:rPr>
          <w:rFonts w:ascii="Times New Roman" w:hAnsi="Times New Roman"/>
          <w:color w:val="000000"/>
          <w:sz w:val="28"/>
          <w:szCs w:val="28"/>
        </w:rPr>
        <w:t>органов других государств или от них исходящие, принимаются нотариусом при условии их легализации соответствующим</w:t>
      </w:r>
      <w:r w:rsidR="00FF5B75" w:rsidRPr="00A0081B">
        <w:rPr>
          <w:rFonts w:ascii="Times New Roman" w:hAnsi="Times New Roman"/>
          <w:color w:val="000000"/>
          <w:sz w:val="28"/>
          <w:szCs w:val="28"/>
        </w:rPr>
        <w:t xml:space="preserve"> уполномоченным органом</w:t>
      </w:r>
      <w:r w:rsidRPr="00A0081B">
        <w:rPr>
          <w:rFonts w:ascii="Times New Roman" w:hAnsi="Times New Roman"/>
          <w:color w:val="000000"/>
          <w:sz w:val="28"/>
          <w:szCs w:val="28"/>
        </w:rPr>
        <w:t>.</w:t>
      </w:r>
    </w:p>
    <w:p w:rsidR="00277463" w:rsidRPr="00A0081B" w:rsidRDefault="00022C65" w:rsidP="00967FF4">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2.</w:t>
      </w:r>
      <w:r w:rsidRPr="00A0081B">
        <w:rPr>
          <w:rFonts w:ascii="Times New Roman" w:hAnsi="Times New Roman"/>
          <w:b/>
          <w:bCs/>
          <w:color w:val="000000"/>
          <w:sz w:val="28"/>
          <w:szCs w:val="28"/>
        </w:rPr>
        <w:t> </w:t>
      </w:r>
      <w:r w:rsidRPr="00A0081B">
        <w:rPr>
          <w:rFonts w:ascii="Times New Roman" w:hAnsi="Times New Roman"/>
          <w:color w:val="000000"/>
          <w:sz w:val="28"/>
          <w:szCs w:val="28"/>
        </w:rPr>
        <w:t xml:space="preserve">Без легализации такие документы принимаются нотариусом в тех случаях, когда это предусмотрено законодательством </w:t>
      </w:r>
      <w:r w:rsidRPr="00A0081B">
        <w:rPr>
          <w:rFonts w:ascii="Times New Roman" w:hAnsi="Times New Roman"/>
          <w:color w:val="000000"/>
          <w:sz w:val="28"/>
          <w:szCs w:val="28"/>
          <w:lang w:eastAsia="en-US"/>
        </w:rPr>
        <w:t>Донецкой Народной Республики</w:t>
      </w:r>
      <w:r w:rsidRPr="00A0081B">
        <w:rPr>
          <w:rFonts w:ascii="Times New Roman" w:hAnsi="Times New Roman"/>
          <w:color w:val="000000"/>
          <w:sz w:val="28"/>
          <w:szCs w:val="28"/>
        </w:rPr>
        <w:t>.</w:t>
      </w:r>
    </w:p>
    <w:p w:rsidR="00022C65" w:rsidRPr="00A0081B" w:rsidRDefault="000736E6"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6</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Взаимоотношения нотариуса с иностранными органами юстиции</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Порядок взаимоотношений нотариуса с иностранными органами юстиции определяется законодательством Донецкой Народной Республики.</w:t>
      </w:r>
    </w:p>
    <w:p w:rsidR="00022C65" w:rsidRPr="00A0081B" w:rsidRDefault="000736E6"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9</w:t>
      </w:r>
      <w:r w:rsidR="00277463" w:rsidRPr="00A0081B">
        <w:rPr>
          <w:rFonts w:ascii="Times New Roman" w:hAnsi="Times New Roman"/>
          <w:bCs/>
          <w:color w:val="000000"/>
          <w:sz w:val="28"/>
          <w:szCs w:val="28"/>
        </w:rPr>
        <w:t>7</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Обеспечение доказательств, необходимых для ведения дел в органах иностранных государств</w:t>
      </w:r>
    </w:p>
    <w:p w:rsidR="00022C65" w:rsidRPr="00A0081B" w:rsidRDefault="00022C65"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 Нотариус обеспечивает доказательства, необходимые для ведения дел в органах иностранных государств.</w:t>
      </w:r>
    </w:p>
    <w:p w:rsidR="00022C65" w:rsidRPr="00A0081B" w:rsidRDefault="00022C65" w:rsidP="00022C65">
      <w:pPr>
        <w:widowControl w:val="0"/>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color w:val="000000"/>
          <w:sz w:val="28"/>
          <w:szCs w:val="28"/>
        </w:rPr>
        <w:t>2. Действия по обеспечению доказательств производятся в соответствии с гражданским процессуальным законодательством Донецкой Народной Республики.</w:t>
      </w:r>
    </w:p>
    <w:p w:rsidR="00022C65" w:rsidRPr="00A0081B" w:rsidRDefault="00CC3A97"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Статья </w:t>
      </w:r>
      <w:r w:rsidR="000736E6" w:rsidRPr="00A0081B">
        <w:rPr>
          <w:rFonts w:ascii="Times New Roman" w:hAnsi="Times New Roman"/>
          <w:bCs/>
          <w:color w:val="000000"/>
          <w:sz w:val="28"/>
          <w:szCs w:val="28"/>
        </w:rPr>
        <w:t>9</w:t>
      </w:r>
      <w:r w:rsidR="00277463" w:rsidRPr="00A0081B">
        <w:rPr>
          <w:rFonts w:ascii="Times New Roman" w:hAnsi="Times New Roman"/>
          <w:bCs/>
          <w:color w:val="000000"/>
          <w:sz w:val="28"/>
          <w:szCs w:val="28"/>
        </w:rPr>
        <w:t>8</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Международные договоры</w:t>
      </w:r>
    </w:p>
    <w:p w:rsidR="00022C65" w:rsidRPr="00A0081B" w:rsidRDefault="00224564" w:rsidP="00022C65">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Если международным договором</w:t>
      </w:r>
      <w:r w:rsidR="00FF5B75" w:rsidRPr="00A0081B">
        <w:rPr>
          <w:rFonts w:ascii="Times New Roman" w:hAnsi="Times New Roman"/>
          <w:color w:val="000000"/>
          <w:sz w:val="28"/>
          <w:szCs w:val="28"/>
        </w:rPr>
        <w:t xml:space="preserve"> </w:t>
      </w:r>
      <w:r w:rsidR="00022C65" w:rsidRPr="00A0081B">
        <w:rPr>
          <w:rFonts w:ascii="Times New Roman" w:hAnsi="Times New Roman"/>
          <w:color w:val="000000"/>
          <w:sz w:val="28"/>
          <w:szCs w:val="28"/>
        </w:rPr>
        <w:t>установлены иные правила о нотариальных действиях, чем те, которые предусмотрены законодательством Донецкой Народной Республики, при совершении нотариальных действий применяются правила международного договора.</w:t>
      </w:r>
    </w:p>
    <w:p w:rsidR="00022C65" w:rsidRPr="00A0081B" w:rsidRDefault="008E3AA8" w:rsidP="00022C65">
      <w:pPr>
        <w:widowControl w:val="0"/>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bCs/>
          <w:color w:val="000000"/>
          <w:sz w:val="28"/>
          <w:szCs w:val="28"/>
        </w:rPr>
        <w:t>Глава 20</w:t>
      </w:r>
      <w:r w:rsidR="00022C65" w:rsidRPr="00A0081B">
        <w:rPr>
          <w:rFonts w:ascii="Times New Roman" w:hAnsi="Times New Roman"/>
          <w:bCs/>
          <w:color w:val="000000"/>
          <w:sz w:val="28"/>
          <w:szCs w:val="28"/>
        </w:rPr>
        <w:t>.</w:t>
      </w:r>
      <w:r w:rsidR="00022C65" w:rsidRPr="00A0081B">
        <w:rPr>
          <w:rFonts w:ascii="Times New Roman" w:hAnsi="Times New Roman"/>
          <w:b/>
          <w:bCs/>
          <w:color w:val="000000"/>
          <w:sz w:val="28"/>
          <w:szCs w:val="28"/>
        </w:rPr>
        <w:t xml:space="preserve"> Заключительные и переходные положения </w:t>
      </w:r>
    </w:p>
    <w:p w:rsidR="009C1A66" w:rsidRPr="00A0081B" w:rsidRDefault="000736E6" w:rsidP="009C1A66">
      <w:pPr>
        <w:widowControl w:val="0"/>
        <w:tabs>
          <w:tab w:val="left" w:pos="993"/>
          <w:tab w:val="left" w:pos="1134"/>
        </w:tabs>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Статья</w:t>
      </w:r>
      <w:r w:rsidR="00F25581" w:rsidRPr="00A0081B">
        <w:rPr>
          <w:rFonts w:ascii="Times New Roman" w:hAnsi="Times New Roman"/>
          <w:bCs/>
          <w:color w:val="000000"/>
          <w:sz w:val="28"/>
          <w:szCs w:val="28"/>
        </w:rPr>
        <w:t> </w:t>
      </w:r>
      <w:r w:rsidR="00277463" w:rsidRPr="00A0081B">
        <w:rPr>
          <w:rFonts w:ascii="Times New Roman" w:hAnsi="Times New Roman"/>
          <w:bCs/>
          <w:color w:val="000000"/>
          <w:sz w:val="28"/>
          <w:szCs w:val="28"/>
        </w:rPr>
        <w:t>99</w:t>
      </w:r>
      <w:r w:rsidR="009C1A66" w:rsidRPr="00A0081B">
        <w:rPr>
          <w:rFonts w:ascii="Times New Roman" w:hAnsi="Times New Roman"/>
          <w:bCs/>
          <w:color w:val="000000"/>
          <w:sz w:val="28"/>
          <w:szCs w:val="28"/>
        </w:rPr>
        <w:t>.</w:t>
      </w:r>
      <w:r w:rsidR="00F25581" w:rsidRPr="00A0081B">
        <w:rPr>
          <w:rFonts w:ascii="Times New Roman" w:hAnsi="Times New Roman"/>
          <w:b/>
          <w:bCs/>
          <w:color w:val="000000"/>
          <w:sz w:val="28"/>
          <w:szCs w:val="28"/>
        </w:rPr>
        <w:t> </w:t>
      </w:r>
      <w:r w:rsidR="009C1A66" w:rsidRPr="00A0081B">
        <w:rPr>
          <w:rFonts w:ascii="Times New Roman" w:hAnsi="Times New Roman"/>
          <w:b/>
          <w:bCs/>
          <w:color w:val="000000"/>
          <w:sz w:val="28"/>
          <w:szCs w:val="28"/>
        </w:rPr>
        <w:t>Вступление в силу настоящего Закона</w:t>
      </w:r>
    </w:p>
    <w:p w:rsidR="009C1A66" w:rsidRPr="00A0081B" w:rsidRDefault="009C1A66" w:rsidP="009C1A66">
      <w:pPr>
        <w:widowControl w:val="0"/>
        <w:tabs>
          <w:tab w:val="left" w:pos="993"/>
          <w:tab w:val="left" w:pos="1134"/>
        </w:tabs>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1. Настоящий Закон</w:t>
      </w:r>
      <w:r w:rsidR="00967FF4" w:rsidRPr="00A0081B">
        <w:rPr>
          <w:rFonts w:ascii="Times New Roman" w:hAnsi="Times New Roman"/>
          <w:bCs/>
          <w:color w:val="000000"/>
          <w:sz w:val="28"/>
          <w:szCs w:val="28"/>
        </w:rPr>
        <w:t xml:space="preserve"> вступает в силу со дня, следующего за днем </w:t>
      </w:r>
      <w:r w:rsidRPr="00A0081B">
        <w:rPr>
          <w:rFonts w:ascii="Times New Roman" w:hAnsi="Times New Roman"/>
          <w:bCs/>
          <w:color w:val="000000"/>
          <w:sz w:val="28"/>
          <w:szCs w:val="28"/>
        </w:rPr>
        <w:t>его официального опубликования.</w:t>
      </w:r>
    </w:p>
    <w:p w:rsidR="009C1A66" w:rsidRPr="00A0081B" w:rsidRDefault="00967FF4" w:rsidP="009C1A66">
      <w:pPr>
        <w:widowControl w:val="0"/>
        <w:tabs>
          <w:tab w:val="left" w:pos="993"/>
          <w:tab w:val="left" w:pos="1134"/>
        </w:tabs>
        <w:autoSpaceDE w:val="0"/>
        <w:autoSpaceDN w:val="0"/>
        <w:adjustRightInd w:val="0"/>
        <w:spacing w:after="360"/>
        <w:ind w:firstLine="709"/>
        <w:jc w:val="both"/>
        <w:rPr>
          <w:rFonts w:ascii="Times New Roman" w:hAnsi="Times New Roman"/>
          <w:bCs/>
          <w:color w:val="000000"/>
          <w:sz w:val="28"/>
          <w:szCs w:val="28"/>
        </w:rPr>
      </w:pPr>
      <w:r w:rsidRPr="00A0081B">
        <w:rPr>
          <w:rFonts w:ascii="Times New Roman" w:hAnsi="Times New Roman"/>
          <w:bCs/>
          <w:color w:val="000000"/>
          <w:sz w:val="28"/>
          <w:szCs w:val="28"/>
        </w:rPr>
        <w:t>2</w:t>
      </w:r>
      <w:r w:rsidR="009C1A66" w:rsidRPr="00A0081B">
        <w:rPr>
          <w:rFonts w:ascii="Times New Roman" w:hAnsi="Times New Roman"/>
          <w:bCs/>
          <w:color w:val="000000"/>
          <w:sz w:val="28"/>
          <w:szCs w:val="28"/>
        </w:rPr>
        <w:t xml:space="preserve">. Со дня </w:t>
      </w:r>
      <w:r w:rsidR="00484603" w:rsidRPr="00A0081B">
        <w:rPr>
          <w:rFonts w:ascii="Times New Roman" w:hAnsi="Times New Roman"/>
          <w:bCs/>
          <w:color w:val="000000"/>
          <w:sz w:val="28"/>
          <w:szCs w:val="28"/>
        </w:rPr>
        <w:t xml:space="preserve">вступления в силу настоящего </w:t>
      </w:r>
      <w:r w:rsidR="000F505F" w:rsidRPr="00A0081B">
        <w:rPr>
          <w:rFonts w:ascii="Times New Roman" w:hAnsi="Times New Roman"/>
          <w:bCs/>
          <w:color w:val="000000"/>
          <w:sz w:val="28"/>
          <w:szCs w:val="28"/>
        </w:rPr>
        <w:t>Закона до 1 января 2019</w:t>
      </w:r>
      <w:r w:rsidR="009C1A66" w:rsidRPr="00A0081B">
        <w:rPr>
          <w:rFonts w:ascii="Times New Roman" w:hAnsi="Times New Roman"/>
          <w:bCs/>
          <w:color w:val="000000"/>
          <w:sz w:val="28"/>
          <w:szCs w:val="28"/>
        </w:rPr>
        <w:t xml:space="preserve"> года устанавливается переходный период.</w:t>
      </w:r>
    </w:p>
    <w:p w:rsidR="009C1A66" w:rsidRPr="00A0081B" w:rsidRDefault="009C1A66" w:rsidP="00224564">
      <w:pPr>
        <w:widowControl w:val="0"/>
        <w:tabs>
          <w:tab w:val="left" w:pos="993"/>
          <w:tab w:val="left" w:pos="1134"/>
        </w:tabs>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bCs/>
          <w:color w:val="000000"/>
          <w:sz w:val="28"/>
          <w:szCs w:val="28"/>
        </w:rPr>
        <w:t xml:space="preserve">В переходный период порядок осуществления нотариальной деятельности нотариусами, осуществляющими </w:t>
      </w:r>
      <w:r w:rsidR="00484603" w:rsidRPr="00A0081B">
        <w:rPr>
          <w:rFonts w:ascii="Times New Roman" w:hAnsi="Times New Roman"/>
          <w:bCs/>
          <w:color w:val="000000"/>
          <w:sz w:val="28"/>
          <w:szCs w:val="28"/>
        </w:rPr>
        <w:t xml:space="preserve">независимую </w:t>
      </w:r>
      <w:r w:rsidRPr="00A0081B">
        <w:rPr>
          <w:rFonts w:ascii="Times New Roman" w:hAnsi="Times New Roman"/>
          <w:bCs/>
          <w:color w:val="000000"/>
          <w:sz w:val="28"/>
          <w:szCs w:val="28"/>
        </w:rPr>
        <w:t>профессиональную нотариальную деятельность, которая была зарегистрирована в соответствии с требованиями, установленными законодательством на момент получения свидетельства о праве на занят</w:t>
      </w:r>
      <w:r w:rsidR="0066388C" w:rsidRPr="00A0081B">
        <w:rPr>
          <w:rFonts w:ascii="Times New Roman" w:hAnsi="Times New Roman"/>
          <w:bCs/>
          <w:color w:val="000000"/>
          <w:sz w:val="28"/>
          <w:szCs w:val="28"/>
        </w:rPr>
        <w:t>ие нотариальной деятельностью</w:t>
      </w:r>
      <w:r w:rsidR="00967FF4" w:rsidRPr="00A0081B">
        <w:rPr>
          <w:rFonts w:ascii="Times New Roman" w:hAnsi="Times New Roman"/>
          <w:bCs/>
          <w:color w:val="000000"/>
          <w:sz w:val="28"/>
          <w:szCs w:val="28"/>
        </w:rPr>
        <w:t xml:space="preserve">, определяется </w:t>
      </w:r>
      <w:hyperlink r:id="rId14" w:history="1">
        <w:r w:rsidR="00967FF4" w:rsidRPr="002C57B4">
          <w:rPr>
            <w:rStyle w:val="a3"/>
            <w:rFonts w:ascii="Times New Roman" w:hAnsi="Times New Roman"/>
            <w:bCs/>
            <w:sz w:val="28"/>
            <w:szCs w:val="28"/>
          </w:rPr>
          <w:t>Законом Донецкой Народной Республики от 24 июня 2016 года №</w:t>
        </w:r>
        <w:r w:rsidR="00F25581" w:rsidRPr="002C57B4">
          <w:rPr>
            <w:rStyle w:val="a3"/>
            <w:rFonts w:ascii="Times New Roman" w:hAnsi="Times New Roman"/>
            <w:bCs/>
            <w:sz w:val="28"/>
            <w:szCs w:val="28"/>
          </w:rPr>
          <w:t> </w:t>
        </w:r>
        <w:r w:rsidR="00967FF4" w:rsidRPr="002C57B4">
          <w:rPr>
            <w:rStyle w:val="a3"/>
            <w:rFonts w:ascii="Times New Roman" w:hAnsi="Times New Roman"/>
            <w:bCs/>
            <w:sz w:val="28"/>
            <w:szCs w:val="28"/>
          </w:rPr>
          <w:t>142-</w:t>
        </w:r>
        <w:r w:rsidR="00967FF4" w:rsidRPr="002C57B4">
          <w:rPr>
            <w:rStyle w:val="a3"/>
            <w:rFonts w:ascii="Times New Roman" w:hAnsi="Times New Roman"/>
            <w:bCs/>
            <w:sz w:val="28"/>
            <w:szCs w:val="28"/>
            <w:lang w:val="en-US"/>
          </w:rPr>
          <w:t>IHC</w:t>
        </w:r>
        <w:r w:rsidR="00EC270D" w:rsidRPr="002C57B4">
          <w:rPr>
            <w:rStyle w:val="a3"/>
            <w:rFonts w:ascii="Times New Roman" w:hAnsi="Times New Roman"/>
            <w:bCs/>
            <w:sz w:val="28"/>
            <w:szCs w:val="28"/>
          </w:rPr>
          <w:t xml:space="preserve"> «О нотариате»</w:t>
        </w:r>
      </w:hyperlink>
      <w:r w:rsidR="00967FF4" w:rsidRPr="00A0081B">
        <w:rPr>
          <w:rFonts w:ascii="Times New Roman" w:hAnsi="Times New Roman"/>
          <w:bCs/>
          <w:color w:val="000000"/>
          <w:sz w:val="28"/>
          <w:szCs w:val="28"/>
        </w:rPr>
        <w:t xml:space="preserve"> с учетом особенностей, предусмотренных статьей 100 настоящего Закона</w:t>
      </w:r>
      <w:r w:rsidR="0066388C" w:rsidRPr="00A0081B">
        <w:rPr>
          <w:rFonts w:ascii="Times New Roman" w:hAnsi="Times New Roman"/>
          <w:bCs/>
          <w:color w:val="000000"/>
          <w:sz w:val="28"/>
          <w:szCs w:val="28"/>
        </w:rPr>
        <w:t>.</w:t>
      </w:r>
    </w:p>
    <w:p w:rsidR="00022C65" w:rsidRPr="00A0081B" w:rsidRDefault="000736E6" w:rsidP="00022C65">
      <w:pPr>
        <w:widowControl w:val="0"/>
        <w:tabs>
          <w:tab w:val="left" w:pos="993"/>
          <w:tab w:val="left" w:pos="1134"/>
        </w:tabs>
        <w:autoSpaceDE w:val="0"/>
        <w:autoSpaceDN w:val="0"/>
        <w:adjustRightInd w:val="0"/>
        <w:spacing w:after="360"/>
        <w:ind w:firstLine="709"/>
        <w:jc w:val="both"/>
        <w:rPr>
          <w:rFonts w:ascii="Times New Roman" w:hAnsi="Times New Roman"/>
          <w:b/>
          <w:bCs/>
          <w:color w:val="000000"/>
          <w:sz w:val="28"/>
          <w:szCs w:val="28"/>
        </w:rPr>
      </w:pPr>
      <w:r w:rsidRPr="00A0081B">
        <w:rPr>
          <w:rFonts w:ascii="Times New Roman" w:hAnsi="Times New Roman"/>
          <w:color w:val="000000"/>
          <w:sz w:val="28"/>
          <w:szCs w:val="28"/>
        </w:rPr>
        <w:t>Статья </w:t>
      </w:r>
      <w:r w:rsidR="00277463" w:rsidRPr="00A0081B">
        <w:rPr>
          <w:rFonts w:ascii="Times New Roman" w:hAnsi="Times New Roman"/>
          <w:color w:val="000000"/>
          <w:sz w:val="28"/>
          <w:szCs w:val="28"/>
        </w:rPr>
        <w:t>100</w:t>
      </w:r>
      <w:r w:rsidR="00022C65" w:rsidRPr="00A0081B">
        <w:rPr>
          <w:rFonts w:ascii="Times New Roman" w:hAnsi="Times New Roman"/>
          <w:color w:val="000000"/>
          <w:sz w:val="28"/>
          <w:szCs w:val="28"/>
        </w:rPr>
        <w:t>.</w:t>
      </w:r>
      <w:r w:rsidR="00022C65" w:rsidRPr="00A0081B">
        <w:rPr>
          <w:rFonts w:ascii="Times New Roman" w:hAnsi="Times New Roman"/>
          <w:b/>
          <w:bCs/>
          <w:color w:val="000000"/>
          <w:sz w:val="28"/>
          <w:szCs w:val="28"/>
        </w:rPr>
        <w:t> </w:t>
      </w:r>
      <w:r w:rsidR="00022C65" w:rsidRPr="00D442F6">
        <w:rPr>
          <w:rStyle w:val="hl"/>
          <w:rFonts w:ascii="Times New Roman" w:hAnsi="Times New Roman"/>
          <w:b/>
          <w:sz w:val="28"/>
          <w:szCs w:val="28"/>
        </w:rPr>
        <w:t>Особенности осуществления нотариальной деятельности в переходный период</w:t>
      </w:r>
    </w:p>
    <w:p w:rsidR="00022C65" w:rsidRPr="00B60693" w:rsidRDefault="00087CD4" w:rsidP="00022C65">
      <w:pPr>
        <w:spacing w:after="360"/>
        <w:ind w:firstLine="709"/>
        <w:jc w:val="both"/>
        <w:rPr>
          <w:rFonts w:ascii="Times New Roman" w:hAnsi="Times New Roman"/>
          <w:sz w:val="28"/>
          <w:szCs w:val="28"/>
        </w:rPr>
      </w:pPr>
      <w:r w:rsidRPr="00B60693">
        <w:rPr>
          <w:rFonts w:ascii="Times New Roman" w:hAnsi="Times New Roman"/>
          <w:sz w:val="28"/>
          <w:szCs w:val="28"/>
        </w:rPr>
        <w:t>1. </w:t>
      </w:r>
      <w:r w:rsidR="00022C65" w:rsidRPr="00B60693">
        <w:rPr>
          <w:rFonts w:ascii="Times New Roman" w:hAnsi="Times New Roman"/>
          <w:sz w:val="28"/>
          <w:szCs w:val="28"/>
        </w:rPr>
        <w:t xml:space="preserve">До </w:t>
      </w:r>
      <w:r w:rsidR="000F505F" w:rsidRPr="00B60693">
        <w:rPr>
          <w:rStyle w:val="blk"/>
          <w:rFonts w:ascii="Times New Roman" w:hAnsi="Times New Roman"/>
          <w:sz w:val="28"/>
          <w:szCs w:val="28"/>
        </w:rPr>
        <w:t>1 января 2019</w:t>
      </w:r>
      <w:r w:rsidR="00022C65" w:rsidRPr="00B60693">
        <w:rPr>
          <w:rStyle w:val="blk"/>
          <w:rFonts w:ascii="Times New Roman" w:hAnsi="Times New Roman"/>
          <w:sz w:val="28"/>
          <w:szCs w:val="28"/>
        </w:rPr>
        <w:t xml:space="preserve"> года</w:t>
      </w:r>
      <w:r w:rsidR="00022C65" w:rsidRPr="00B60693">
        <w:rPr>
          <w:rFonts w:ascii="Times New Roman" w:hAnsi="Times New Roman"/>
          <w:sz w:val="28"/>
          <w:szCs w:val="28"/>
        </w:rPr>
        <w:t xml:space="preserve"> нотариальны</w:t>
      </w:r>
      <w:r w:rsidR="00F4423B" w:rsidRPr="00B60693">
        <w:rPr>
          <w:rFonts w:ascii="Times New Roman" w:hAnsi="Times New Roman"/>
          <w:sz w:val="28"/>
          <w:szCs w:val="28"/>
        </w:rPr>
        <w:t xml:space="preserve">е </w:t>
      </w:r>
      <w:r w:rsidR="00E25E7A" w:rsidRPr="00B60693">
        <w:rPr>
          <w:rFonts w:ascii="Times New Roman" w:hAnsi="Times New Roman"/>
          <w:sz w:val="28"/>
          <w:szCs w:val="28"/>
        </w:rPr>
        <w:t xml:space="preserve">действия в Донецкой Народной Республике </w:t>
      </w:r>
      <w:r w:rsidR="00DC0E8F" w:rsidRPr="00B60693">
        <w:rPr>
          <w:rFonts w:ascii="Times New Roman" w:hAnsi="Times New Roman"/>
          <w:sz w:val="28"/>
          <w:szCs w:val="28"/>
        </w:rPr>
        <w:t xml:space="preserve">вправе совершать </w:t>
      </w:r>
      <w:r w:rsidR="00022C65" w:rsidRPr="00B60693">
        <w:rPr>
          <w:rFonts w:ascii="Times New Roman" w:hAnsi="Times New Roman"/>
          <w:sz w:val="28"/>
          <w:szCs w:val="28"/>
        </w:rPr>
        <w:t xml:space="preserve">нотариусы, </w:t>
      </w:r>
      <w:r w:rsidR="00022C65" w:rsidRPr="00B60693">
        <w:rPr>
          <w:rStyle w:val="blk"/>
          <w:rFonts w:ascii="Times New Roman" w:hAnsi="Times New Roman"/>
          <w:sz w:val="28"/>
          <w:szCs w:val="28"/>
        </w:rPr>
        <w:t xml:space="preserve">осуществляющие </w:t>
      </w:r>
      <w:r w:rsidR="00FE0ECC" w:rsidRPr="00B60693">
        <w:rPr>
          <w:rStyle w:val="blk"/>
          <w:rFonts w:ascii="Times New Roman" w:hAnsi="Times New Roman"/>
          <w:sz w:val="28"/>
          <w:szCs w:val="28"/>
        </w:rPr>
        <w:t xml:space="preserve">независимую </w:t>
      </w:r>
      <w:r w:rsidR="00022C65" w:rsidRPr="00B60693">
        <w:rPr>
          <w:rStyle w:val="blk"/>
          <w:rFonts w:ascii="Times New Roman" w:hAnsi="Times New Roman"/>
          <w:sz w:val="28"/>
          <w:szCs w:val="28"/>
        </w:rPr>
        <w:t>профессиональную нотариальную деятельность,</w:t>
      </w:r>
      <w:r w:rsidR="00022C65" w:rsidRPr="00B60693">
        <w:rPr>
          <w:rFonts w:ascii="Times New Roman" w:hAnsi="Times New Roman"/>
          <w:sz w:val="28"/>
          <w:szCs w:val="28"/>
        </w:rPr>
        <w:t xml:space="preserve"> </w:t>
      </w:r>
      <w:r w:rsidR="00E505F2" w:rsidRPr="00B60693">
        <w:rPr>
          <w:rFonts w:ascii="Times New Roman" w:hAnsi="Times New Roman"/>
          <w:sz w:val="28"/>
          <w:szCs w:val="28"/>
        </w:rPr>
        <w:t>которая была зарегистрирована в соответствии с требованиями, установленными законодательством на момент получения свидетельства о праве на занятие нотариальной деятельностью</w:t>
      </w:r>
      <w:r w:rsidR="009C0E3F" w:rsidRPr="00B60693">
        <w:rPr>
          <w:rFonts w:ascii="Times New Roman" w:hAnsi="Times New Roman"/>
          <w:sz w:val="28"/>
          <w:szCs w:val="28"/>
        </w:rPr>
        <w:t>, в части</w:t>
      </w:r>
      <w:r w:rsidR="00355A64" w:rsidRPr="00B60693">
        <w:rPr>
          <w:rFonts w:ascii="Times New Roman" w:hAnsi="Times New Roman"/>
          <w:sz w:val="28"/>
          <w:szCs w:val="28"/>
        </w:rPr>
        <w:t>, не противоречащей</w:t>
      </w:r>
      <w:r w:rsidR="00022C65" w:rsidRPr="00B60693">
        <w:rPr>
          <w:rFonts w:ascii="Times New Roman" w:hAnsi="Times New Roman"/>
          <w:sz w:val="28"/>
          <w:szCs w:val="28"/>
        </w:rPr>
        <w:t xml:space="preserve"> </w:t>
      </w:r>
      <w:r w:rsidR="004643F9" w:rsidRPr="00B60693">
        <w:rPr>
          <w:rStyle w:val="blk"/>
          <w:rFonts w:ascii="Times New Roman" w:hAnsi="Times New Roman"/>
          <w:sz w:val="28"/>
          <w:szCs w:val="28"/>
        </w:rPr>
        <w:t>главе 20</w:t>
      </w:r>
      <w:r w:rsidR="00022C65" w:rsidRPr="00B60693">
        <w:rPr>
          <w:rStyle w:val="blk"/>
          <w:rFonts w:ascii="Times New Roman" w:hAnsi="Times New Roman"/>
          <w:sz w:val="28"/>
          <w:szCs w:val="28"/>
        </w:rPr>
        <w:t xml:space="preserve"> настоящего Закона</w:t>
      </w:r>
      <w:r w:rsidR="00022C65" w:rsidRPr="00B60693">
        <w:rPr>
          <w:rFonts w:ascii="Times New Roman" w:hAnsi="Times New Roman"/>
          <w:sz w:val="28"/>
          <w:szCs w:val="28"/>
        </w:rPr>
        <w:t>.</w:t>
      </w:r>
    </w:p>
    <w:p w:rsidR="00F4423B" w:rsidRPr="00A0081B" w:rsidRDefault="00087CD4" w:rsidP="00F4423B">
      <w:pPr>
        <w:widowControl w:val="0"/>
        <w:autoSpaceDE w:val="0"/>
        <w:autoSpaceDN w:val="0"/>
        <w:adjustRightInd w:val="0"/>
        <w:spacing w:after="360"/>
        <w:ind w:firstLine="709"/>
        <w:jc w:val="both"/>
        <w:rPr>
          <w:rFonts w:ascii="Times New Roman" w:hAnsi="Times New Roman"/>
          <w:color w:val="000000"/>
          <w:sz w:val="28"/>
          <w:szCs w:val="28"/>
        </w:rPr>
      </w:pPr>
      <w:r w:rsidRPr="00B60693">
        <w:rPr>
          <w:rFonts w:ascii="Times New Roman" w:hAnsi="Times New Roman"/>
          <w:sz w:val="28"/>
          <w:szCs w:val="28"/>
        </w:rPr>
        <w:t>2. </w:t>
      </w:r>
      <w:r w:rsidR="00022C65" w:rsidRPr="00B60693">
        <w:rPr>
          <w:rFonts w:ascii="Times New Roman" w:hAnsi="Times New Roman"/>
          <w:sz w:val="28"/>
          <w:szCs w:val="28"/>
        </w:rPr>
        <w:t xml:space="preserve">До </w:t>
      </w:r>
      <w:r w:rsidR="000F505F" w:rsidRPr="00B60693">
        <w:rPr>
          <w:rStyle w:val="blk"/>
          <w:rFonts w:ascii="Times New Roman" w:hAnsi="Times New Roman"/>
          <w:sz w:val="28"/>
          <w:szCs w:val="28"/>
        </w:rPr>
        <w:t>1 января 2019</w:t>
      </w:r>
      <w:r w:rsidR="00022C65" w:rsidRPr="00B60693">
        <w:rPr>
          <w:rStyle w:val="blk"/>
          <w:rFonts w:ascii="Times New Roman" w:hAnsi="Times New Roman"/>
          <w:sz w:val="28"/>
          <w:szCs w:val="28"/>
        </w:rPr>
        <w:t xml:space="preserve"> года</w:t>
      </w:r>
      <w:r w:rsidR="00022C65" w:rsidRPr="00B60693">
        <w:rPr>
          <w:rFonts w:ascii="Times New Roman" w:hAnsi="Times New Roman"/>
          <w:sz w:val="28"/>
          <w:szCs w:val="28"/>
        </w:rPr>
        <w:t xml:space="preserve"> </w:t>
      </w:r>
      <w:r w:rsidR="00022C65" w:rsidRPr="00A0081B">
        <w:rPr>
          <w:rFonts w:ascii="Times New Roman" w:hAnsi="Times New Roman"/>
          <w:color w:val="000000"/>
          <w:sz w:val="28"/>
          <w:szCs w:val="28"/>
        </w:rPr>
        <w:t xml:space="preserve">выдача дубликатов и свидетельствование верности копий (фотокопий) документов и выписок из них, хранящихся в Республиканском нотариальном архиве, </w:t>
      </w:r>
      <w:r w:rsidR="00E25E7A" w:rsidRPr="00A0081B">
        <w:rPr>
          <w:rFonts w:ascii="Times New Roman" w:hAnsi="Times New Roman"/>
          <w:color w:val="000000"/>
          <w:sz w:val="28"/>
          <w:szCs w:val="28"/>
        </w:rPr>
        <w:t>совершаю</w:t>
      </w:r>
      <w:r w:rsidR="00022C65" w:rsidRPr="00A0081B">
        <w:rPr>
          <w:rFonts w:ascii="Times New Roman" w:hAnsi="Times New Roman"/>
          <w:color w:val="000000"/>
          <w:sz w:val="28"/>
          <w:szCs w:val="28"/>
        </w:rPr>
        <w:t xml:space="preserve">тся </w:t>
      </w:r>
      <w:r w:rsidR="00022C65" w:rsidRPr="00B60693">
        <w:rPr>
          <w:rFonts w:ascii="Times New Roman" w:hAnsi="Times New Roman"/>
          <w:sz w:val="28"/>
          <w:szCs w:val="28"/>
        </w:rPr>
        <w:t xml:space="preserve">нотариусами, </w:t>
      </w:r>
      <w:r w:rsidR="00022C65" w:rsidRPr="00B60693">
        <w:rPr>
          <w:rStyle w:val="blk"/>
          <w:rFonts w:ascii="Times New Roman" w:hAnsi="Times New Roman"/>
          <w:sz w:val="28"/>
          <w:szCs w:val="28"/>
        </w:rPr>
        <w:t xml:space="preserve">осуществляющими </w:t>
      </w:r>
      <w:r w:rsidR="00FE0ECC" w:rsidRPr="00B60693">
        <w:rPr>
          <w:rStyle w:val="blk"/>
          <w:rFonts w:ascii="Times New Roman" w:hAnsi="Times New Roman"/>
          <w:sz w:val="28"/>
          <w:szCs w:val="28"/>
        </w:rPr>
        <w:t xml:space="preserve">независимую </w:t>
      </w:r>
      <w:r w:rsidR="00022C65" w:rsidRPr="00B60693">
        <w:rPr>
          <w:rStyle w:val="blk"/>
          <w:rFonts w:ascii="Times New Roman" w:hAnsi="Times New Roman"/>
          <w:sz w:val="28"/>
          <w:szCs w:val="28"/>
        </w:rPr>
        <w:t>профессиональную нотариальную деятельность,</w:t>
      </w:r>
      <w:r w:rsidR="00022C65" w:rsidRPr="00B60693">
        <w:rPr>
          <w:rFonts w:ascii="Times New Roman" w:hAnsi="Times New Roman"/>
          <w:sz w:val="28"/>
          <w:szCs w:val="28"/>
        </w:rPr>
        <w:t xml:space="preserve"> в порядке, </w:t>
      </w:r>
      <w:r w:rsidR="00275CD6" w:rsidRPr="00B60693">
        <w:rPr>
          <w:rFonts w:ascii="Times New Roman" w:hAnsi="Times New Roman"/>
          <w:sz w:val="28"/>
          <w:szCs w:val="28"/>
        </w:rPr>
        <w:t xml:space="preserve">установленном </w:t>
      </w:r>
      <w:r w:rsidR="00F4423B" w:rsidRPr="00A0081B">
        <w:rPr>
          <w:rFonts w:ascii="Times New Roman" w:hAnsi="Times New Roman"/>
          <w:color w:val="000000"/>
          <w:sz w:val="28"/>
          <w:szCs w:val="28"/>
        </w:rPr>
        <w:t>республиканским органом исполнительной власти</w:t>
      </w:r>
      <w:r w:rsidRPr="00A0081B">
        <w:rPr>
          <w:rFonts w:ascii="Times New Roman" w:hAnsi="Times New Roman"/>
          <w:color w:val="000000"/>
          <w:sz w:val="28"/>
          <w:szCs w:val="28"/>
        </w:rPr>
        <w:t>, реализующем государственную политику в сфере юстиции</w:t>
      </w:r>
      <w:r w:rsidR="00F4423B" w:rsidRPr="00A0081B">
        <w:rPr>
          <w:rFonts w:ascii="Times New Roman" w:hAnsi="Times New Roman"/>
          <w:color w:val="000000"/>
          <w:sz w:val="28"/>
          <w:szCs w:val="28"/>
        </w:rPr>
        <w:t>.</w:t>
      </w:r>
    </w:p>
    <w:p w:rsidR="00E412B4" w:rsidRPr="00A0081B" w:rsidRDefault="00E412B4" w:rsidP="00F4423B">
      <w:pPr>
        <w:widowControl w:val="0"/>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3. Нотариальные тарифы за совершение нотариальных действий нотариусами, осуществляющими </w:t>
      </w:r>
      <w:r w:rsidR="00FE0ECC" w:rsidRPr="00A0081B">
        <w:rPr>
          <w:rFonts w:ascii="Times New Roman" w:hAnsi="Times New Roman"/>
          <w:color w:val="000000"/>
          <w:sz w:val="28"/>
          <w:szCs w:val="28"/>
        </w:rPr>
        <w:t xml:space="preserve">независимую </w:t>
      </w:r>
      <w:r w:rsidRPr="00A0081B">
        <w:rPr>
          <w:rFonts w:ascii="Times New Roman" w:hAnsi="Times New Roman"/>
          <w:color w:val="000000"/>
          <w:sz w:val="28"/>
          <w:szCs w:val="28"/>
        </w:rPr>
        <w:t>профессиональную нотариальную деятельность, зачисляются в Республиканский бюджет Донецкой Народной Республики</w:t>
      </w:r>
      <w:r w:rsidR="00CE2CE7" w:rsidRPr="00A0081B">
        <w:rPr>
          <w:rFonts w:ascii="Times New Roman" w:hAnsi="Times New Roman"/>
          <w:color w:val="000000"/>
          <w:sz w:val="28"/>
          <w:szCs w:val="28"/>
        </w:rPr>
        <w:t xml:space="preserve"> в соответствии с законодательством </w:t>
      </w:r>
      <w:r w:rsidR="00FE0ECC" w:rsidRPr="00A0081B">
        <w:rPr>
          <w:rFonts w:ascii="Times New Roman" w:hAnsi="Times New Roman"/>
          <w:color w:val="000000"/>
          <w:sz w:val="28"/>
          <w:szCs w:val="28"/>
        </w:rPr>
        <w:t>Донецкой Народной Республики</w:t>
      </w:r>
      <w:r w:rsidRPr="00A0081B">
        <w:rPr>
          <w:rFonts w:ascii="Times New Roman" w:hAnsi="Times New Roman"/>
          <w:color w:val="000000"/>
          <w:sz w:val="28"/>
          <w:szCs w:val="28"/>
        </w:rPr>
        <w:t xml:space="preserve">. Плата за оказание услуг правового и технического характера, не противоречащих законодательству Донецкой Народной Республики, поступает в доход нотариуса, осуществляющего </w:t>
      </w:r>
      <w:r w:rsidR="00FE0ECC" w:rsidRPr="00A0081B">
        <w:rPr>
          <w:rFonts w:ascii="Times New Roman" w:hAnsi="Times New Roman"/>
          <w:color w:val="000000"/>
          <w:sz w:val="28"/>
          <w:szCs w:val="28"/>
        </w:rPr>
        <w:t xml:space="preserve">независимую </w:t>
      </w:r>
      <w:r w:rsidRPr="00A0081B">
        <w:rPr>
          <w:rFonts w:ascii="Times New Roman" w:hAnsi="Times New Roman"/>
          <w:color w:val="000000"/>
          <w:sz w:val="28"/>
          <w:szCs w:val="28"/>
        </w:rPr>
        <w:t>профессиональную деятельность, и подлежит налогообложению в соответствии с законодательством о налогообложении.</w:t>
      </w:r>
    </w:p>
    <w:p w:rsidR="00391FB9" w:rsidRPr="00A0081B" w:rsidRDefault="00E412B4" w:rsidP="00391FB9">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w:t>
      </w:r>
      <w:r w:rsidR="00087CD4" w:rsidRPr="00A0081B">
        <w:rPr>
          <w:rFonts w:ascii="Times New Roman" w:hAnsi="Times New Roman"/>
          <w:color w:val="000000"/>
          <w:sz w:val="28"/>
          <w:szCs w:val="28"/>
        </w:rPr>
        <w:t>. </w:t>
      </w:r>
      <w:r w:rsidR="00391FB9" w:rsidRPr="00A0081B">
        <w:rPr>
          <w:rFonts w:ascii="Times New Roman" w:hAnsi="Times New Roman"/>
          <w:color w:val="000000"/>
          <w:sz w:val="28"/>
          <w:szCs w:val="28"/>
        </w:rPr>
        <w:t>Нотариусы</w:t>
      </w:r>
      <w:r w:rsidR="004C50E3" w:rsidRPr="00A0081B">
        <w:rPr>
          <w:rFonts w:ascii="Times New Roman" w:hAnsi="Times New Roman"/>
          <w:color w:val="000000"/>
          <w:sz w:val="28"/>
          <w:szCs w:val="28"/>
        </w:rPr>
        <w:t>, осуществлявшие</w:t>
      </w:r>
      <w:r w:rsidR="00391FB9" w:rsidRPr="00A0081B">
        <w:rPr>
          <w:rFonts w:ascii="Times New Roman" w:hAnsi="Times New Roman"/>
          <w:color w:val="000000"/>
          <w:sz w:val="28"/>
          <w:szCs w:val="28"/>
        </w:rPr>
        <w:t xml:space="preserve"> </w:t>
      </w:r>
      <w:r w:rsidR="00FE0ECC" w:rsidRPr="00A0081B">
        <w:rPr>
          <w:rFonts w:ascii="Times New Roman" w:hAnsi="Times New Roman"/>
          <w:color w:val="000000"/>
          <w:sz w:val="28"/>
          <w:szCs w:val="28"/>
        </w:rPr>
        <w:t xml:space="preserve">независимую </w:t>
      </w:r>
      <w:r w:rsidR="00391FB9" w:rsidRPr="00A0081B">
        <w:rPr>
          <w:rFonts w:ascii="Times New Roman" w:hAnsi="Times New Roman"/>
          <w:color w:val="000000"/>
          <w:sz w:val="28"/>
          <w:szCs w:val="28"/>
        </w:rPr>
        <w:t>профессиональную деятельность</w:t>
      </w:r>
      <w:r w:rsidR="00275CD6" w:rsidRPr="00A0081B">
        <w:rPr>
          <w:rFonts w:ascii="Times New Roman" w:hAnsi="Times New Roman"/>
          <w:color w:val="000000"/>
          <w:sz w:val="28"/>
          <w:szCs w:val="28"/>
        </w:rPr>
        <w:t xml:space="preserve"> на основании свидетельства</w:t>
      </w:r>
      <w:r w:rsidR="00224564" w:rsidRPr="00A0081B">
        <w:rPr>
          <w:rFonts w:ascii="Times New Roman" w:hAnsi="Times New Roman"/>
          <w:color w:val="000000"/>
          <w:sz w:val="28"/>
          <w:szCs w:val="28"/>
        </w:rPr>
        <w:t xml:space="preserve"> о праве на занятие нотариальной деятельностью</w:t>
      </w:r>
      <w:r w:rsidR="00275CD6" w:rsidRPr="0066388C">
        <w:rPr>
          <w:rFonts w:ascii="Times New Roman" w:hAnsi="Times New Roman"/>
          <w:sz w:val="28"/>
          <w:szCs w:val="28"/>
        </w:rPr>
        <w:t>,</w:t>
      </w:r>
      <w:r w:rsidR="00046D58" w:rsidRPr="0066388C">
        <w:rPr>
          <w:rFonts w:ascii="Times New Roman" w:hAnsi="Times New Roman"/>
          <w:sz w:val="28"/>
          <w:szCs w:val="28"/>
        </w:rPr>
        <w:t xml:space="preserve"> в течение одного</w:t>
      </w:r>
      <w:r w:rsidR="00275CD6" w:rsidRPr="0066388C">
        <w:rPr>
          <w:rFonts w:ascii="Times New Roman" w:hAnsi="Times New Roman"/>
          <w:sz w:val="28"/>
          <w:szCs w:val="28"/>
        </w:rPr>
        <w:t xml:space="preserve"> месяца со дня </w:t>
      </w:r>
      <w:r w:rsidR="00391FB9" w:rsidRPr="0066388C">
        <w:rPr>
          <w:rFonts w:ascii="Times New Roman" w:hAnsi="Times New Roman"/>
          <w:sz w:val="28"/>
          <w:szCs w:val="28"/>
        </w:rPr>
        <w:t>всту</w:t>
      </w:r>
      <w:r w:rsidR="00EC270D">
        <w:rPr>
          <w:rFonts w:ascii="Times New Roman" w:hAnsi="Times New Roman"/>
          <w:sz w:val="28"/>
          <w:szCs w:val="28"/>
        </w:rPr>
        <w:t>пления в силу настоящего Закона</w:t>
      </w:r>
      <w:r w:rsidR="00391FB9" w:rsidRPr="0066388C">
        <w:rPr>
          <w:rFonts w:ascii="Times New Roman" w:hAnsi="Times New Roman"/>
          <w:sz w:val="28"/>
          <w:szCs w:val="28"/>
        </w:rPr>
        <w:t xml:space="preserve"> </w:t>
      </w:r>
      <w:r w:rsidR="004C50E3" w:rsidRPr="0066388C">
        <w:rPr>
          <w:rFonts w:ascii="Times New Roman" w:hAnsi="Times New Roman"/>
          <w:sz w:val="28"/>
          <w:szCs w:val="28"/>
        </w:rPr>
        <w:t>могут</w:t>
      </w:r>
      <w:r w:rsidR="00391FB9" w:rsidRPr="0066388C">
        <w:rPr>
          <w:rFonts w:ascii="Times New Roman" w:hAnsi="Times New Roman"/>
          <w:sz w:val="28"/>
          <w:szCs w:val="28"/>
        </w:rPr>
        <w:t xml:space="preserve"> подать в </w:t>
      </w:r>
      <w:r w:rsidR="00F4423B" w:rsidRPr="00A0081B">
        <w:rPr>
          <w:rFonts w:ascii="Times New Roman" w:hAnsi="Times New Roman"/>
          <w:color w:val="000000"/>
          <w:sz w:val="28"/>
          <w:szCs w:val="28"/>
        </w:rPr>
        <w:t>республиканский орган исполнительной власти</w:t>
      </w:r>
      <w:r w:rsidR="00087CD4" w:rsidRPr="00A0081B">
        <w:rPr>
          <w:rFonts w:ascii="Times New Roman" w:hAnsi="Times New Roman"/>
          <w:color w:val="000000"/>
          <w:sz w:val="28"/>
          <w:szCs w:val="28"/>
        </w:rPr>
        <w:t>, реализующий государственную политику в сфере юстиции,</w:t>
      </w:r>
      <w:r w:rsidR="00391FB9" w:rsidRPr="00A0081B">
        <w:rPr>
          <w:rFonts w:ascii="Times New Roman" w:hAnsi="Times New Roman"/>
          <w:color w:val="000000"/>
          <w:sz w:val="28"/>
          <w:szCs w:val="28"/>
        </w:rPr>
        <w:t xml:space="preserve"> заявление о принятии их на должность нотариуса</w:t>
      </w:r>
      <w:r w:rsidR="00275CD6" w:rsidRPr="00A0081B">
        <w:rPr>
          <w:rFonts w:ascii="Times New Roman" w:hAnsi="Times New Roman"/>
          <w:color w:val="000000"/>
          <w:sz w:val="28"/>
          <w:szCs w:val="28"/>
        </w:rPr>
        <w:t xml:space="preserve"> </w:t>
      </w:r>
      <w:r w:rsidR="00391FB9" w:rsidRPr="00A0081B">
        <w:rPr>
          <w:rFonts w:ascii="Times New Roman" w:hAnsi="Times New Roman"/>
          <w:color w:val="000000"/>
          <w:sz w:val="28"/>
          <w:szCs w:val="28"/>
        </w:rPr>
        <w:t>соответствующей государственной нотариальной конторы</w:t>
      </w:r>
      <w:r w:rsidR="00F413CF" w:rsidRPr="00A0081B">
        <w:rPr>
          <w:rFonts w:ascii="Times New Roman" w:hAnsi="Times New Roman"/>
          <w:color w:val="000000"/>
          <w:sz w:val="28"/>
          <w:szCs w:val="28"/>
        </w:rPr>
        <w:t>.</w:t>
      </w:r>
      <w:r w:rsidR="00391FB9" w:rsidRPr="00A0081B">
        <w:rPr>
          <w:rFonts w:ascii="Times New Roman" w:hAnsi="Times New Roman"/>
          <w:color w:val="000000"/>
          <w:sz w:val="28"/>
          <w:szCs w:val="28"/>
        </w:rPr>
        <w:t xml:space="preserve"> </w:t>
      </w:r>
    </w:p>
    <w:p w:rsidR="00022C65" w:rsidRPr="00A0081B" w:rsidRDefault="00E412B4" w:rsidP="00022C65">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w:t>
      </w:r>
      <w:r w:rsidR="00087CD4" w:rsidRPr="00A0081B">
        <w:rPr>
          <w:rFonts w:ascii="Times New Roman" w:hAnsi="Times New Roman"/>
          <w:color w:val="000000"/>
          <w:sz w:val="28"/>
          <w:szCs w:val="28"/>
        </w:rPr>
        <w:t>. </w:t>
      </w:r>
      <w:r w:rsidR="00022C65" w:rsidRPr="0066388C">
        <w:rPr>
          <w:rFonts w:ascii="Times New Roman" w:hAnsi="Times New Roman"/>
          <w:sz w:val="28"/>
          <w:szCs w:val="28"/>
        </w:rPr>
        <w:t xml:space="preserve">Государственная регистрация отдельных нотариальных действий и учет иной необходимой информации, предусмотренные настоящим Законом, до создания и введения в действие соответствующих электронных реестров </w:t>
      </w:r>
      <w:r w:rsidR="00EC270D">
        <w:rPr>
          <w:rFonts w:ascii="Times New Roman" w:hAnsi="Times New Roman"/>
          <w:sz w:val="28"/>
          <w:szCs w:val="28"/>
        </w:rPr>
        <w:t>(электронных баз данных) проводя</w:t>
      </w:r>
      <w:r w:rsidR="00022C65" w:rsidRPr="0066388C">
        <w:rPr>
          <w:rFonts w:ascii="Times New Roman" w:hAnsi="Times New Roman"/>
          <w:sz w:val="28"/>
          <w:szCs w:val="28"/>
        </w:rPr>
        <w:t xml:space="preserve">тся в порядке, </w:t>
      </w:r>
      <w:r w:rsidR="00E25E7A" w:rsidRPr="0066388C">
        <w:rPr>
          <w:rFonts w:ascii="Times New Roman" w:hAnsi="Times New Roman"/>
          <w:sz w:val="28"/>
          <w:szCs w:val="28"/>
        </w:rPr>
        <w:t>установл</w:t>
      </w:r>
      <w:r w:rsidR="00022C65" w:rsidRPr="0066388C">
        <w:rPr>
          <w:rFonts w:ascii="Times New Roman" w:hAnsi="Times New Roman"/>
          <w:sz w:val="28"/>
          <w:szCs w:val="28"/>
        </w:rPr>
        <w:t xml:space="preserve">енном </w:t>
      </w:r>
      <w:r w:rsidR="00F4423B" w:rsidRPr="00A0081B">
        <w:rPr>
          <w:rFonts w:ascii="Times New Roman" w:hAnsi="Times New Roman"/>
          <w:color w:val="000000"/>
          <w:sz w:val="28"/>
          <w:szCs w:val="28"/>
        </w:rPr>
        <w:t>республиканским органом исполнительной влас</w:t>
      </w:r>
      <w:r w:rsidR="00087CD4" w:rsidRPr="00A0081B">
        <w:rPr>
          <w:rFonts w:ascii="Times New Roman" w:hAnsi="Times New Roman"/>
          <w:color w:val="000000"/>
          <w:sz w:val="28"/>
          <w:szCs w:val="28"/>
        </w:rPr>
        <w:t>ти, реализующим государственную политику в сфере юстиции</w:t>
      </w:r>
      <w:r w:rsidR="00022C65" w:rsidRPr="00A0081B">
        <w:rPr>
          <w:rFonts w:ascii="Times New Roman" w:hAnsi="Times New Roman"/>
          <w:color w:val="000000"/>
          <w:sz w:val="28"/>
          <w:szCs w:val="28"/>
        </w:rPr>
        <w:t>.</w:t>
      </w:r>
    </w:p>
    <w:p w:rsidR="008E3AA8" w:rsidRPr="0066388C" w:rsidRDefault="00E412B4" w:rsidP="00275CD6">
      <w:pPr>
        <w:spacing w:after="360"/>
        <w:ind w:firstLine="709"/>
        <w:jc w:val="both"/>
        <w:rPr>
          <w:rFonts w:ascii="Times New Roman" w:hAnsi="Times New Roman"/>
          <w:sz w:val="28"/>
          <w:szCs w:val="28"/>
        </w:rPr>
      </w:pPr>
      <w:r w:rsidRPr="00A0081B">
        <w:rPr>
          <w:rFonts w:ascii="Times New Roman" w:hAnsi="Times New Roman"/>
          <w:color w:val="000000"/>
          <w:sz w:val="28"/>
          <w:szCs w:val="28"/>
        </w:rPr>
        <w:t>6</w:t>
      </w:r>
      <w:r w:rsidR="00022C65" w:rsidRPr="00A0081B">
        <w:rPr>
          <w:rFonts w:ascii="Times New Roman" w:hAnsi="Times New Roman"/>
          <w:color w:val="000000"/>
          <w:sz w:val="28"/>
          <w:szCs w:val="28"/>
        </w:rPr>
        <w:t>. </w:t>
      </w:r>
      <w:r w:rsidR="00087CD4" w:rsidRPr="0066388C">
        <w:rPr>
          <w:rFonts w:ascii="Times New Roman" w:hAnsi="Times New Roman"/>
          <w:sz w:val="28"/>
          <w:szCs w:val="28"/>
        </w:rPr>
        <w:t xml:space="preserve">В случаях </w:t>
      </w:r>
      <w:r w:rsidR="00022C65" w:rsidRPr="0066388C">
        <w:rPr>
          <w:rFonts w:ascii="Times New Roman" w:hAnsi="Times New Roman"/>
          <w:sz w:val="28"/>
          <w:szCs w:val="28"/>
        </w:rPr>
        <w:t xml:space="preserve">если наследственное дело после смерти наследодателя, последним местом жительства которого являлась территория Донецкой Народной Республики, было открыто в Украине до вступления в силу настоящего Закона, наследники могут обратиться к нотариусу, </w:t>
      </w:r>
      <w:r w:rsidR="00022C65" w:rsidRPr="0066388C">
        <w:rPr>
          <w:rStyle w:val="blk"/>
          <w:rFonts w:ascii="Times New Roman" w:hAnsi="Times New Roman"/>
          <w:sz w:val="28"/>
          <w:szCs w:val="28"/>
        </w:rPr>
        <w:t>осуществляющему</w:t>
      </w:r>
      <w:r w:rsidR="00022C65" w:rsidRPr="00B60693">
        <w:rPr>
          <w:rStyle w:val="blk"/>
          <w:rFonts w:ascii="Times New Roman" w:hAnsi="Times New Roman"/>
          <w:sz w:val="28"/>
          <w:szCs w:val="28"/>
        </w:rPr>
        <w:t xml:space="preserve"> </w:t>
      </w:r>
      <w:r w:rsidR="00FE0ECC" w:rsidRPr="00B60693">
        <w:rPr>
          <w:rStyle w:val="blk"/>
          <w:rFonts w:ascii="Times New Roman" w:hAnsi="Times New Roman"/>
          <w:sz w:val="28"/>
          <w:szCs w:val="28"/>
        </w:rPr>
        <w:t>независимую</w:t>
      </w:r>
      <w:r w:rsidR="00FE0ECC">
        <w:rPr>
          <w:rStyle w:val="blk"/>
          <w:rFonts w:ascii="Times New Roman" w:hAnsi="Times New Roman"/>
          <w:sz w:val="28"/>
          <w:szCs w:val="28"/>
        </w:rPr>
        <w:t xml:space="preserve"> </w:t>
      </w:r>
      <w:r w:rsidR="00022C65" w:rsidRPr="0066388C">
        <w:rPr>
          <w:rStyle w:val="blk"/>
          <w:rFonts w:ascii="Times New Roman" w:hAnsi="Times New Roman"/>
          <w:sz w:val="28"/>
          <w:szCs w:val="28"/>
        </w:rPr>
        <w:t>профессиональную нотариальную деятельность,</w:t>
      </w:r>
      <w:r w:rsidR="00022C65" w:rsidRPr="0066388C">
        <w:rPr>
          <w:rFonts w:ascii="Times New Roman" w:hAnsi="Times New Roman"/>
          <w:sz w:val="28"/>
          <w:szCs w:val="28"/>
        </w:rPr>
        <w:t xml:space="preserve"> по месту открытия наследства для получения свидетельства о праве на наследство. Наследники представляют нотариусу документы, подтверждающие факт открытия наследственного дела в Украине и факт принятия наследства, предусмотренные</w:t>
      </w:r>
      <w:r w:rsidR="00175EA6" w:rsidRPr="0066388C">
        <w:rPr>
          <w:rFonts w:ascii="Times New Roman" w:hAnsi="Times New Roman"/>
          <w:sz w:val="28"/>
          <w:szCs w:val="28"/>
        </w:rPr>
        <w:t xml:space="preserve"> действующим законодательством.</w:t>
      </w:r>
    </w:p>
    <w:p w:rsidR="00022C65" w:rsidRPr="00A0081B" w:rsidRDefault="00275CD6" w:rsidP="008E3AA8">
      <w:pPr>
        <w:spacing w:after="360"/>
        <w:ind w:firstLine="709"/>
        <w:jc w:val="both"/>
        <w:rPr>
          <w:rFonts w:ascii="Times New Roman" w:hAnsi="Times New Roman"/>
          <w:b/>
          <w:color w:val="000000"/>
          <w:sz w:val="28"/>
          <w:szCs w:val="28"/>
        </w:rPr>
      </w:pPr>
      <w:r w:rsidRPr="00A0081B">
        <w:rPr>
          <w:rFonts w:ascii="Times New Roman" w:hAnsi="Times New Roman"/>
          <w:color w:val="000000"/>
          <w:sz w:val="28"/>
          <w:szCs w:val="28"/>
        </w:rPr>
        <w:t>Статья</w:t>
      </w:r>
      <w:r w:rsidR="00F25581" w:rsidRPr="00A0081B">
        <w:rPr>
          <w:rFonts w:ascii="Times New Roman" w:hAnsi="Times New Roman"/>
          <w:color w:val="000000"/>
          <w:sz w:val="28"/>
          <w:szCs w:val="28"/>
        </w:rPr>
        <w:t> </w:t>
      </w:r>
      <w:r w:rsidR="00022C65" w:rsidRPr="00A0081B">
        <w:rPr>
          <w:rFonts w:ascii="Times New Roman" w:hAnsi="Times New Roman"/>
          <w:color w:val="000000"/>
          <w:sz w:val="28"/>
          <w:szCs w:val="28"/>
        </w:rPr>
        <w:t>10</w:t>
      </w:r>
      <w:r w:rsidR="00277463" w:rsidRPr="00A0081B">
        <w:rPr>
          <w:rFonts w:ascii="Times New Roman" w:hAnsi="Times New Roman"/>
          <w:color w:val="000000"/>
          <w:sz w:val="28"/>
          <w:szCs w:val="28"/>
        </w:rPr>
        <w:t>1</w:t>
      </w:r>
      <w:r w:rsidR="00022C65" w:rsidRPr="00A0081B">
        <w:rPr>
          <w:rFonts w:ascii="Times New Roman" w:hAnsi="Times New Roman"/>
          <w:color w:val="000000"/>
          <w:sz w:val="28"/>
          <w:szCs w:val="28"/>
        </w:rPr>
        <w:t>. </w:t>
      </w:r>
      <w:r w:rsidR="00022C65" w:rsidRPr="00A0081B">
        <w:rPr>
          <w:rFonts w:ascii="Times New Roman" w:hAnsi="Times New Roman"/>
          <w:b/>
          <w:color w:val="000000"/>
          <w:sz w:val="28"/>
          <w:szCs w:val="28"/>
        </w:rPr>
        <w:t>Обеспечение реализации положений настоящего Закона</w:t>
      </w:r>
    </w:p>
    <w:p w:rsidR="008E3AA8" w:rsidRPr="00A0081B" w:rsidRDefault="00087CD4" w:rsidP="008E3AA8">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 xml:space="preserve">1. Совету Министров Донецкой Народной Республики </w:t>
      </w:r>
      <w:r w:rsidR="008E3AA8" w:rsidRPr="00A0081B">
        <w:rPr>
          <w:rFonts w:ascii="Times New Roman" w:hAnsi="Times New Roman"/>
          <w:color w:val="000000"/>
          <w:sz w:val="28"/>
          <w:szCs w:val="28"/>
        </w:rPr>
        <w:t>с целью создания надлежащих условий для реализации положений настоящего Закона в течение шести месяцев со дня вступления в силу настоящего Закона:</w:t>
      </w:r>
    </w:p>
    <w:p w:rsidR="008E3AA8" w:rsidRPr="00A0081B" w:rsidRDefault="004273E4" w:rsidP="008E3AA8">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1</w:t>
      </w:r>
      <w:r w:rsidR="00FE0ECC" w:rsidRPr="00A0081B">
        <w:rPr>
          <w:rFonts w:ascii="Times New Roman" w:hAnsi="Times New Roman"/>
          <w:color w:val="000000"/>
          <w:sz w:val="28"/>
          <w:szCs w:val="28"/>
        </w:rPr>
        <w:t>) привести свои нормативные правовые акты</w:t>
      </w:r>
      <w:r w:rsidR="008E3AA8" w:rsidRPr="00A0081B">
        <w:rPr>
          <w:rFonts w:ascii="Times New Roman" w:hAnsi="Times New Roman"/>
          <w:color w:val="000000"/>
          <w:sz w:val="28"/>
          <w:szCs w:val="28"/>
        </w:rPr>
        <w:t xml:space="preserve"> в соответств</w:t>
      </w:r>
      <w:r w:rsidR="00FE0ECC" w:rsidRPr="00A0081B">
        <w:rPr>
          <w:rFonts w:ascii="Times New Roman" w:hAnsi="Times New Roman"/>
          <w:color w:val="000000"/>
          <w:sz w:val="28"/>
          <w:szCs w:val="28"/>
        </w:rPr>
        <w:t>ие с настоящим Законом, принять свои нормативные правовые акты, предусмотренные</w:t>
      </w:r>
      <w:r w:rsidR="008E3AA8" w:rsidRPr="00A0081B">
        <w:rPr>
          <w:rFonts w:ascii="Times New Roman" w:hAnsi="Times New Roman"/>
          <w:color w:val="000000"/>
          <w:sz w:val="28"/>
          <w:szCs w:val="28"/>
        </w:rPr>
        <w:t xml:space="preserve"> настоящим Законом;</w:t>
      </w:r>
    </w:p>
    <w:p w:rsidR="00087CD4" w:rsidRPr="00A0081B" w:rsidRDefault="004273E4" w:rsidP="008E3AA8">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FE0ECC" w:rsidRPr="00A0081B">
        <w:rPr>
          <w:rFonts w:ascii="Times New Roman" w:hAnsi="Times New Roman"/>
          <w:color w:val="000000"/>
          <w:sz w:val="28"/>
          <w:szCs w:val="28"/>
        </w:rPr>
        <w:t>) обеспечить приведение</w:t>
      </w:r>
      <w:r w:rsidR="008E3AA8" w:rsidRPr="00A0081B">
        <w:rPr>
          <w:rFonts w:ascii="Times New Roman" w:hAnsi="Times New Roman"/>
          <w:color w:val="000000"/>
          <w:sz w:val="28"/>
          <w:szCs w:val="28"/>
        </w:rPr>
        <w:t xml:space="preserve"> н</w:t>
      </w:r>
      <w:r w:rsidR="00FE0ECC" w:rsidRPr="00A0081B">
        <w:rPr>
          <w:rFonts w:ascii="Times New Roman" w:hAnsi="Times New Roman"/>
          <w:color w:val="000000"/>
          <w:sz w:val="28"/>
          <w:szCs w:val="28"/>
        </w:rPr>
        <w:t>ормативных правовых актов другими органами</w:t>
      </w:r>
      <w:r w:rsidR="008E3AA8" w:rsidRPr="00A0081B">
        <w:rPr>
          <w:rFonts w:ascii="Times New Roman" w:hAnsi="Times New Roman"/>
          <w:color w:val="000000"/>
          <w:sz w:val="28"/>
          <w:szCs w:val="28"/>
        </w:rPr>
        <w:t xml:space="preserve"> исполнительной власти Донецкой Народной Республики в соответствие с настоящим За</w:t>
      </w:r>
      <w:r w:rsidR="00FE0ECC" w:rsidRPr="00A0081B">
        <w:rPr>
          <w:rFonts w:ascii="Times New Roman" w:hAnsi="Times New Roman"/>
          <w:color w:val="000000"/>
          <w:sz w:val="28"/>
          <w:szCs w:val="28"/>
        </w:rPr>
        <w:t>коном, принят</w:t>
      </w:r>
      <w:r w:rsidR="00F424F9" w:rsidRPr="00A0081B">
        <w:rPr>
          <w:rFonts w:ascii="Times New Roman" w:hAnsi="Times New Roman"/>
          <w:color w:val="000000"/>
          <w:sz w:val="28"/>
          <w:szCs w:val="28"/>
        </w:rPr>
        <w:t>ие</w:t>
      </w:r>
      <w:r w:rsidR="00FE0ECC" w:rsidRPr="00A0081B">
        <w:rPr>
          <w:rFonts w:ascii="Times New Roman" w:hAnsi="Times New Roman"/>
          <w:color w:val="000000"/>
          <w:sz w:val="28"/>
          <w:szCs w:val="28"/>
        </w:rPr>
        <w:t xml:space="preserve"> ими нормативны</w:t>
      </w:r>
      <w:r w:rsidR="00A7289C" w:rsidRPr="00A0081B">
        <w:rPr>
          <w:rFonts w:ascii="Times New Roman" w:hAnsi="Times New Roman"/>
          <w:color w:val="000000"/>
          <w:sz w:val="28"/>
          <w:szCs w:val="28"/>
        </w:rPr>
        <w:t>х</w:t>
      </w:r>
      <w:r w:rsidR="00FE0ECC" w:rsidRPr="00A0081B">
        <w:rPr>
          <w:rFonts w:ascii="Times New Roman" w:hAnsi="Times New Roman"/>
          <w:color w:val="000000"/>
          <w:sz w:val="28"/>
          <w:szCs w:val="28"/>
        </w:rPr>
        <w:t xml:space="preserve"> правовы</w:t>
      </w:r>
      <w:r w:rsidR="00A7289C" w:rsidRPr="00A0081B">
        <w:rPr>
          <w:rFonts w:ascii="Times New Roman" w:hAnsi="Times New Roman"/>
          <w:color w:val="000000"/>
          <w:sz w:val="28"/>
          <w:szCs w:val="28"/>
        </w:rPr>
        <w:t>х</w:t>
      </w:r>
      <w:r w:rsidR="00FE0ECC" w:rsidRPr="00A0081B">
        <w:rPr>
          <w:rFonts w:ascii="Times New Roman" w:hAnsi="Times New Roman"/>
          <w:color w:val="000000"/>
          <w:sz w:val="28"/>
          <w:szCs w:val="28"/>
        </w:rPr>
        <w:t xml:space="preserve"> акт</w:t>
      </w:r>
      <w:r w:rsidR="00A7289C" w:rsidRPr="00A0081B">
        <w:rPr>
          <w:rFonts w:ascii="Times New Roman" w:hAnsi="Times New Roman"/>
          <w:color w:val="000000"/>
          <w:sz w:val="28"/>
          <w:szCs w:val="28"/>
        </w:rPr>
        <w:t>ов</w:t>
      </w:r>
      <w:r w:rsidR="00FE0ECC" w:rsidRPr="00A0081B">
        <w:rPr>
          <w:rFonts w:ascii="Times New Roman" w:hAnsi="Times New Roman"/>
          <w:color w:val="000000"/>
          <w:sz w:val="28"/>
          <w:szCs w:val="28"/>
        </w:rPr>
        <w:t>, предусмотренны</w:t>
      </w:r>
      <w:r w:rsidR="00A7289C" w:rsidRPr="00A0081B">
        <w:rPr>
          <w:rFonts w:ascii="Times New Roman" w:hAnsi="Times New Roman"/>
          <w:color w:val="000000"/>
          <w:sz w:val="28"/>
          <w:szCs w:val="28"/>
        </w:rPr>
        <w:t>х</w:t>
      </w:r>
      <w:r w:rsidR="008E3AA8" w:rsidRPr="00A0081B">
        <w:rPr>
          <w:rFonts w:ascii="Times New Roman" w:hAnsi="Times New Roman"/>
          <w:color w:val="000000"/>
          <w:sz w:val="28"/>
          <w:szCs w:val="28"/>
        </w:rPr>
        <w:t xml:space="preserve"> настоящим Законом.</w:t>
      </w:r>
    </w:p>
    <w:p w:rsidR="00275CD6" w:rsidRPr="00A0081B" w:rsidRDefault="008E3AA8" w:rsidP="004273E4">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2. </w:t>
      </w:r>
      <w:r w:rsidR="00022C65" w:rsidRPr="00A0081B">
        <w:rPr>
          <w:rFonts w:ascii="Times New Roman" w:hAnsi="Times New Roman"/>
          <w:color w:val="000000"/>
          <w:sz w:val="28"/>
          <w:szCs w:val="28"/>
        </w:rPr>
        <w:t>Республиканскому органу исполнительной власти, реализующему государст</w:t>
      </w:r>
      <w:r w:rsidRPr="00A0081B">
        <w:rPr>
          <w:rFonts w:ascii="Times New Roman" w:hAnsi="Times New Roman"/>
          <w:color w:val="000000"/>
          <w:sz w:val="28"/>
          <w:szCs w:val="28"/>
        </w:rPr>
        <w:t>венную политику в сфере юстиции</w:t>
      </w:r>
      <w:r w:rsidR="004273E4" w:rsidRPr="00A0081B">
        <w:rPr>
          <w:rFonts w:ascii="Times New Roman" w:hAnsi="Times New Roman"/>
          <w:color w:val="000000"/>
          <w:sz w:val="28"/>
          <w:szCs w:val="28"/>
        </w:rPr>
        <w:t>:</w:t>
      </w:r>
    </w:p>
    <w:p w:rsidR="00D8774E" w:rsidRPr="0066388C" w:rsidRDefault="00275CD6" w:rsidP="00D8774E">
      <w:pPr>
        <w:spacing w:after="360"/>
        <w:ind w:firstLine="709"/>
        <w:jc w:val="both"/>
        <w:rPr>
          <w:rFonts w:ascii="Times New Roman" w:hAnsi="Times New Roman"/>
          <w:sz w:val="28"/>
          <w:szCs w:val="28"/>
        </w:rPr>
      </w:pPr>
      <w:r w:rsidRPr="00A0081B">
        <w:rPr>
          <w:rFonts w:ascii="Times New Roman" w:hAnsi="Times New Roman"/>
          <w:color w:val="000000"/>
          <w:sz w:val="28"/>
          <w:szCs w:val="28"/>
        </w:rPr>
        <w:t>1) </w:t>
      </w:r>
      <w:r w:rsidR="00D8774E" w:rsidRPr="0066388C">
        <w:rPr>
          <w:rFonts w:ascii="Times New Roman" w:hAnsi="Times New Roman"/>
          <w:sz w:val="28"/>
          <w:szCs w:val="28"/>
        </w:rPr>
        <w:t>в течение двух месяцев со дня вступления в силу настоящего Закона подать на утверждение Главе Донецкой Народной Республики:</w:t>
      </w:r>
    </w:p>
    <w:p w:rsidR="00D8774E" w:rsidRPr="00B60693" w:rsidRDefault="00D8774E" w:rsidP="00D8774E">
      <w:pPr>
        <w:spacing w:after="360"/>
        <w:ind w:firstLine="709"/>
        <w:jc w:val="both"/>
        <w:rPr>
          <w:rFonts w:ascii="Times New Roman" w:hAnsi="Times New Roman"/>
          <w:sz w:val="28"/>
          <w:szCs w:val="28"/>
        </w:rPr>
      </w:pPr>
      <w:r w:rsidRPr="00B60693">
        <w:rPr>
          <w:rFonts w:ascii="Times New Roman" w:hAnsi="Times New Roman"/>
          <w:sz w:val="28"/>
          <w:szCs w:val="28"/>
        </w:rPr>
        <w:t>а) количество государственных нотариальных контор и предельную численность</w:t>
      </w:r>
      <w:r w:rsidR="00967FF4" w:rsidRPr="00B60693">
        <w:rPr>
          <w:rFonts w:ascii="Times New Roman" w:hAnsi="Times New Roman"/>
          <w:sz w:val="28"/>
          <w:szCs w:val="28"/>
        </w:rPr>
        <w:t xml:space="preserve"> нотариусов, помощников и секретарей нотариуса</w:t>
      </w:r>
      <w:r w:rsidRPr="00B60693">
        <w:rPr>
          <w:rFonts w:ascii="Times New Roman" w:hAnsi="Times New Roman"/>
          <w:sz w:val="28"/>
          <w:szCs w:val="28"/>
        </w:rPr>
        <w:t>, работающих в государственной нотариальной конторе;</w:t>
      </w:r>
    </w:p>
    <w:p w:rsidR="001B6111" w:rsidRPr="00A0081B" w:rsidRDefault="00D8774E" w:rsidP="001B6111">
      <w:pPr>
        <w:spacing w:after="360"/>
        <w:ind w:firstLine="709"/>
        <w:jc w:val="both"/>
        <w:rPr>
          <w:rStyle w:val="blk"/>
          <w:rFonts w:ascii="Times New Roman" w:hAnsi="Times New Roman"/>
          <w:color w:val="000000"/>
          <w:sz w:val="28"/>
          <w:szCs w:val="28"/>
        </w:rPr>
      </w:pPr>
      <w:r w:rsidRPr="0066388C">
        <w:rPr>
          <w:rFonts w:ascii="Times New Roman" w:hAnsi="Times New Roman"/>
          <w:sz w:val="28"/>
          <w:szCs w:val="28"/>
        </w:rPr>
        <w:t>б) график создания государственных нотариальных контор, согласованный с республиканским органом исполнительной власти, реализующим государственную политику в сфере финансов.</w:t>
      </w:r>
    </w:p>
    <w:p w:rsidR="00275CD6" w:rsidRPr="00A0081B" w:rsidRDefault="001B6111" w:rsidP="004839FE">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2</w:t>
      </w:r>
      <w:r w:rsidR="004839FE" w:rsidRPr="00A0081B">
        <w:rPr>
          <w:rFonts w:ascii="Times New Roman" w:hAnsi="Times New Roman"/>
          <w:color w:val="000000"/>
          <w:sz w:val="28"/>
          <w:szCs w:val="28"/>
        </w:rPr>
        <w:t xml:space="preserve">) в течение двух месяцев со дня </w:t>
      </w:r>
      <w:r w:rsidR="004273E4" w:rsidRPr="00A0081B">
        <w:rPr>
          <w:rFonts w:ascii="Times New Roman" w:hAnsi="Times New Roman"/>
          <w:color w:val="000000"/>
          <w:sz w:val="28"/>
          <w:szCs w:val="28"/>
        </w:rPr>
        <w:t xml:space="preserve">вступления в силу настоящего </w:t>
      </w:r>
      <w:r w:rsidR="004839FE" w:rsidRPr="00A0081B">
        <w:rPr>
          <w:rFonts w:ascii="Times New Roman" w:hAnsi="Times New Roman"/>
          <w:color w:val="000000"/>
          <w:sz w:val="28"/>
          <w:szCs w:val="28"/>
        </w:rPr>
        <w:t>Закона разработать и подать на утверждение Совету Министров Донецкой Народной Республики проекты нормативных правовых актов Совета Министров Донецкой Народной Республики, предусмотренные настоящим</w:t>
      </w:r>
      <w:r w:rsidR="004273E4" w:rsidRPr="00A0081B">
        <w:rPr>
          <w:rFonts w:ascii="Times New Roman" w:hAnsi="Times New Roman"/>
          <w:color w:val="000000"/>
          <w:sz w:val="28"/>
          <w:szCs w:val="28"/>
        </w:rPr>
        <w:t xml:space="preserve"> </w:t>
      </w:r>
      <w:r w:rsidR="004839FE" w:rsidRPr="00A0081B">
        <w:rPr>
          <w:rFonts w:ascii="Times New Roman" w:hAnsi="Times New Roman"/>
          <w:color w:val="000000"/>
          <w:sz w:val="28"/>
          <w:szCs w:val="28"/>
        </w:rPr>
        <w:t>Законом;</w:t>
      </w:r>
    </w:p>
    <w:p w:rsidR="00022C65" w:rsidRPr="00A0081B" w:rsidRDefault="001B6111" w:rsidP="00022C65">
      <w:pPr>
        <w:spacing w:after="360"/>
        <w:ind w:firstLine="709"/>
        <w:jc w:val="both"/>
        <w:rPr>
          <w:rFonts w:ascii="Times New Roman" w:hAnsi="Times New Roman"/>
          <w:color w:val="000000"/>
          <w:sz w:val="28"/>
          <w:szCs w:val="28"/>
        </w:rPr>
      </w:pPr>
      <w:r>
        <w:rPr>
          <w:rFonts w:ascii="Times New Roman" w:hAnsi="Times New Roman"/>
          <w:sz w:val="28"/>
          <w:szCs w:val="28"/>
        </w:rPr>
        <w:t>3</w:t>
      </w:r>
      <w:r w:rsidR="004839FE" w:rsidRPr="0066388C">
        <w:rPr>
          <w:rFonts w:ascii="Times New Roman" w:hAnsi="Times New Roman"/>
          <w:sz w:val="28"/>
          <w:szCs w:val="28"/>
        </w:rPr>
        <w:t>) </w:t>
      </w:r>
      <w:r w:rsidR="00087CD4" w:rsidRPr="0066388C">
        <w:rPr>
          <w:rFonts w:ascii="Times New Roman" w:hAnsi="Times New Roman"/>
          <w:sz w:val="28"/>
          <w:szCs w:val="28"/>
        </w:rPr>
        <w:t xml:space="preserve">в течение двух месяцев со дня </w:t>
      </w:r>
      <w:r w:rsidR="00022C65" w:rsidRPr="0066388C">
        <w:rPr>
          <w:rFonts w:ascii="Times New Roman" w:hAnsi="Times New Roman"/>
          <w:sz w:val="28"/>
          <w:szCs w:val="28"/>
        </w:rPr>
        <w:t xml:space="preserve">вступления в силу настоящего Закона </w:t>
      </w:r>
      <w:r w:rsidR="008E3AA8" w:rsidRPr="00A0081B">
        <w:rPr>
          <w:rFonts w:ascii="Times New Roman" w:hAnsi="Times New Roman"/>
          <w:color w:val="000000"/>
          <w:sz w:val="28"/>
          <w:szCs w:val="28"/>
        </w:rPr>
        <w:t>привести свои нормативные правовые акты</w:t>
      </w:r>
      <w:r w:rsidR="00022C65" w:rsidRPr="00A0081B">
        <w:rPr>
          <w:rFonts w:ascii="Times New Roman" w:hAnsi="Times New Roman"/>
          <w:color w:val="000000"/>
          <w:sz w:val="28"/>
          <w:szCs w:val="28"/>
        </w:rPr>
        <w:t xml:space="preserve"> в соответствие с настоящим Законом;</w:t>
      </w:r>
    </w:p>
    <w:p w:rsidR="00022C65" w:rsidRPr="00A0081B" w:rsidRDefault="001B6111" w:rsidP="00022C65">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4</w:t>
      </w:r>
      <w:r w:rsidR="00022C65" w:rsidRPr="00A0081B">
        <w:rPr>
          <w:rFonts w:ascii="Times New Roman" w:hAnsi="Times New Roman"/>
          <w:color w:val="000000"/>
          <w:sz w:val="28"/>
          <w:szCs w:val="28"/>
        </w:rPr>
        <w:t>) </w:t>
      </w:r>
      <w:r w:rsidR="008E3AA8" w:rsidRPr="0066388C">
        <w:rPr>
          <w:rFonts w:ascii="Times New Roman" w:hAnsi="Times New Roman"/>
          <w:sz w:val="28"/>
          <w:szCs w:val="28"/>
        </w:rPr>
        <w:t xml:space="preserve">в течение двух месяцев со дня </w:t>
      </w:r>
      <w:r w:rsidR="00022C65" w:rsidRPr="0066388C">
        <w:rPr>
          <w:rFonts w:ascii="Times New Roman" w:hAnsi="Times New Roman"/>
          <w:sz w:val="28"/>
          <w:szCs w:val="28"/>
        </w:rPr>
        <w:t xml:space="preserve">вступления в силу настоящего Закона </w:t>
      </w:r>
      <w:r w:rsidR="008E3AA8" w:rsidRPr="00A0081B">
        <w:rPr>
          <w:rFonts w:ascii="Times New Roman" w:hAnsi="Times New Roman"/>
          <w:color w:val="000000"/>
          <w:sz w:val="28"/>
          <w:szCs w:val="28"/>
        </w:rPr>
        <w:t>принять свои нормативные правовые акты, предусмотренные</w:t>
      </w:r>
      <w:r w:rsidR="00764F4B" w:rsidRPr="00A0081B">
        <w:rPr>
          <w:rFonts w:ascii="Times New Roman" w:hAnsi="Times New Roman"/>
          <w:color w:val="000000"/>
          <w:sz w:val="28"/>
          <w:szCs w:val="28"/>
        </w:rPr>
        <w:t xml:space="preserve"> настоящим Законом</w:t>
      </w:r>
      <w:r w:rsidRPr="00A0081B">
        <w:rPr>
          <w:rFonts w:ascii="Times New Roman" w:hAnsi="Times New Roman"/>
          <w:color w:val="000000"/>
          <w:sz w:val="28"/>
          <w:szCs w:val="28"/>
        </w:rPr>
        <w:t>;</w:t>
      </w:r>
    </w:p>
    <w:p w:rsidR="001B6111" w:rsidRPr="00A0081B" w:rsidRDefault="001B6111" w:rsidP="00022C65">
      <w:pPr>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5) в течение переходного периода обеспечить создание государственных нотариальных контор в соответствии с утвержденным графиком, предусмотренным подпунктом «б» пункта 1 настоящей части.</w:t>
      </w:r>
    </w:p>
    <w:p w:rsidR="00224564" w:rsidRPr="00A0081B" w:rsidRDefault="008E3AA8" w:rsidP="00883694">
      <w:pPr>
        <w:widowControl w:val="0"/>
        <w:tabs>
          <w:tab w:val="left" w:pos="993"/>
        </w:tabs>
        <w:autoSpaceDE w:val="0"/>
        <w:autoSpaceDN w:val="0"/>
        <w:adjustRightInd w:val="0"/>
        <w:spacing w:after="360"/>
        <w:ind w:firstLine="709"/>
        <w:jc w:val="both"/>
        <w:rPr>
          <w:rFonts w:ascii="Times New Roman" w:hAnsi="Times New Roman"/>
          <w:color w:val="000000"/>
          <w:sz w:val="28"/>
          <w:szCs w:val="28"/>
        </w:rPr>
      </w:pPr>
      <w:r w:rsidRPr="00A0081B">
        <w:rPr>
          <w:rFonts w:ascii="Times New Roman" w:hAnsi="Times New Roman"/>
          <w:color w:val="000000"/>
          <w:sz w:val="28"/>
          <w:szCs w:val="28"/>
        </w:rPr>
        <w:t>3. </w:t>
      </w:r>
      <w:r w:rsidR="00022C65" w:rsidRPr="00A0081B">
        <w:rPr>
          <w:rFonts w:ascii="Times New Roman" w:hAnsi="Times New Roman"/>
          <w:color w:val="000000"/>
          <w:sz w:val="28"/>
          <w:szCs w:val="28"/>
        </w:rPr>
        <w:t>До приведения нормативных правовых актов Донецкой Народной Республики в соответствие с настоящим Законом, они применяются в части, не противоречащей настоящему Закону.</w:t>
      </w:r>
      <w:r w:rsidR="005630C0" w:rsidRPr="00A0081B">
        <w:rPr>
          <w:rFonts w:ascii="Times New Roman" w:hAnsi="Times New Roman"/>
          <w:color w:val="000000"/>
          <w:sz w:val="28"/>
          <w:szCs w:val="28"/>
        </w:rPr>
        <w:t xml:space="preserve"> </w:t>
      </w:r>
    </w:p>
    <w:p w:rsidR="005630C0" w:rsidRPr="00D442F6" w:rsidRDefault="000736E6" w:rsidP="005630C0">
      <w:pPr>
        <w:widowControl w:val="0"/>
        <w:tabs>
          <w:tab w:val="left" w:pos="993"/>
        </w:tabs>
        <w:autoSpaceDE w:val="0"/>
        <w:autoSpaceDN w:val="0"/>
        <w:adjustRightInd w:val="0"/>
        <w:spacing w:after="360"/>
        <w:ind w:firstLine="709"/>
        <w:jc w:val="both"/>
        <w:rPr>
          <w:rStyle w:val="hl"/>
          <w:rFonts w:ascii="Times New Roman" w:hAnsi="Times New Roman"/>
          <w:b/>
          <w:sz w:val="28"/>
          <w:szCs w:val="28"/>
        </w:rPr>
      </w:pPr>
      <w:r w:rsidRPr="00A0081B">
        <w:rPr>
          <w:rFonts w:ascii="Times New Roman" w:hAnsi="Times New Roman"/>
          <w:color w:val="000000"/>
          <w:sz w:val="28"/>
          <w:szCs w:val="28"/>
        </w:rPr>
        <w:t>Статья 10</w:t>
      </w:r>
      <w:r w:rsidR="00277463" w:rsidRPr="00A0081B">
        <w:rPr>
          <w:rFonts w:ascii="Times New Roman" w:hAnsi="Times New Roman"/>
          <w:color w:val="000000"/>
          <w:sz w:val="28"/>
          <w:szCs w:val="28"/>
        </w:rPr>
        <w:t>2</w:t>
      </w:r>
      <w:r w:rsidR="005630C0" w:rsidRPr="00A0081B">
        <w:rPr>
          <w:rFonts w:ascii="Times New Roman" w:hAnsi="Times New Roman"/>
          <w:color w:val="000000"/>
          <w:sz w:val="28"/>
          <w:szCs w:val="28"/>
        </w:rPr>
        <w:t>.</w:t>
      </w:r>
      <w:r w:rsidR="005630C0" w:rsidRPr="00A0081B">
        <w:rPr>
          <w:rFonts w:ascii="Times New Roman" w:hAnsi="Times New Roman"/>
          <w:b/>
          <w:bCs/>
          <w:color w:val="000000"/>
          <w:sz w:val="28"/>
          <w:szCs w:val="28"/>
        </w:rPr>
        <w:t> </w:t>
      </w:r>
      <w:r w:rsidR="005630C0">
        <w:rPr>
          <w:rStyle w:val="hl"/>
          <w:rFonts w:ascii="Times New Roman" w:hAnsi="Times New Roman"/>
          <w:b/>
          <w:sz w:val="28"/>
          <w:szCs w:val="28"/>
        </w:rPr>
        <w:t xml:space="preserve">Приведение </w:t>
      </w:r>
      <w:r w:rsidR="00275CD6">
        <w:rPr>
          <w:rStyle w:val="hl"/>
          <w:rFonts w:ascii="Times New Roman" w:hAnsi="Times New Roman"/>
          <w:b/>
          <w:sz w:val="28"/>
          <w:szCs w:val="28"/>
        </w:rPr>
        <w:t xml:space="preserve">некоторых </w:t>
      </w:r>
      <w:r w:rsidR="00275CD6" w:rsidRPr="00D442F6">
        <w:rPr>
          <w:rStyle w:val="hl"/>
          <w:rFonts w:ascii="Times New Roman" w:hAnsi="Times New Roman"/>
          <w:b/>
          <w:sz w:val="28"/>
          <w:szCs w:val="28"/>
        </w:rPr>
        <w:t>нормативных правовых актов</w:t>
      </w:r>
      <w:r w:rsidR="00275CD6">
        <w:rPr>
          <w:rStyle w:val="hl"/>
          <w:rFonts w:ascii="Times New Roman" w:hAnsi="Times New Roman"/>
          <w:b/>
          <w:sz w:val="28"/>
          <w:szCs w:val="28"/>
        </w:rPr>
        <w:t xml:space="preserve"> </w:t>
      </w:r>
      <w:r w:rsidR="005630C0">
        <w:rPr>
          <w:rStyle w:val="hl"/>
          <w:rFonts w:ascii="Times New Roman" w:hAnsi="Times New Roman"/>
          <w:b/>
          <w:sz w:val="28"/>
          <w:szCs w:val="28"/>
        </w:rPr>
        <w:t>в соответствие с настоящим Законом</w:t>
      </w:r>
      <w:r w:rsidR="005630C0" w:rsidRPr="00D442F6">
        <w:rPr>
          <w:rStyle w:val="hl"/>
          <w:rFonts w:ascii="Times New Roman" w:hAnsi="Times New Roman"/>
          <w:b/>
          <w:sz w:val="28"/>
          <w:szCs w:val="28"/>
        </w:rPr>
        <w:t xml:space="preserve"> </w:t>
      </w:r>
    </w:p>
    <w:p w:rsidR="00764F4B" w:rsidRPr="00B60693" w:rsidRDefault="00764F4B" w:rsidP="001B6111">
      <w:pPr>
        <w:widowControl w:val="0"/>
        <w:tabs>
          <w:tab w:val="left" w:pos="993"/>
        </w:tabs>
        <w:autoSpaceDE w:val="0"/>
        <w:autoSpaceDN w:val="0"/>
        <w:adjustRightInd w:val="0"/>
        <w:spacing w:after="360"/>
        <w:ind w:firstLine="709"/>
        <w:jc w:val="both"/>
        <w:rPr>
          <w:rFonts w:ascii="Times New Roman" w:hAnsi="Times New Roman"/>
          <w:sz w:val="28"/>
          <w:szCs w:val="28"/>
        </w:rPr>
      </w:pPr>
      <w:r w:rsidRPr="00B60693">
        <w:rPr>
          <w:rFonts w:ascii="Times New Roman" w:hAnsi="Times New Roman"/>
          <w:sz w:val="28"/>
          <w:szCs w:val="28"/>
        </w:rPr>
        <w:t xml:space="preserve">1. С 1 января 2018 года приостановить действие статей 12-15, 34, 37-41 </w:t>
      </w:r>
      <w:hyperlink r:id="rId15" w:history="1">
        <w:r w:rsidRPr="002C57B4">
          <w:rPr>
            <w:rStyle w:val="a3"/>
            <w:rFonts w:ascii="Times New Roman" w:hAnsi="Times New Roman"/>
            <w:sz w:val="28"/>
            <w:szCs w:val="28"/>
          </w:rPr>
          <w:t xml:space="preserve">Закона Донецкой Народной Республики от 24 июня 2016 года № 142-IНС </w:t>
        </w:r>
        <w:r w:rsidR="001B6111" w:rsidRPr="002C57B4">
          <w:rPr>
            <w:rStyle w:val="a3"/>
            <w:rFonts w:ascii="Times New Roman" w:hAnsi="Times New Roman"/>
            <w:sz w:val="28"/>
            <w:szCs w:val="28"/>
          </w:rPr>
          <w:br/>
        </w:r>
        <w:r w:rsidRPr="002C57B4">
          <w:rPr>
            <w:rStyle w:val="a3"/>
            <w:rFonts w:ascii="Times New Roman" w:hAnsi="Times New Roman"/>
            <w:sz w:val="28"/>
            <w:szCs w:val="28"/>
          </w:rPr>
          <w:t>«О нотариате»</w:t>
        </w:r>
      </w:hyperlink>
      <w:r w:rsidR="001B6111" w:rsidRPr="00B60693">
        <w:rPr>
          <w:rFonts w:ascii="Times New Roman" w:hAnsi="Times New Roman"/>
          <w:sz w:val="28"/>
          <w:szCs w:val="28"/>
        </w:rPr>
        <w:t xml:space="preserve"> (опубликован на официальном сайте Народного Совета Донецкой Народной Республики 25 июля 2016 года).</w:t>
      </w:r>
    </w:p>
    <w:p w:rsidR="001B6111" w:rsidRDefault="00764F4B" w:rsidP="00412AA0">
      <w:pPr>
        <w:widowControl w:val="0"/>
        <w:tabs>
          <w:tab w:val="left" w:pos="993"/>
        </w:tabs>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2. </w:t>
      </w:r>
      <w:r w:rsidR="005630C0" w:rsidRPr="00D442F6">
        <w:rPr>
          <w:rFonts w:ascii="Times New Roman" w:hAnsi="Times New Roman"/>
          <w:sz w:val="28"/>
          <w:szCs w:val="28"/>
        </w:rPr>
        <w:t xml:space="preserve">С </w:t>
      </w:r>
      <w:r w:rsidR="000F505F">
        <w:rPr>
          <w:rStyle w:val="blk"/>
          <w:rFonts w:ascii="Times New Roman" w:hAnsi="Times New Roman"/>
          <w:sz w:val="28"/>
          <w:szCs w:val="28"/>
        </w:rPr>
        <w:t>1 января 2019</w:t>
      </w:r>
      <w:r w:rsidR="005630C0" w:rsidRPr="00D442F6">
        <w:rPr>
          <w:rStyle w:val="blk"/>
          <w:rFonts w:ascii="Times New Roman" w:hAnsi="Times New Roman"/>
          <w:sz w:val="28"/>
          <w:szCs w:val="28"/>
        </w:rPr>
        <w:t xml:space="preserve"> года</w:t>
      </w:r>
      <w:r w:rsidR="005630C0" w:rsidRPr="00D442F6">
        <w:rPr>
          <w:rFonts w:ascii="Times New Roman" w:hAnsi="Times New Roman"/>
          <w:sz w:val="28"/>
          <w:szCs w:val="28"/>
        </w:rPr>
        <w:t xml:space="preserve"> </w:t>
      </w:r>
      <w:r w:rsidR="005630C0" w:rsidRPr="00D442F6">
        <w:rPr>
          <w:rStyle w:val="blk"/>
          <w:rFonts w:ascii="Times New Roman" w:hAnsi="Times New Roman"/>
          <w:sz w:val="28"/>
          <w:szCs w:val="28"/>
        </w:rPr>
        <w:t>признать утратившим силу</w:t>
      </w:r>
      <w:r w:rsidR="005630C0" w:rsidRPr="00A0081B">
        <w:rPr>
          <w:rFonts w:ascii="Times New Roman" w:hAnsi="Times New Roman"/>
          <w:color w:val="000000"/>
          <w:sz w:val="28"/>
          <w:szCs w:val="28"/>
        </w:rPr>
        <w:t xml:space="preserve"> </w:t>
      </w:r>
      <w:hyperlink r:id="rId16" w:history="1">
        <w:r w:rsidR="005630C0" w:rsidRPr="002C57B4">
          <w:rPr>
            <w:rStyle w:val="a3"/>
            <w:rFonts w:ascii="Times New Roman" w:hAnsi="Times New Roman"/>
            <w:sz w:val="28"/>
            <w:szCs w:val="28"/>
          </w:rPr>
          <w:t>Закон Донецкой Народной Республики от 24 июня 2016 года № 142-IНС «О нотариате»</w:t>
        </w:r>
      </w:hyperlink>
      <w:r w:rsidR="005630C0">
        <w:rPr>
          <w:rFonts w:ascii="Times New Roman" w:hAnsi="Times New Roman"/>
          <w:sz w:val="28"/>
          <w:szCs w:val="28"/>
        </w:rPr>
        <w:t xml:space="preserve"> (опубликован</w:t>
      </w:r>
      <w:r w:rsidR="005630C0" w:rsidRPr="00D442F6">
        <w:rPr>
          <w:rFonts w:ascii="Times New Roman" w:hAnsi="Times New Roman"/>
          <w:sz w:val="28"/>
          <w:szCs w:val="28"/>
        </w:rPr>
        <w:t xml:space="preserve"> на официальном сайте Народного Совета Донецкой Народной Республики 25 июля 2016 года</w:t>
      </w:r>
      <w:r w:rsidR="005630C0">
        <w:rPr>
          <w:rFonts w:ascii="Times New Roman" w:hAnsi="Times New Roman"/>
          <w:sz w:val="28"/>
          <w:szCs w:val="28"/>
        </w:rPr>
        <w:t>)</w:t>
      </w:r>
      <w:r w:rsidR="005630C0" w:rsidRPr="00D442F6">
        <w:rPr>
          <w:rFonts w:ascii="Times New Roman" w:hAnsi="Times New Roman"/>
          <w:sz w:val="28"/>
          <w:szCs w:val="28"/>
        </w:rPr>
        <w:t>.</w:t>
      </w:r>
    </w:p>
    <w:p w:rsidR="00175EA6" w:rsidRDefault="000736E6" w:rsidP="00022C65">
      <w:pPr>
        <w:widowControl w:val="0"/>
        <w:tabs>
          <w:tab w:val="left" w:pos="993"/>
        </w:tabs>
        <w:autoSpaceDE w:val="0"/>
        <w:autoSpaceDN w:val="0"/>
        <w:adjustRightInd w:val="0"/>
        <w:spacing w:after="360"/>
        <w:ind w:firstLine="709"/>
        <w:jc w:val="both"/>
        <w:rPr>
          <w:rFonts w:ascii="Times New Roman" w:hAnsi="Times New Roman"/>
          <w:sz w:val="28"/>
          <w:szCs w:val="28"/>
        </w:rPr>
      </w:pPr>
      <w:r>
        <w:rPr>
          <w:rFonts w:ascii="Times New Roman" w:hAnsi="Times New Roman"/>
          <w:sz w:val="28"/>
          <w:szCs w:val="28"/>
        </w:rPr>
        <w:t>Статья</w:t>
      </w:r>
      <w:r w:rsidR="00516F48">
        <w:rPr>
          <w:rFonts w:ascii="Times New Roman" w:hAnsi="Times New Roman"/>
          <w:sz w:val="28"/>
          <w:szCs w:val="28"/>
        </w:rPr>
        <w:t> </w:t>
      </w:r>
      <w:r>
        <w:rPr>
          <w:rFonts w:ascii="Times New Roman" w:hAnsi="Times New Roman"/>
          <w:sz w:val="28"/>
          <w:szCs w:val="28"/>
        </w:rPr>
        <w:t>10</w:t>
      </w:r>
      <w:r w:rsidR="00277463">
        <w:rPr>
          <w:rFonts w:ascii="Times New Roman" w:hAnsi="Times New Roman"/>
          <w:sz w:val="28"/>
          <w:szCs w:val="28"/>
        </w:rPr>
        <w:t>3</w:t>
      </w:r>
      <w:r w:rsidR="00175EA6">
        <w:rPr>
          <w:rFonts w:ascii="Times New Roman" w:hAnsi="Times New Roman"/>
          <w:sz w:val="28"/>
          <w:szCs w:val="28"/>
        </w:rPr>
        <w:t>.</w:t>
      </w:r>
      <w:r w:rsidR="00516F48">
        <w:rPr>
          <w:rFonts w:ascii="Times New Roman" w:hAnsi="Times New Roman"/>
          <w:sz w:val="28"/>
          <w:szCs w:val="28"/>
        </w:rPr>
        <w:t> </w:t>
      </w:r>
      <w:r w:rsidR="00175EA6" w:rsidRPr="00175EA6">
        <w:rPr>
          <w:rFonts w:ascii="Times New Roman" w:hAnsi="Times New Roman"/>
          <w:b/>
          <w:sz w:val="28"/>
          <w:szCs w:val="28"/>
        </w:rPr>
        <w:t>Переходные положения</w:t>
      </w:r>
    </w:p>
    <w:p w:rsidR="00224564" w:rsidRPr="00B60693" w:rsidRDefault="00175EA6" w:rsidP="007E58F8">
      <w:pPr>
        <w:widowControl w:val="0"/>
        <w:tabs>
          <w:tab w:val="left" w:pos="993"/>
        </w:tabs>
        <w:autoSpaceDE w:val="0"/>
        <w:autoSpaceDN w:val="0"/>
        <w:adjustRightInd w:val="0"/>
        <w:spacing w:after="360"/>
        <w:ind w:firstLine="709"/>
        <w:jc w:val="both"/>
        <w:rPr>
          <w:rFonts w:ascii="Times New Roman" w:hAnsi="Times New Roman"/>
          <w:sz w:val="28"/>
          <w:szCs w:val="28"/>
        </w:rPr>
      </w:pPr>
      <w:r w:rsidRPr="00B60693">
        <w:rPr>
          <w:rFonts w:ascii="Times New Roman" w:hAnsi="Times New Roman"/>
          <w:sz w:val="28"/>
          <w:szCs w:val="28"/>
        </w:rPr>
        <w:t>1.</w:t>
      </w:r>
      <w:r w:rsidRPr="00B60693">
        <w:rPr>
          <w:rFonts w:ascii="Times New Roman" w:hAnsi="Times New Roman"/>
          <w:sz w:val="28"/>
          <w:szCs w:val="28"/>
          <w:lang w:val="en-US"/>
        </w:rPr>
        <w:t> </w:t>
      </w:r>
      <w:r w:rsidR="00224564" w:rsidRPr="00B60693">
        <w:rPr>
          <w:rFonts w:ascii="Times New Roman" w:hAnsi="Times New Roman"/>
          <w:bCs/>
          <w:sz w:val="28"/>
          <w:szCs w:val="28"/>
        </w:rPr>
        <w:t>До принятия законодательства Донецкой Народной Республики, регулирующего вопросы гражданства, гражданами Донецкой Народной Республики в понимании настоящего Закона являются лица, имеющие право на получение паспорта гражданина Донецкой Народной Республики в соответствии с законодательством</w:t>
      </w:r>
      <w:r w:rsidR="007E58F8" w:rsidRPr="00B60693">
        <w:rPr>
          <w:rFonts w:ascii="Times New Roman" w:hAnsi="Times New Roman"/>
          <w:bCs/>
          <w:sz w:val="28"/>
          <w:szCs w:val="28"/>
        </w:rPr>
        <w:t xml:space="preserve"> Донецкой Народной Республики,</w:t>
      </w:r>
      <w:r w:rsidR="007E58F8" w:rsidRPr="00B60693">
        <w:rPr>
          <w:rFonts w:ascii="Times New Roman" w:hAnsi="Times New Roman"/>
          <w:sz w:val="28"/>
          <w:szCs w:val="28"/>
        </w:rPr>
        <w:t xml:space="preserve"> </w:t>
      </w:r>
      <w:r w:rsidR="00046D58" w:rsidRPr="00B60693">
        <w:rPr>
          <w:rFonts w:ascii="Times New Roman" w:hAnsi="Times New Roman"/>
          <w:bCs/>
          <w:sz w:val="28"/>
          <w:szCs w:val="28"/>
        </w:rPr>
        <w:t xml:space="preserve">а в понимании </w:t>
      </w:r>
      <w:r w:rsidR="00A65844" w:rsidRPr="00B60693">
        <w:rPr>
          <w:rFonts w:ascii="Times New Roman" w:hAnsi="Times New Roman"/>
          <w:bCs/>
          <w:sz w:val="28"/>
          <w:szCs w:val="28"/>
        </w:rPr>
        <w:t>части 1 статьи 10</w:t>
      </w:r>
      <w:r w:rsidR="00046D58" w:rsidRPr="00B60693">
        <w:rPr>
          <w:rFonts w:ascii="Times New Roman" w:hAnsi="Times New Roman"/>
          <w:bCs/>
          <w:sz w:val="28"/>
          <w:szCs w:val="28"/>
        </w:rPr>
        <w:t>, части 1</w:t>
      </w:r>
      <w:r w:rsidR="00140894" w:rsidRPr="00B60693">
        <w:rPr>
          <w:rFonts w:ascii="Times New Roman" w:hAnsi="Times New Roman"/>
          <w:bCs/>
          <w:sz w:val="28"/>
          <w:szCs w:val="28"/>
        </w:rPr>
        <w:t xml:space="preserve"> статьи 24, частей 2 и 3 статьи 25 </w:t>
      </w:r>
      <w:r w:rsidR="007E58F8" w:rsidRPr="00B60693">
        <w:rPr>
          <w:rFonts w:ascii="Times New Roman" w:hAnsi="Times New Roman"/>
          <w:bCs/>
          <w:sz w:val="28"/>
          <w:szCs w:val="28"/>
        </w:rPr>
        <w:t>на</w:t>
      </w:r>
      <w:r w:rsidR="00EC270D">
        <w:rPr>
          <w:rFonts w:ascii="Times New Roman" w:hAnsi="Times New Roman"/>
          <w:bCs/>
          <w:sz w:val="28"/>
          <w:szCs w:val="28"/>
        </w:rPr>
        <w:t>стоящего Закона – также достигши</w:t>
      </w:r>
      <w:r w:rsidR="007E58F8" w:rsidRPr="00B60693">
        <w:rPr>
          <w:rFonts w:ascii="Times New Roman" w:hAnsi="Times New Roman"/>
          <w:bCs/>
          <w:sz w:val="28"/>
          <w:szCs w:val="28"/>
        </w:rPr>
        <w:t>е 18-летнего возраста.</w:t>
      </w:r>
    </w:p>
    <w:p w:rsidR="00056D21" w:rsidRDefault="00175EA6" w:rsidP="00516F48">
      <w:pPr>
        <w:widowControl w:val="0"/>
        <w:tabs>
          <w:tab w:val="left" w:pos="993"/>
        </w:tabs>
        <w:autoSpaceDE w:val="0"/>
        <w:autoSpaceDN w:val="0"/>
        <w:adjustRightInd w:val="0"/>
        <w:spacing w:after="0"/>
        <w:ind w:firstLine="709"/>
        <w:jc w:val="both"/>
        <w:rPr>
          <w:rFonts w:ascii="Times New Roman" w:hAnsi="Times New Roman"/>
          <w:sz w:val="28"/>
          <w:szCs w:val="28"/>
        </w:rPr>
      </w:pPr>
      <w:r w:rsidRPr="00D618F5">
        <w:rPr>
          <w:rFonts w:ascii="Times New Roman" w:hAnsi="Times New Roman"/>
          <w:sz w:val="28"/>
          <w:szCs w:val="28"/>
        </w:rPr>
        <w:t>2.</w:t>
      </w:r>
      <w:r w:rsidRPr="00D618F5">
        <w:rPr>
          <w:rFonts w:ascii="Times New Roman" w:hAnsi="Times New Roman"/>
          <w:sz w:val="28"/>
          <w:szCs w:val="28"/>
          <w:lang w:val="en-US"/>
        </w:rPr>
        <w:t> </w:t>
      </w:r>
      <w:r w:rsidRPr="00D618F5">
        <w:rPr>
          <w:rFonts w:ascii="Times New Roman" w:hAnsi="Times New Roman"/>
          <w:sz w:val="28"/>
          <w:szCs w:val="28"/>
        </w:rPr>
        <w:t>До формирования органов местного самоуправления и принятия законодательства, регулирующего вопросы их организации, функции органов местного самоуправления в части совершения нотариальных действий в</w:t>
      </w:r>
      <w:r w:rsidR="00D15A0C">
        <w:rPr>
          <w:rFonts w:ascii="Times New Roman" w:hAnsi="Times New Roman"/>
          <w:sz w:val="28"/>
          <w:szCs w:val="28"/>
        </w:rPr>
        <w:t>ыполняют местные администрации.</w:t>
      </w:r>
    </w:p>
    <w:p w:rsidR="00D15A0C" w:rsidRDefault="00D15A0C" w:rsidP="00516F48">
      <w:pPr>
        <w:widowControl w:val="0"/>
        <w:tabs>
          <w:tab w:val="left" w:pos="993"/>
        </w:tabs>
        <w:autoSpaceDE w:val="0"/>
        <w:autoSpaceDN w:val="0"/>
        <w:adjustRightInd w:val="0"/>
        <w:spacing w:after="0"/>
        <w:ind w:firstLine="709"/>
        <w:jc w:val="both"/>
        <w:rPr>
          <w:rFonts w:ascii="Times New Roman" w:hAnsi="Times New Roman"/>
          <w:sz w:val="28"/>
          <w:szCs w:val="28"/>
        </w:rPr>
      </w:pPr>
    </w:p>
    <w:p w:rsidR="00516F48" w:rsidRDefault="00516F48" w:rsidP="00516F48">
      <w:pPr>
        <w:widowControl w:val="0"/>
        <w:tabs>
          <w:tab w:val="left" w:pos="993"/>
        </w:tabs>
        <w:autoSpaceDE w:val="0"/>
        <w:autoSpaceDN w:val="0"/>
        <w:adjustRightInd w:val="0"/>
        <w:spacing w:after="0"/>
        <w:ind w:firstLine="709"/>
        <w:jc w:val="both"/>
        <w:rPr>
          <w:rFonts w:ascii="Times New Roman" w:hAnsi="Times New Roman"/>
          <w:sz w:val="28"/>
          <w:szCs w:val="28"/>
        </w:rPr>
      </w:pPr>
    </w:p>
    <w:p w:rsidR="00516F48" w:rsidRDefault="00516F48" w:rsidP="00516F48">
      <w:pPr>
        <w:widowControl w:val="0"/>
        <w:tabs>
          <w:tab w:val="left" w:pos="993"/>
        </w:tabs>
        <w:autoSpaceDE w:val="0"/>
        <w:autoSpaceDN w:val="0"/>
        <w:adjustRightInd w:val="0"/>
        <w:spacing w:after="0"/>
        <w:ind w:firstLine="709"/>
        <w:jc w:val="both"/>
        <w:rPr>
          <w:rFonts w:ascii="Times New Roman" w:hAnsi="Times New Roman"/>
          <w:sz w:val="28"/>
          <w:szCs w:val="28"/>
        </w:rPr>
      </w:pPr>
    </w:p>
    <w:p w:rsidR="00516F48" w:rsidRPr="00AB4FFD" w:rsidRDefault="00516F48" w:rsidP="00516F48">
      <w:pPr>
        <w:widowControl w:val="0"/>
        <w:tabs>
          <w:tab w:val="left" w:pos="993"/>
        </w:tabs>
        <w:autoSpaceDE w:val="0"/>
        <w:autoSpaceDN w:val="0"/>
        <w:adjustRightInd w:val="0"/>
        <w:spacing w:after="0"/>
        <w:ind w:firstLine="709"/>
        <w:jc w:val="both"/>
        <w:rPr>
          <w:rFonts w:ascii="Times New Roman" w:hAnsi="Times New Roman"/>
          <w:sz w:val="28"/>
          <w:szCs w:val="28"/>
        </w:rPr>
      </w:pPr>
    </w:p>
    <w:p w:rsidR="00516F48" w:rsidRPr="00516F48" w:rsidRDefault="00516F48" w:rsidP="00516F48">
      <w:pPr>
        <w:spacing w:after="0"/>
        <w:ind w:right="-284"/>
        <w:rPr>
          <w:rFonts w:ascii="Times New Roman" w:hAnsi="Times New Roman"/>
          <w:sz w:val="28"/>
          <w:szCs w:val="28"/>
        </w:rPr>
      </w:pPr>
      <w:r w:rsidRPr="00516F48">
        <w:rPr>
          <w:rFonts w:ascii="Times New Roman" w:hAnsi="Times New Roman"/>
          <w:sz w:val="28"/>
          <w:szCs w:val="28"/>
        </w:rPr>
        <w:t xml:space="preserve">Глава </w:t>
      </w:r>
    </w:p>
    <w:p w:rsidR="00516F48" w:rsidRPr="00516F48" w:rsidRDefault="00516F48" w:rsidP="00516F48">
      <w:pPr>
        <w:spacing w:after="0"/>
        <w:ind w:right="-1"/>
        <w:rPr>
          <w:rFonts w:ascii="Times New Roman" w:hAnsi="Times New Roman"/>
          <w:sz w:val="28"/>
          <w:szCs w:val="28"/>
        </w:rPr>
      </w:pPr>
      <w:r w:rsidRPr="00516F48">
        <w:rPr>
          <w:rFonts w:ascii="Times New Roman" w:hAnsi="Times New Roman"/>
          <w:sz w:val="28"/>
          <w:szCs w:val="28"/>
        </w:rPr>
        <w:t>Донецкой Народной Республики</w:t>
      </w:r>
      <w:r w:rsidRPr="00516F48">
        <w:rPr>
          <w:rFonts w:ascii="Times New Roman" w:hAnsi="Times New Roman"/>
          <w:sz w:val="28"/>
          <w:szCs w:val="28"/>
        </w:rPr>
        <w:tab/>
      </w:r>
      <w:r w:rsidRPr="00516F48">
        <w:rPr>
          <w:rFonts w:ascii="Times New Roman" w:hAnsi="Times New Roman"/>
          <w:sz w:val="28"/>
          <w:szCs w:val="28"/>
        </w:rPr>
        <w:tab/>
      </w:r>
      <w:r w:rsidRPr="00516F48">
        <w:rPr>
          <w:rFonts w:ascii="Times New Roman" w:hAnsi="Times New Roman"/>
          <w:sz w:val="28"/>
          <w:szCs w:val="28"/>
        </w:rPr>
        <w:tab/>
      </w:r>
      <w:r w:rsidRPr="00516F48">
        <w:rPr>
          <w:rFonts w:ascii="Times New Roman" w:hAnsi="Times New Roman"/>
          <w:sz w:val="28"/>
          <w:szCs w:val="28"/>
        </w:rPr>
        <w:tab/>
        <w:t xml:space="preserve">              А.В.Захарченко</w:t>
      </w:r>
    </w:p>
    <w:p w:rsidR="00516F48" w:rsidRPr="00516F48" w:rsidRDefault="00516F48" w:rsidP="00516F48">
      <w:pPr>
        <w:spacing w:after="120"/>
        <w:ind w:right="-284"/>
        <w:rPr>
          <w:rFonts w:ascii="Times New Roman" w:hAnsi="Times New Roman"/>
          <w:sz w:val="28"/>
          <w:szCs w:val="28"/>
        </w:rPr>
      </w:pPr>
      <w:r w:rsidRPr="00516F48">
        <w:rPr>
          <w:rFonts w:ascii="Times New Roman" w:hAnsi="Times New Roman"/>
          <w:sz w:val="28"/>
          <w:szCs w:val="28"/>
        </w:rPr>
        <w:t>г. Донецк</w:t>
      </w:r>
    </w:p>
    <w:p w:rsidR="00516F48" w:rsidRPr="00516F48" w:rsidRDefault="00D56C3B" w:rsidP="00516F48">
      <w:pPr>
        <w:spacing w:after="120"/>
        <w:ind w:right="-1"/>
        <w:rPr>
          <w:rFonts w:ascii="Times New Roman" w:hAnsi="Times New Roman"/>
          <w:sz w:val="28"/>
          <w:szCs w:val="28"/>
        </w:rPr>
      </w:pPr>
      <w:r w:rsidRPr="00D56C3B">
        <w:rPr>
          <w:rFonts w:ascii="Times New Roman" w:hAnsi="Times New Roman"/>
          <w:sz w:val="28"/>
          <w:szCs w:val="28"/>
        </w:rPr>
        <w:t xml:space="preserve">29 декабря </w:t>
      </w:r>
      <w:r w:rsidR="00516F48" w:rsidRPr="00516F48">
        <w:rPr>
          <w:rFonts w:ascii="Times New Roman" w:hAnsi="Times New Roman"/>
          <w:sz w:val="28"/>
          <w:szCs w:val="28"/>
        </w:rPr>
        <w:t>2017 года</w:t>
      </w:r>
    </w:p>
    <w:p w:rsidR="00516F48" w:rsidRPr="00516F48" w:rsidRDefault="00516F48" w:rsidP="00516F48">
      <w:pPr>
        <w:spacing w:after="120"/>
        <w:rPr>
          <w:rFonts w:ascii="Times New Roman" w:hAnsi="Times New Roman"/>
          <w:bCs/>
          <w:sz w:val="28"/>
          <w:szCs w:val="28"/>
        </w:rPr>
      </w:pPr>
      <w:r w:rsidRPr="00516F48">
        <w:rPr>
          <w:rFonts w:ascii="Times New Roman" w:hAnsi="Times New Roman"/>
          <w:sz w:val="28"/>
          <w:szCs w:val="28"/>
        </w:rPr>
        <w:t xml:space="preserve">№ </w:t>
      </w:r>
      <w:r w:rsidR="00D56C3B">
        <w:rPr>
          <w:rFonts w:ascii="Times New Roman" w:hAnsi="Times New Roman"/>
          <w:sz w:val="28"/>
          <w:szCs w:val="28"/>
        </w:rPr>
        <w:t>214-IНС</w:t>
      </w:r>
    </w:p>
    <w:p w:rsidR="00A048BC" w:rsidRPr="007E58F8" w:rsidRDefault="000F1B18" w:rsidP="00516F48">
      <w:pPr>
        <w:spacing w:after="0"/>
        <w:rPr>
          <w:rFonts w:ascii="Times New Roman" w:hAnsi="Times New Roman"/>
          <w:sz w:val="28"/>
          <w:szCs w:val="28"/>
        </w:rPr>
      </w:pPr>
      <w:r>
        <w:rPr>
          <w:noProof/>
        </w:rPr>
        <w:drawing>
          <wp:anchor distT="0" distB="0" distL="114300" distR="114300" simplePos="0" relativeHeight="251657728" behindDoc="0" locked="0" layoutInCell="1" allowOverlap="1">
            <wp:simplePos x="0" y="0"/>
            <wp:positionH relativeFrom="margin">
              <wp:align>right</wp:align>
            </wp:positionH>
            <wp:positionV relativeFrom="margin">
              <wp:align>bottom</wp:align>
            </wp:positionV>
            <wp:extent cx="719455" cy="719455"/>
            <wp:effectExtent l="0" t="0" r="4445" b="444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719455" cy="71945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A048BC" w:rsidRPr="007E58F8" w:rsidSect="00516F48">
      <w:headerReference w:type="default" r:id="rId18"/>
      <w:pgSz w:w="11907" w:h="16840" w:code="9"/>
      <w:pgMar w:top="1134" w:right="567" w:bottom="1134" w:left="1701" w:header="709" w:footer="709"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6830" w:rsidRDefault="001D6830" w:rsidP="00BD459F">
      <w:pPr>
        <w:spacing w:after="0" w:line="240" w:lineRule="auto"/>
      </w:pPr>
      <w:r>
        <w:separator/>
      </w:r>
    </w:p>
  </w:endnote>
  <w:endnote w:type="continuationSeparator" w:id="0">
    <w:p w:rsidR="001D6830" w:rsidRDefault="001D6830" w:rsidP="00BD45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6830" w:rsidRDefault="001D6830" w:rsidP="00BD459F">
      <w:pPr>
        <w:spacing w:after="0" w:line="240" w:lineRule="auto"/>
      </w:pPr>
      <w:r>
        <w:separator/>
      </w:r>
    </w:p>
  </w:footnote>
  <w:footnote w:type="continuationSeparator" w:id="0">
    <w:p w:rsidR="001D6830" w:rsidRDefault="001D6830" w:rsidP="00BD45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6C3B" w:rsidRDefault="00D56C3B">
    <w:pPr>
      <w:pStyle w:val="ab"/>
      <w:jc w:val="center"/>
    </w:pPr>
    <w:r>
      <w:fldChar w:fldCharType="begin"/>
    </w:r>
    <w:r>
      <w:instrText>PAGE   \* MERGEFORMAT</w:instrText>
    </w:r>
    <w:r>
      <w:fldChar w:fldCharType="separate"/>
    </w:r>
    <w:r w:rsidR="000F1B18">
      <w:rPr>
        <w:noProof/>
      </w:rPr>
      <w:t>2</w:t>
    </w:r>
    <w:r>
      <w:rPr>
        <w:noProof/>
      </w:rPr>
      <w:fldChar w:fldCharType="end"/>
    </w:r>
  </w:p>
  <w:p w:rsidR="00D56C3B" w:rsidRDefault="00D56C3B">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B8BA37AE"/>
    <w:lvl w:ilvl="0">
      <w:numFmt w:val="bullet"/>
      <w:lvlText w:val="*"/>
      <w:lvlJc w:val="left"/>
    </w:lvl>
  </w:abstractNum>
  <w:abstractNum w:abstractNumId="1">
    <w:nsid w:val="11A10AF5"/>
    <w:multiLevelType w:val="hybridMultilevel"/>
    <w:tmpl w:val="56E26CE4"/>
    <w:lvl w:ilvl="0" w:tplc="5FDCF6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nsid w:val="1FD0264C"/>
    <w:multiLevelType w:val="hybridMultilevel"/>
    <w:tmpl w:val="DF6CE9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62478B9"/>
    <w:multiLevelType w:val="hybridMultilevel"/>
    <w:tmpl w:val="1B22635C"/>
    <w:lvl w:ilvl="0" w:tplc="611CC99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2ED0189C"/>
    <w:multiLevelType w:val="hybridMultilevel"/>
    <w:tmpl w:val="20888BB4"/>
    <w:lvl w:ilvl="0" w:tplc="2A0C8DD8">
      <w:start w:val="10"/>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nsid w:val="3068373E"/>
    <w:multiLevelType w:val="hybridMultilevel"/>
    <w:tmpl w:val="6B2CEC90"/>
    <w:lvl w:ilvl="0" w:tplc="157A66C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nsid w:val="36E5287B"/>
    <w:multiLevelType w:val="multilevel"/>
    <w:tmpl w:val="5A9467D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7">
    <w:nsid w:val="37E03C1A"/>
    <w:multiLevelType w:val="multilevel"/>
    <w:tmpl w:val="5A9467D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8">
    <w:nsid w:val="3E724E0A"/>
    <w:multiLevelType w:val="hybridMultilevel"/>
    <w:tmpl w:val="40542756"/>
    <w:lvl w:ilvl="0" w:tplc="BA1E923A">
      <w:start w:val="1"/>
      <w:numFmt w:val="decimal"/>
      <w:lvlText w:val="%1)"/>
      <w:lvlJc w:val="left"/>
      <w:pPr>
        <w:ind w:left="1069"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nsid w:val="427F39F6"/>
    <w:multiLevelType w:val="hybridMultilevel"/>
    <w:tmpl w:val="C6F42674"/>
    <w:lvl w:ilvl="0" w:tplc="B5C0228C">
      <w:start w:val="1"/>
      <w:numFmt w:val="decimal"/>
      <w:lvlText w:val="%1."/>
      <w:lvlJc w:val="left"/>
      <w:pPr>
        <w:ind w:left="907" w:hanging="360"/>
      </w:pPr>
      <w:rPr>
        <w:rFonts w:hint="default"/>
      </w:rPr>
    </w:lvl>
    <w:lvl w:ilvl="1" w:tplc="04190019" w:tentative="1">
      <w:start w:val="1"/>
      <w:numFmt w:val="lowerLetter"/>
      <w:lvlText w:val="%2."/>
      <w:lvlJc w:val="left"/>
      <w:pPr>
        <w:ind w:left="1627" w:hanging="360"/>
      </w:pPr>
    </w:lvl>
    <w:lvl w:ilvl="2" w:tplc="0419001B" w:tentative="1">
      <w:start w:val="1"/>
      <w:numFmt w:val="lowerRoman"/>
      <w:lvlText w:val="%3."/>
      <w:lvlJc w:val="right"/>
      <w:pPr>
        <w:ind w:left="2347" w:hanging="180"/>
      </w:pPr>
    </w:lvl>
    <w:lvl w:ilvl="3" w:tplc="0419000F" w:tentative="1">
      <w:start w:val="1"/>
      <w:numFmt w:val="decimal"/>
      <w:lvlText w:val="%4."/>
      <w:lvlJc w:val="left"/>
      <w:pPr>
        <w:ind w:left="3067" w:hanging="360"/>
      </w:pPr>
    </w:lvl>
    <w:lvl w:ilvl="4" w:tplc="04190019" w:tentative="1">
      <w:start w:val="1"/>
      <w:numFmt w:val="lowerLetter"/>
      <w:lvlText w:val="%5."/>
      <w:lvlJc w:val="left"/>
      <w:pPr>
        <w:ind w:left="3787" w:hanging="360"/>
      </w:pPr>
    </w:lvl>
    <w:lvl w:ilvl="5" w:tplc="0419001B" w:tentative="1">
      <w:start w:val="1"/>
      <w:numFmt w:val="lowerRoman"/>
      <w:lvlText w:val="%6."/>
      <w:lvlJc w:val="right"/>
      <w:pPr>
        <w:ind w:left="4507" w:hanging="180"/>
      </w:pPr>
    </w:lvl>
    <w:lvl w:ilvl="6" w:tplc="0419000F" w:tentative="1">
      <w:start w:val="1"/>
      <w:numFmt w:val="decimal"/>
      <w:lvlText w:val="%7."/>
      <w:lvlJc w:val="left"/>
      <w:pPr>
        <w:ind w:left="5227" w:hanging="360"/>
      </w:pPr>
    </w:lvl>
    <w:lvl w:ilvl="7" w:tplc="04190019" w:tentative="1">
      <w:start w:val="1"/>
      <w:numFmt w:val="lowerLetter"/>
      <w:lvlText w:val="%8."/>
      <w:lvlJc w:val="left"/>
      <w:pPr>
        <w:ind w:left="5947" w:hanging="360"/>
      </w:pPr>
    </w:lvl>
    <w:lvl w:ilvl="8" w:tplc="0419001B" w:tentative="1">
      <w:start w:val="1"/>
      <w:numFmt w:val="lowerRoman"/>
      <w:lvlText w:val="%9."/>
      <w:lvlJc w:val="right"/>
      <w:pPr>
        <w:ind w:left="6667" w:hanging="180"/>
      </w:pPr>
    </w:lvl>
  </w:abstractNum>
  <w:abstractNum w:abstractNumId="10">
    <w:nsid w:val="4D19062A"/>
    <w:multiLevelType w:val="hybridMultilevel"/>
    <w:tmpl w:val="4454C736"/>
    <w:lvl w:ilvl="0" w:tplc="7B46BB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nsid w:val="4E612CD9"/>
    <w:multiLevelType w:val="hybridMultilevel"/>
    <w:tmpl w:val="14CE6956"/>
    <w:lvl w:ilvl="0" w:tplc="EC84453A">
      <w:start w:val="1"/>
      <w:numFmt w:val="decimal"/>
      <w:lvlText w:val="%1."/>
      <w:lvlJc w:val="left"/>
      <w:pPr>
        <w:ind w:left="1699" w:hanging="99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12">
    <w:nsid w:val="53A078B5"/>
    <w:multiLevelType w:val="hybridMultilevel"/>
    <w:tmpl w:val="E87A241C"/>
    <w:lvl w:ilvl="0" w:tplc="A2A07C78">
      <w:start w:val="1"/>
      <w:numFmt w:val="decimal"/>
      <w:lvlText w:val="%1."/>
      <w:lvlJc w:val="left"/>
      <w:pPr>
        <w:ind w:left="1068" w:hanging="360"/>
      </w:pPr>
      <w:rPr>
        <w:rFonts w:ascii="Times New Roman" w:eastAsia="Times New Roman" w:hAnsi="Times New Roman" w:cs="Times New Roman"/>
      </w:rPr>
    </w:lvl>
    <w:lvl w:ilvl="1" w:tplc="04190019">
      <w:start w:val="1"/>
      <w:numFmt w:val="lowerLetter"/>
      <w:lvlText w:val="%2."/>
      <w:lvlJc w:val="left"/>
      <w:pPr>
        <w:ind w:left="1788" w:hanging="360"/>
      </w:pPr>
      <w:rPr>
        <w:rFonts w:cs="Times New Roman"/>
      </w:rPr>
    </w:lvl>
    <w:lvl w:ilvl="2" w:tplc="0419001B">
      <w:start w:val="1"/>
      <w:numFmt w:val="lowerRoman"/>
      <w:lvlText w:val="%3."/>
      <w:lvlJc w:val="right"/>
      <w:pPr>
        <w:ind w:left="2508" w:hanging="180"/>
      </w:pPr>
      <w:rPr>
        <w:rFonts w:cs="Times New Roman"/>
      </w:rPr>
    </w:lvl>
    <w:lvl w:ilvl="3" w:tplc="0419000F">
      <w:start w:val="1"/>
      <w:numFmt w:val="decimal"/>
      <w:lvlText w:val="%4."/>
      <w:lvlJc w:val="left"/>
      <w:pPr>
        <w:ind w:left="3228" w:hanging="360"/>
      </w:pPr>
      <w:rPr>
        <w:rFonts w:cs="Times New Roman"/>
      </w:rPr>
    </w:lvl>
    <w:lvl w:ilvl="4" w:tplc="04190019">
      <w:start w:val="1"/>
      <w:numFmt w:val="lowerLetter"/>
      <w:lvlText w:val="%5."/>
      <w:lvlJc w:val="left"/>
      <w:pPr>
        <w:ind w:left="3948" w:hanging="360"/>
      </w:pPr>
      <w:rPr>
        <w:rFonts w:cs="Times New Roman"/>
      </w:rPr>
    </w:lvl>
    <w:lvl w:ilvl="5" w:tplc="0419001B">
      <w:start w:val="1"/>
      <w:numFmt w:val="lowerRoman"/>
      <w:lvlText w:val="%6."/>
      <w:lvlJc w:val="right"/>
      <w:pPr>
        <w:ind w:left="4668" w:hanging="180"/>
      </w:pPr>
      <w:rPr>
        <w:rFonts w:cs="Times New Roman"/>
      </w:rPr>
    </w:lvl>
    <w:lvl w:ilvl="6" w:tplc="0419000F">
      <w:start w:val="1"/>
      <w:numFmt w:val="decimal"/>
      <w:lvlText w:val="%7."/>
      <w:lvlJc w:val="left"/>
      <w:pPr>
        <w:ind w:left="5388" w:hanging="360"/>
      </w:pPr>
      <w:rPr>
        <w:rFonts w:cs="Times New Roman"/>
      </w:rPr>
    </w:lvl>
    <w:lvl w:ilvl="7" w:tplc="04190019">
      <w:start w:val="1"/>
      <w:numFmt w:val="lowerLetter"/>
      <w:lvlText w:val="%8."/>
      <w:lvlJc w:val="left"/>
      <w:pPr>
        <w:ind w:left="6108" w:hanging="360"/>
      </w:pPr>
      <w:rPr>
        <w:rFonts w:cs="Times New Roman"/>
      </w:rPr>
    </w:lvl>
    <w:lvl w:ilvl="8" w:tplc="0419001B">
      <w:start w:val="1"/>
      <w:numFmt w:val="lowerRoman"/>
      <w:lvlText w:val="%9."/>
      <w:lvlJc w:val="right"/>
      <w:pPr>
        <w:ind w:left="6828" w:hanging="180"/>
      </w:pPr>
      <w:rPr>
        <w:rFonts w:cs="Times New Roman"/>
      </w:rPr>
    </w:lvl>
  </w:abstractNum>
  <w:abstractNum w:abstractNumId="13">
    <w:nsid w:val="773D26AF"/>
    <w:multiLevelType w:val="hybridMultilevel"/>
    <w:tmpl w:val="0674D8EC"/>
    <w:lvl w:ilvl="0" w:tplc="2AC8C286">
      <w:start w:val="7"/>
      <w:numFmt w:val="decimal"/>
      <w:lvlText w:val="%1."/>
      <w:lvlJc w:val="left"/>
      <w:pPr>
        <w:ind w:left="1068" w:hanging="360"/>
      </w:pPr>
      <w:rPr>
        <w:rFonts w:hint="default"/>
      </w:r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14">
    <w:nsid w:val="7A461164"/>
    <w:multiLevelType w:val="hybridMultilevel"/>
    <w:tmpl w:val="78026462"/>
    <w:lvl w:ilvl="0" w:tplc="04190011">
      <w:start w:val="1"/>
      <w:numFmt w:val="decimal"/>
      <w:lvlText w:val="%1)"/>
      <w:lvlJc w:val="left"/>
      <w:pPr>
        <w:ind w:left="1429" w:hanging="360"/>
      </w:pPr>
      <w:rPr>
        <w:rFonts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2"/>
  </w:num>
  <w:num w:numId="2">
    <w:abstractNumId w:val="3"/>
  </w:num>
  <w:num w:numId="3">
    <w:abstractNumId w:val="6"/>
  </w:num>
  <w:num w:numId="4">
    <w:abstractNumId w:val="7"/>
  </w:num>
  <w:num w:numId="5">
    <w:abstractNumId w:val="13"/>
  </w:num>
  <w:num w:numId="6">
    <w:abstractNumId w:val="4"/>
  </w:num>
  <w:num w:numId="7">
    <w:abstractNumId w:val="1"/>
  </w:num>
  <w:num w:numId="8">
    <w:abstractNumId w:val="11"/>
  </w:num>
  <w:num w:numId="9">
    <w:abstractNumId w:val="10"/>
  </w:num>
  <w:num w:numId="10">
    <w:abstractNumId w:val="2"/>
  </w:num>
  <w:num w:numId="11">
    <w:abstractNumId w:val="9"/>
  </w:num>
  <w:num w:numId="12">
    <w:abstractNumId w:val="14"/>
  </w:num>
  <w:num w:numId="13">
    <w:abstractNumId w:val="0"/>
    <w:lvlOverride w:ilvl="0">
      <w:lvl w:ilvl="0">
        <w:start w:val="65535"/>
        <w:numFmt w:val="bullet"/>
        <w:lvlText w:val="-"/>
        <w:legacy w:legacy="1" w:legacySpace="0" w:legacyIndent="125"/>
        <w:lvlJc w:val="left"/>
        <w:rPr>
          <w:rFonts w:ascii="Times New Roman" w:hAnsi="Times New Roman" w:cs="Times New Roman" w:hint="default"/>
        </w:rPr>
      </w:lvl>
    </w:lvlOverride>
  </w:num>
  <w:num w:numId="14">
    <w:abstractNumId w:val="5"/>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2C65"/>
    <w:rsid w:val="00005137"/>
    <w:rsid w:val="00005F34"/>
    <w:rsid w:val="00022C65"/>
    <w:rsid w:val="000246D7"/>
    <w:rsid w:val="000351DB"/>
    <w:rsid w:val="000402DC"/>
    <w:rsid w:val="00041B8E"/>
    <w:rsid w:val="00043428"/>
    <w:rsid w:val="0004571A"/>
    <w:rsid w:val="00046D58"/>
    <w:rsid w:val="00056961"/>
    <w:rsid w:val="00056D21"/>
    <w:rsid w:val="00061BF6"/>
    <w:rsid w:val="000736E6"/>
    <w:rsid w:val="00073C61"/>
    <w:rsid w:val="00074805"/>
    <w:rsid w:val="000769D1"/>
    <w:rsid w:val="0008277F"/>
    <w:rsid w:val="000827BD"/>
    <w:rsid w:val="00083C89"/>
    <w:rsid w:val="00087CD4"/>
    <w:rsid w:val="000A4878"/>
    <w:rsid w:val="000B2A2C"/>
    <w:rsid w:val="000B2D82"/>
    <w:rsid w:val="000B3A3B"/>
    <w:rsid w:val="000B42E6"/>
    <w:rsid w:val="000B64ED"/>
    <w:rsid w:val="000C0CDD"/>
    <w:rsid w:val="000C1877"/>
    <w:rsid w:val="000C73CC"/>
    <w:rsid w:val="000D39EF"/>
    <w:rsid w:val="000D4D44"/>
    <w:rsid w:val="000E22B0"/>
    <w:rsid w:val="000E2FBC"/>
    <w:rsid w:val="000E7F24"/>
    <w:rsid w:val="000F1B18"/>
    <w:rsid w:val="000F505F"/>
    <w:rsid w:val="00101825"/>
    <w:rsid w:val="0012223B"/>
    <w:rsid w:val="0013205F"/>
    <w:rsid w:val="00133939"/>
    <w:rsid w:val="00136791"/>
    <w:rsid w:val="00137371"/>
    <w:rsid w:val="00140894"/>
    <w:rsid w:val="00141BF3"/>
    <w:rsid w:val="00146008"/>
    <w:rsid w:val="001473BA"/>
    <w:rsid w:val="00150A53"/>
    <w:rsid w:val="001546DC"/>
    <w:rsid w:val="001579DC"/>
    <w:rsid w:val="00161AD8"/>
    <w:rsid w:val="00164DD0"/>
    <w:rsid w:val="00165A8E"/>
    <w:rsid w:val="001715AB"/>
    <w:rsid w:val="001742A3"/>
    <w:rsid w:val="00175EA6"/>
    <w:rsid w:val="001778EF"/>
    <w:rsid w:val="00181E02"/>
    <w:rsid w:val="00185F28"/>
    <w:rsid w:val="00192FD9"/>
    <w:rsid w:val="00197633"/>
    <w:rsid w:val="001A1C86"/>
    <w:rsid w:val="001A204C"/>
    <w:rsid w:val="001A5A9B"/>
    <w:rsid w:val="001A7F76"/>
    <w:rsid w:val="001B096B"/>
    <w:rsid w:val="001B6111"/>
    <w:rsid w:val="001B64E8"/>
    <w:rsid w:val="001B6DA2"/>
    <w:rsid w:val="001C31F9"/>
    <w:rsid w:val="001C512D"/>
    <w:rsid w:val="001D0489"/>
    <w:rsid w:val="001D6830"/>
    <w:rsid w:val="001E074F"/>
    <w:rsid w:val="001E2BB9"/>
    <w:rsid w:val="001E3833"/>
    <w:rsid w:val="001F2A84"/>
    <w:rsid w:val="002008E7"/>
    <w:rsid w:val="002016F6"/>
    <w:rsid w:val="00203485"/>
    <w:rsid w:val="00212ADA"/>
    <w:rsid w:val="00215714"/>
    <w:rsid w:val="0022102F"/>
    <w:rsid w:val="00224564"/>
    <w:rsid w:val="00227728"/>
    <w:rsid w:val="002310EF"/>
    <w:rsid w:val="00233A25"/>
    <w:rsid w:val="002342CF"/>
    <w:rsid w:val="002367FC"/>
    <w:rsid w:val="00240C60"/>
    <w:rsid w:val="002502C3"/>
    <w:rsid w:val="00256D0D"/>
    <w:rsid w:val="00257A58"/>
    <w:rsid w:val="002614E3"/>
    <w:rsid w:val="002639EA"/>
    <w:rsid w:val="00266690"/>
    <w:rsid w:val="00275CD6"/>
    <w:rsid w:val="00277463"/>
    <w:rsid w:val="00280C11"/>
    <w:rsid w:val="00292725"/>
    <w:rsid w:val="0029466C"/>
    <w:rsid w:val="00295E97"/>
    <w:rsid w:val="002A3D4B"/>
    <w:rsid w:val="002B35F7"/>
    <w:rsid w:val="002B3C1A"/>
    <w:rsid w:val="002B47CA"/>
    <w:rsid w:val="002B6585"/>
    <w:rsid w:val="002C2166"/>
    <w:rsid w:val="002C4D03"/>
    <w:rsid w:val="002C57B4"/>
    <w:rsid w:val="002D630F"/>
    <w:rsid w:val="002E0932"/>
    <w:rsid w:val="00301FB6"/>
    <w:rsid w:val="0030393D"/>
    <w:rsid w:val="003162E3"/>
    <w:rsid w:val="003178E2"/>
    <w:rsid w:val="00317ADF"/>
    <w:rsid w:val="00323E59"/>
    <w:rsid w:val="003308DA"/>
    <w:rsid w:val="00333DFF"/>
    <w:rsid w:val="00337B1D"/>
    <w:rsid w:val="00340AFC"/>
    <w:rsid w:val="00343712"/>
    <w:rsid w:val="0034770A"/>
    <w:rsid w:val="00354525"/>
    <w:rsid w:val="0035471F"/>
    <w:rsid w:val="00355A64"/>
    <w:rsid w:val="00357600"/>
    <w:rsid w:val="0037303E"/>
    <w:rsid w:val="00373B96"/>
    <w:rsid w:val="00373F0A"/>
    <w:rsid w:val="00380882"/>
    <w:rsid w:val="00391FB9"/>
    <w:rsid w:val="003951A0"/>
    <w:rsid w:val="00397918"/>
    <w:rsid w:val="003A4668"/>
    <w:rsid w:val="003A66A0"/>
    <w:rsid w:val="003C3D27"/>
    <w:rsid w:val="003C6177"/>
    <w:rsid w:val="003D0E2D"/>
    <w:rsid w:val="003D10AE"/>
    <w:rsid w:val="003F562D"/>
    <w:rsid w:val="003F6793"/>
    <w:rsid w:val="00400FD8"/>
    <w:rsid w:val="004023BF"/>
    <w:rsid w:val="00404A46"/>
    <w:rsid w:val="004060DD"/>
    <w:rsid w:val="00406FBC"/>
    <w:rsid w:val="00412AA0"/>
    <w:rsid w:val="00415720"/>
    <w:rsid w:val="00420D34"/>
    <w:rsid w:val="00423E9D"/>
    <w:rsid w:val="0042406C"/>
    <w:rsid w:val="004273E4"/>
    <w:rsid w:val="00427B2F"/>
    <w:rsid w:val="00431096"/>
    <w:rsid w:val="004439FB"/>
    <w:rsid w:val="00445AAE"/>
    <w:rsid w:val="00451DDF"/>
    <w:rsid w:val="00452594"/>
    <w:rsid w:val="00454743"/>
    <w:rsid w:val="00461A53"/>
    <w:rsid w:val="00463A72"/>
    <w:rsid w:val="004643F9"/>
    <w:rsid w:val="00472235"/>
    <w:rsid w:val="00474942"/>
    <w:rsid w:val="00475883"/>
    <w:rsid w:val="00476819"/>
    <w:rsid w:val="00476B98"/>
    <w:rsid w:val="004839FE"/>
    <w:rsid w:val="00484603"/>
    <w:rsid w:val="00486486"/>
    <w:rsid w:val="004865ED"/>
    <w:rsid w:val="004A0C54"/>
    <w:rsid w:val="004A40CD"/>
    <w:rsid w:val="004A5631"/>
    <w:rsid w:val="004A6DD2"/>
    <w:rsid w:val="004A7758"/>
    <w:rsid w:val="004C070E"/>
    <w:rsid w:val="004C2D1D"/>
    <w:rsid w:val="004C50E3"/>
    <w:rsid w:val="004D2837"/>
    <w:rsid w:val="004D309B"/>
    <w:rsid w:val="004D655A"/>
    <w:rsid w:val="004E0661"/>
    <w:rsid w:val="004E42ED"/>
    <w:rsid w:val="004F653A"/>
    <w:rsid w:val="004F6D32"/>
    <w:rsid w:val="0050152F"/>
    <w:rsid w:val="00511F03"/>
    <w:rsid w:val="00516F48"/>
    <w:rsid w:val="00530B58"/>
    <w:rsid w:val="00535335"/>
    <w:rsid w:val="00535B2D"/>
    <w:rsid w:val="00540C21"/>
    <w:rsid w:val="005469A9"/>
    <w:rsid w:val="00553767"/>
    <w:rsid w:val="00554744"/>
    <w:rsid w:val="005630C0"/>
    <w:rsid w:val="005676C2"/>
    <w:rsid w:val="00567E80"/>
    <w:rsid w:val="00574ED2"/>
    <w:rsid w:val="005760BA"/>
    <w:rsid w:val="005813EC"/>
    <w:rsid w:val="00581407"/>
    <w:rsid w:val="00583AAF"/>
    <w:rsid w:val="00586501"/>
    <w:rsid w:val="00586ADD"/>
    <w:rsid w:val="00591196"/>
    <w:rsid w:val="005922E6"/>
    <w:rsid w:val="005A3B8A"/>
    <w:rsid w:val="005B0892"/>
    <w:rsid w:val="005B1CFF"/>
    <w:rsid w:val="005B1FA5"/>
    <w:rsid w:val="005B2273"/>
    <w:rsid w:val="005D2BFA"/>
    <w:rsid w:val="005D5207"/>
    <w:rsid w:val="005E02DF"/>
    <w:rsid w:val="005E19AA"/>
    <w:rsid w:val="005E4089"/>
    <w:rsid w:val="005E7186"/>
    <w:rsid w:val="005F07C5"/>
    <w:rsid w:val="0061084E"/>
    <w:rsid w:val="0062514E"/>
    <w:rsid w:val="00632CD7"/>
    <w:rsid w:val="0063418D"/>
    <w:rsid w:val="00636BD7"/>
    <w:rsid w:val="0063784D"/>
    <w:rsid w:val="00641232"/>
    <w:rsid w:val="0064466E"/>
    <w:rsid w:val="00653D7C"/>
    <w:rsid w:val="00655034"/>
    <w:rsid w:val="00657EB2"/>
    <w:rsid w:val="0066388C"/>
    <w:rsid w:val="00664936"/>
    <w:rsid w:val="00680359"/>
    <w:rsid w:val="00683E5E"/>
    <w:rsid w:val="006912F7"/>
    <w:rsid w:val="00695BE6"/>
    <w:rsid w:val="00696A6E"/>
    <w:rsid w:val="006A2AD5"/>
    <w:rsid w:val="006B2E34"/>
    <w:rsid w:val="006B454A"/>
    <w:rsid w:val="006B50A6"/>
    <w:rsid w:val="006B6A8C"/>
    <w:rsid w:val="006B7AD0"/>
    <w:rsid w:val="006C1D6F"/>
    <w:rsid w:val="006C40B2"/>
    <w:rsid w:val="006C4557"/>
    <w:rsid w:val="006C4B5D"/>
    <w:rsid w:val="006C5A3A"/>
    <w:rsid w:val="006C6F7B"/>
    <w:rsid w:val="006E1A39"/>
    <w:rsid w:val="006E5366"/>
    <w:rsid w:val="006F34ED"/>
    <w:rsid w:val="006F6C70"/>
    <w:rsid w:val="0070081D"/>
    <w:rsid w:val="00700822"/>
    <w:rsid w:val="00700878"/>
    <w:rsid w:val="007014AF"/>
    <w:rsid w:val="00701B9E"/>
    <w:rsid w:val="0070438F"/>
    <w:rsid w:val="00705C8B"/>
    <w:rsid w:val="007164B7"/>
    <w:rsid w:val="00723DD9"/>
    <w:rsid w:val="00724FA4"/>
    <w:rsid w:val="00725787"/>
    <w:rsid w:val="00727CA9"/>
    <w:rsid w:val="00731F2D"/>
    <w:rsid w:val="0073352A"/>
    <w:rsid w:val="00736C40"/>
    <w:rsid w:val="00737B30"/>
    <w:rsid w:val="00740927"/>
    <w:rsid w:val="00742887"/>
    <w:rsid w:val="0075384B"/>
    <w:rsid w:val="007543FB"/>
    <w:rsid w:val="00757D2D"/>
    <w:rsid w:val="0076055A"/>
    <w:rsid w:val="0076344D"/>
    <w:rsid w:val="00764930"/>
    <w:rsid w:val="00764F4B"/>
    <w:rsid w:val="007656D1"/>
    <w:rsid w:val="0077060E"/>
    <w:rsid w:val="00775B18"/>
    <w:rsid w:val="00776DCB"/>
    <w:rsid w:val="007937A8"/>
    <w:rsid w:val="007B0290"/>
    <w:rsid w:val="007B4A00"/>
    <w:rsid w:val="007B6A1C"/>
    <w:rsid w:val="007D16C2"/>
    <w:rsid w:val="007E222B"/>
    <w:rsid w:val="007E2EF2"/>
    <w:rsid w:val="007E58F8"/>
    <w:rsid w:val="0080389F"/>
    <w:rsid w:val="0081348D"/>
    <w:rsid w:val="0081568B"/>
    <w:rsid w:val="00817A05"/>
    <w:rsid w:val="0082361B"/>
    <w:rsid w:val="00824E71"/>
    <w:rsid w:val="00851275"/>
    <w:rsid w:val="00857658"/>
    <w:rsid w:val="00861B7D"/>
    <w:rsid w:val="00862DD2"/>
    <w:rsid w:val="00862FCC"/>
    <w:rsid w:val="00865683"/>
    <w:rsid w:val="00871E04"/>
    <w:rsid w:val="008757CB"/>
    <w:rsid w:val="00883694"/>
    <w:rsid w:val="00887D12"/>
    <w:rsid w:val="00896BDA"/>
    <w:rsid w:val="008A4DCA"/>
    <w:rsid w:val="008A6809"/>
    <w:rsid w:val="008B51C2"/>
    <w:rsid w:val="008C0906"/>
    <w:rsid w:val="008C1F7A"/>
    <w:rsid w:val="008D1CB8"/>
    <w:rsid w:val="008D46F1"/>
    <w:rsid w:val="008E3AA8"/>
    <w:rsid w:val="008F757C"/>
    <w:rsid w:val="008F77DB"/>
    <w:rsid w:val="008F7D55"/>
    <w:rsid w:val="00900868"/>
    <w:rsid w:val="00911856"/>
    <w:rsid w:val="00922D04"/>
    <w:rsid w:val="00934F66"/>
    <w:rsid w:val="009367DB"/>
    <w:rsid w:val="009378B4"/>
    <w:rsid w:val="009402D9"/>
    <w:rsid w:val="00940693"/>
    <w:rsid w:val="00941E41"/>
    <w:rsid w:val="00942D34"/>
    <w:rsid w:val="00943C62"/>
    <w:rsid w:val="00943DE0"/>
    <w:rsid w:val="0094400E"/>
    <w:rsid w:val="00952A28"/>
    <w:rsid w:val="009539DD"/>
    <w:rsid w:val="009552D6"/>
    <w:rsid w:val="00967FF4"/>
    <w:rsid w:val="00972855"/>
    <w:rsid w:val="00976346"/>
    <w:rsid w:val="009818AA"/>
    <w:rsid w:val="0098402D"/>
    <w:rsid w:val="009865B9"/>
    <w:rsid w:val="009901C2"/>
    <w:rsid w:val="00991302"/>
    <w:rsid w:val="009914A4"/>
    <w:rsid w:val="00991B3E"/>
    <w:rsid w:val="0099351E"/>
    <w:rsid w:val="009937CD"/>
    <w:rsid w:val="00993C01"/>
    <w:rsid w:val="009A57F1"/>
    <w:rsid w:val="009B2F10"/>
    <w:rsid w:val="009B426E"/>
    <w:rsid w:val="009C0E3F"/>
    <w:rsid w:val="009C1A66"/>
    <w:rsid w:val="009C5A58"/>
    <w:rsid w:val="009D578A"/>
    <w:rsid w:val="009D74D9"/>
    <w:rsid w:val="009D7539"/>
    <w:rsid w:val="009E0113"/>
    <w:rsid w:val="009F3B39"/>
    <w:rsid w:val="009F758B"/>
    <w:rsid w:val="00A0081B"/>
    <w:rsid w:val="00A02104"/>
    <w:rsid w:val="00A048BC"/>
    <w:rsid w:val="00A074A8"/>
    <w:rsid w:val="00A1091F"/>
    <w:rsid w:val="00A135DD"/>
    <w:rsid w:val="00A20CB2"/>
    <w:rsid w:val="00A2129F"/>
    <w:rsid w:val="00A270A9"/>
    <w:rsid w:val="00A30A1D"/>
    <w:rsid w:val="00A326C3"/>
    <w:rsid w:val="00A3350C"/>
    <w:rsid w:val="00A40052"/>
    <w:rsid w:val="00A53258"/>
    <w:rsid w:val="00A56343"/>
    <w:rsid w:val="00A6344C"/>
    <w:rsid w:val="00A65844"/>
    <w:rsid w:val="00A65F2B"/>
    <w:rsid w:val="00A7289C"/>
    <w:rsid w:val="00A74539"/>
    <w:rsid w:val="00A801FE"/>
    <w:rsid w:val="00A85431"/>
    <w:rsid w:val="00A86AFB"/>
    <w:rsid w:val="00A86FB2"/>
    <w:rsid w:val="00A94F8E"/>
    <w:rsid w:val="00AA1637"/>
    <w:rsid w:val="00AA20A8"/>
    <w:rsid w:val="00AA39D2"/>
    <w:rsid w:val="00AA5303"/>
    <w:rsid w:val="00AA66D6"/>
    <w:rsid w:val="00AB28B7"/>
    <w:rsid w:val="00AB2FBE"/>
    <w:rsid w:val="00AB4FFD"/>
    <w:rsid w:val="00AB511B"/>
    <w:rsid w:val="00AB72FA"/>
    <w:rsid w:val="00AC1446"/>
    <w:rsid w:val="00AC19A1"/>
    <w:rsid w:val="00AC3538"/>
    <w:rsid w:val="00AD2EB7"/>
    <w:rsid w:val="00AD7E99"/>
    <w:rsid w:val="00AE3D48"/>
    <w:rsid w:val="00AF32D4"/>
    <w:rsid w:val="00AF4AD2"/>
    <w:rsid w:val="00AF538B"/>
    <w:rsid w:val="00AF66B4"/>
    <w:rsid w:val="00B006A5"/>
    <w:rsid w:val="00B058C2"/>
    <w:rsid w:val="00B1150B"/>
    <w:rsid w:val="00B21150"/>
    <w:rsid w:val="00B21D1A"/>
    <w:rsid w:val="00B24817"/>
    <w:rsid w:val="00B26914"/>
    <w:rsid w:val="00B27CD8"/>
    <w:rsid w:val="00B32C68"/>
    <w:rsid w:val="00B356F9"/>
    <w:rsid w:val="00B35B31"/>
    <w:rsid w:val="00B35E17"/>
    <w:rsid w:val="00B37779"/>
    <w:rsid w:val="00B4431A"/>
    <w:rsid w:val="00B47121"/>
    <w:rsid w:val="00B50C8F"/>
    <w:rsid w:val="00B55704"/>
    <w:rsid w:val="00B60693"/>
    <w:rsid w:val="00B60914"/>
    <w:rsid w:val="00B64E42"/>
    <w:rsid w:val="00B66D1A"/>
    <w:rsid w:val="00B70A2B"/>
    <w:rsid w:val="00B927BA"/>
    <w:rsid w:val="00B94E68"/>
    <w:rsid w:val="00B96A13"/>
    <w:rsid w:val="00BA4B57"/>
    <w:rsid w:val="00BD1339"/>
    <w:rsid w:val="00BD30A9"/>
    <w:rsid w:val="00BD459F"/>
    <w:rsid w:val="00BE00D6"/>
    <w:rsid w:val="00BE01DB"/>
    <w:rsid w:val="00BE0341"/>
    <w:rsid w:val="00BE3847"/>
    <w:rsid w:val="00BE4766"/>
    <w:rsid w:val="00C10479"/>
    <w:rsid w:val="00C116CE"/>
    <w:rsid w:val="00C12F74"/>
    <w:rsid w:val="00C16BB0"/>
    <w:rsid w:val="00C23DE4"/>
    <w:rsid w:val="00C27971"/>
    <w:rsid w:val="00C3473A"/>
    <w:rsid w:val="00C36F84"/>
    <w:rsid w:val="00C4047E"/>
    <w:rsid w:val="00C47651"/>
    <w:rsid w:val="00C511D5"/>
    <w:rsid w:val="00C55963"/>
    <w:rsid w:val="00C56956"/>
    <w:rsid w:val="00C66CB9"/>
    <w:rsid w:val="00C70B63"/>
    <w:rsid w:val="00C70D43"/>
    <w:rsid w:val="00C811CD"/>
    <w:rsid w:val="00C86107"/>
    <w:rsid w:val="00C92BBE"/>
    <w:rsid w:val="00C97D0C"/>
    <w:rsid w:val="00CA0F7E"/>
    <w:rsid w:val="00CA2188"/>
    <w:rsid w:val="00CA5EFB"/>
    <w:rsid w:val="00CA5F57"/>
    <w:rsid w:val="00CB07C2"/>
    <w:rsid w:val="00CB562A"/>
    <w:rsid w:val="00CB78CB"/>
    <w:rsid w:val="00CC3A97"/>
    <w:rsid w:val="00CC4F2B"/>
    <w:rsid w:val="00CD342E"/>
    <w:rsid w:val="00CE0613"/>
    <w:rsid w:val="00CE2CE7"/>
    <w:rsid w:val="00CF0643"/>
    <w:rsid w:val="00CF1359"/>
    <w:rsid w:val="00CF27E7"/>
    <w:rsid w:val="00CF44EB"/>
    <w:rsid w:val="00CF50AB"/>
    <w:rsid w:val="00D02A70"/>
    <w:rsid w:val="00D061C9"/>
    <w:rsid w:val="00D06E9F"/>
    <w:rsid w:val="00D13003"/>
    <w:rsid w:val="00D15A0C"/>
    <w:rsid w:val="00D16096"/>
    <w:rsid w:val="00D1695F"/>
    <w:rsid w:val="00D22E01"/>
    <w:rsid w:val="00D23252"/>
    <w:rsid w:val="00D2431D"/>
    <w:rsid w:val="00D30345"/>
    <w:rsid w:val="00D35951"/>
    <w:rsid w:val="00D415BD"/>
    <w:rsid w:val="00D442F6"/>
    <w:rsid w:val="00D47D30"/>
    <w:rsid w:val="00D56C3B"/>
    <w:rsid w:val="00D618F5"/>
    <w:rsid w:val="00D70292"/>
    <w:rsid w:val="00D72743"/>
    <w:rsid w:val="00D77774"/>
    <w:rsid w:val="00D8032B"/>
    <w:rsid w:val="00D8534D"/>
    <w:rsid w:val="00D85F33"/>
    <w:rsid w:val="00D8774E"/>
    <w:rsid w:val="00D93104"/>
    <w:rsid w:val="00D94F45"/>
    <w:rsid w:val="00D96575"/>
    <w:rsid w:val="00DB112F"/>
    <w:rsid w:val="00DB64C0"/>
    <w:rsid w:val="00DC0E8F"/>
    <w:rsid w:val="00DC4BB3"/>
    <w:rsid w:val="00DD06CA"/>
    <w:rsid w:val="00DD0A67"/>
    <w:rsid w:val="00DD69B5"/>
    <w:rsid w:val="00DE17FE"/>
    <w:rsid w:val="00DE4FAC"/>
    <w:rsid w:val="00DF4D2F"/>
    <w:rsid w:val="00DF7F88"/>
    <w:rsid w:val="00E016F0"/>
    <w:rsid w:val="00E02EA0"/>
    <w:rsid w:val="00E051AC"/>
    <w:rsid w:val="00E10CE2"/>
    <w:rsid w:val="00E15BD3"/>
    <w:rsid w:val="00E22048"/>
    <w:rsid w:val="00E25E7A"/>
    <w:rsid w:val="00E264E0"/>
    <w:rsid w:val="00E2661D"/>
    <w:rsid w:val="00E302A5"/>
    <w:rsid w:val="00E30BE2"/>
    <w:rsid w:val="00E34597"/>
    <w:rsid w:val="00E357B1"/>
    <w:rsid w:val="00E412B4"/>
    <w:rsid w:val="00E43262"/>
    <w:rsid w:val="00E505F2"/>
    <w:rsid w:val="00E52ABC"/>
    <w:rsid w:val="00E53D27"/>
    <w:rsid w:val="00E563D2"/>
    <w:rsid w:val="00E57265"/>
    <w:rsid w:val="00E615A4"/>
    <w:rsid w:val="00E635EC"/>
    <w:rsid w:val="00E7223B"/>
    <w:rsid w:val="00E72E32"/>
    <w:rsid w:val="00E76224"/>
    <w:rsid w:val="00E94DA5"/>
    <w:rsid w:val="00E95441"/>
    <w:rsid w:val="00E963A6"/>
    <w:rsid w:val="00EA1573"/>
    <w:rsid w:val="00EA5736"/>
    <w:rsid w:val="00EB26BC"/>
    <w:rsid w:val="00EB4987"/>
    <w:rsid w:val="00EB51F8"/>
    <w:rsid w:val="00EC1C37"/>
    <w:rsid w:val="00EC270D"/>
    <w:rsid w:val="00ED3294"/>
    <w:rsid w:val="00EE70B4"/>
    <w:rsid w:val="00EF06E6"/>
    <w:rsid w:val="00EF340A"/>
    <w:rsid w:val="00EF5D77"/>
    <w:rsid w:val="00EF6B90"/>
    <w:rsid w:val="00EF7294"/>
    <w:rsid w:val="00F06B76"/>
    <w:rsid w:val="00F13A78"/>
    <w:rsid w:val="00F175EB"/>
    <w:rsid w:val="00F25581"/>
    <w:rsid w:val="00F27276"/>
    <w:rsid w:val="00F406CA"/>
    <w:rsid w:val="00F413CF"/>
    <w:rsid w:val="00F424F9"/>
    <w:rsid w:val="00F4423B"/>
    <w:rsid w:val="00F454B5"/>
    <w:rsid w:val="00F4567C"/>
    <w:rsid w:val="00F527C0"/>
    <w:rsid w:val="00F5399B"/>
    <w:rsid w:val="00F60504"/>
    <w:rsid w:val="00F614FB"/>
    <w:rsid w:val="00F65624"/>
    <w:rsid w:val="00F67B6F"/>
    <w:rsid w:val="00F70E66"/>
    <w:rsid w:val="00F720CB"/>
    <w:rsid w:val="00F768CE"/>
    <w:rsid w:val="00F80137"/>
    <w:rsid w:val="00F921A9"/>
    <w:rsid w:val="00F92A73"/>
    <w:rsid w:val="00F94EFD"/>
    <w:rsid w:val="00FA28C8"/>
    <w:rsid w:val="00FA3F79"/>
    <w:rsid w:val="00FA517E"/>
    <w:rsid w:val="00FB2ABB"/>
    <w:rsid w:val="00FB2FB0"/>
    <w:rsid w:val="00FB6EC4"/>
    <w:rsid w:val="00FC52FA"/>
    <w:rsid w:val="00FC6BBA"/>
    <w:rsid w:val="00FD0EE7"/>
    <w:rsid w:val="00FD4EC3"/>
    <w:rsid w:val="00FE05A9"/>
    <w:rsid w:val="00FE0ECC"/>
    <w:rsid w:val="00FE453F"/>
    <w:rsid w:val="00FF2111"/>
    <w:rsid w:val="00FF23A9"/>
    <w:rsid w:val="00FF3B62"/>
    <w:rsid w:val="00FF4154"/>
    <w:rsid w:val="00FF5B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next w:val="a"/>
    <w:link w:val="10"/>
    <w:uiPriority w:val="9"/>
    <w:qFormat/>
    <w:rsid w:val="00022C65"/>
    <w:pPr>
      <w:keepNext/>
      <w:spacing w:after="0"/>
      <w:ind w:firstLine="709"/>
      <w:jc w:val="center"/>
      <w:outlineLvl w:val="0"/>
    </w:pPr>
    <w:rPr>
      <w:rFonts w:ascii="Times New Roman" w:hAnsi="Times New Roman"/>
      <w:b/>
      <w:spacing w:val="60"/>
      <w:sz w:val="44"/>
      <w:szCs w:val="44"/>
    </w:rPr>
  </w:style>
  <w:style w:type="paragraph" w:styleId="2">
    <w:name w:val="heading 2"/>
    <w:basedOn w:val="a"/>
    <w:link w:val="20"/>
    <w:qFormat/>
    <w:rsid w:val="00022C65"/>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next w:val="a"/>
    <w:link w:val="30"/>
    <w:uiPriority w:val="9"/>
    <w:unhideWhenUsed/>
    <w:qFormat/>
    <w:rsid w:val="00022C65"/>
    <w:pPr>
      <w:keepNext/>
      <w:spacing w:after="360"/>
      <w:ind w:firstLine="709"/>
      <w:jc w:val="center"/>
      <w:outlineLvl w:val="2"/>
    </w:pPr>
    <w:rPr>
      <w:rFonts w:ascii="Times New Roman" w:hAnsi="Times New Roman"/>
      <w:sz w:val="32"/>
      <w:szCs w:val="32"/>
    </w:rPr>
  </w:style>
  <w:style w:type="paragraph" w:styleId="4">
    <w:name w:val="heading 4"/>
    <w:basedOn w:val="a"/>
    <w:next w:val="a"/>
    <w:link w:val="40"/>
    <w:uiPriority w:val="9"/>
    <w:unhideWhenUsed/>
    <w:qFormat/>
    <w:rsid w:val="00022C65"/>
    <w:pPr>
      <w:keepNext/>
      <w:widowControl w:val="0"/>
      <w:autoSpaceDE w:val="0"/>
      <w:autoSpaceDN w:val="0"/>
      <w:adjustRightInd w:val="0"/>
      <w:spacing w:after="360"/>
      <w:ind w:firstLine="709"/>
      <w:jc w:val="center"/>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22C65"/>
    <w:rPr>
      <w:rFonts w:ascii="Times New Roman" w:eastAsia="Times New Roman" w:hAnsi="Times New Roman" w:cs="Times New Roman"/>
      <w:b/>
      <w:spacing w:val="60"/>
      <w:sz w:val="44"/>
      <w:szCs w:val="44"/>
    </w:rPr>
  </w:style>
  <w:style w:type="character" w:customStyle="1" w:styleId="20">
    <w:name w:val="Заголовок 2 Знак"/>
    <w:link w:val="2"/>
    <w:rsid w:val="00022C65"/>
    <w:rPr>
      <w:rFonts w:ascii="Times New Roman" w:eastAsia="Times New Roman" w:hAnsi="Times New Roman" w:cs="Times New Roman"/>
      <w:b/>
      <w:bCs/>
      <w:sz w:val="36"/>
      <w:szCs w:val="36"/>
    </w:rPr>
  </w:style>
  <w:style w:type="character" w:customStyle="1" w:styleId="30">
    <w:name w:val="Заголовок 3 Знак"/>
    <w:link w:val="3"/>
    <w:uiPriority w:val="9"/>
    <w:rsid w:val="00022C65"/>
    <w:rPr>
      <w:rFonts w:ascii="Times New Roman" w:eastAsia="Times New Roman" w:hAnsi="Times New Roman" w:cs="Times New Roman"/>
      <w:sz w:val="32"/>
      <w:szCs w:val="32"/>
    </w:rPr>
  </w:style>
  <w:style w:type="character" w:customStyle="1" w:styleId="40">
    <w:name w:val="Заголовок 4 Знак"/>
    <w:link w:val="4"/>
    <w:uiPriority w:val="9"/>
    <w:rsid w:val="00022C65"/>
    <w:rPr>
      <w:rFonts w:ascii="Times New Roman" w:eastAsia="Times New Roman" w:hAnsi="Times New Roman" w:cs="Times New Roman"/>
      <w:b/>
      <w:bCs/>
      <w:sz w:val="28"/>
      <w:szCs w:val="28"/>
    </w:rPr>
  </w:style>
  <w:style w:type="character" w:styleId="a3">
    <w:name w:val="Hyperlink"/>
    <w:uiPriority w:val="99"/>
    <w:semiHidden/>
    <w:rsid w:val="00022C65"/>
    <w:rPr>
      <w:rFonts w:cs="Times New Roman"/>
      <w:color w:val="0000FF"/>
      <w:u w:val="single"/>
    </w:rPr>
  </w:style>
  <w:style w:type="character" w:customStyle="1" w:styleId="a4">
    <w:name w:val="Текст примечания Знак"/>
    <w:link w:val="a5"/>
    <w:uiPriority w:val="99"/>
    <w:rsid w:val="00022C65"/>
    <w:rPr>
      <w:rFonts w:ascii="Times New Roman" w:eastAsia="Times New Roman" w:hAnsi="Times New Roman" w:cs="Times New Roman"/>
      <w:sz w:val="20"/>
      <w:szCs w:val="20"/>
    </w:rPr>
  </w:style>
  <w:style w:type="paragraph" w:styleId="a5">
    <w:name w:val="annotation text"/>
    <w:basedOn w:val="a"/>
    <w:link w:val="a4"/>
    <w:uiPriority w:val="99"/>
    <w:rsid w:val="00022C65"/>
    <w:pPr>
      <w:spacing w:after="0" w:line="240" w:lineRule="auto"/>
    </w:pPr>
    <w:rPr>
      <w:rFonts w:ascii="Times New Roman" w:hAnsi="Times New Roman"/>
      <w:sz w:val="20"/>
      <w:szCs w:val="20"/>
    </w:rPr>
  </w:style>
  <w:style w:type="character" w:customStyle="1" w:styleId="a6">
    <w:name w:val="Тема примечания Знак"/>
    <w:link w:val="a7"/>
    <w:uiPriority w:val="99"/>
    <w:semiHidden/>
    <w:rsid w:val="00022C65"/>
    <w:rPr>
      <w:rFonts w:ascii="Times New Roman" w:eastAsia="Times New Roman" w:hAnsi="Times New Roman" w:cs="Times New Roman"/>
      <w:b/>
      <w:bCs/>
      <w:sz w:val="20"/>
      <w:szCs w:val="20"/>
    </w:rPr>
  </w:style>
  <w:style w:type="paragraph" w:styleId="a7">
    <w:name w:val="annotation subject"/>
    <w:basedOn w:val="a5"/>
    <w:next w:val="a5"/>
    <w:link w:val="a6"/>
    <w:uiPriority w:val="99"/>
    <w:semiHidden/>
    <w:rsid w:val="00022C65"/>
    <w:rPr>
      <w:b/>
      <w:bCs/>
    </w:rPr>
  </w:style>
  <w:style w:type="paragraph" w:styleId="a8">
    <w:name w:val="Balloon Text"/>
    <w:basedOn w:val="a"/>
    <w:link w:val="a9"/>
    <w:uiPriority w:val="99"/>
    <w:semiHidden/>
    <w:rsid w:val="00022C65"/>
    <w:pPr>
      <w:spacing w:after="0" w:line="240" w:lineRule="auto"/>
    </w:pPr>
    <w:rPr>
      <w:rFonts w:ascii="Segoe UI" w:hAnsi="Segoe UI"/>
      <w:sz w:val="18"/>
      <w:szCs w:val="18"/>
    </w:rPr>
  </w:style>
  <w:style w:type="character" w:customStyle="1" w:styleId="a9">
    <w:name w:val="Текст выноски Знак"/>
    <w:link w:val="a8"/>
    <w:uiPriority w:val="99"/>
    <w:semiHidden/>
    <w:rsid w:val="00022C65"/>
    <w:rPr>
      <w:rFonts w:ascii="Segoe UI" w:eastAsia="Times New Roman" w:hAnsi="Segoe UI" w:cs="Times New Roman"/>
      <w:sz w:val="18"/>
      <w:szCs w:val="18"/>
    </w:rPr>
  </w:style>
  <w:style w:type="paragraph" w:styleId="aa">
    <w:name w:val="List Paragraph"/>
    <w:basedOn w:val="a"/>
    <w:uiPriority w:val="34"/>
    <w:qFormat/>
    <w:rsid w:val="00022C65"/>
    <w:pPr>
      <w:spacing w:after="0" w:line="240" w:lineRule="auto"/>
      <w:ind w:left="708"/>
    </w:pPr>
    <w:rPr>
      <w:rFonts w:ascii="Times New Roman" w:hAnsi="Times New Roman"/>
      <w:sz w:val="24"/>
      <w:szCs w:val="24"/>
    </w:rPr>
  </w:style>
  <w:style w:type="paragraph" w:styleId="HTML">
    <w:name w:val="HTML Preformatted"/>
    <w:basedOn w:val="a"/>
    <w:link w:val="HTML0"/>
    <w:uiPriority w:val="99"/>
    <w:unhideWhenUsed/>
    <w:rsid w:val="0002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0">
    <w:name w:val="Стандартный HTML Знак"/>
    <w:link w:val="HTML"/>
    <w:uiPriority w:val="99"/>
    <w:rsid w:val="00022C65"/>
    <w:rPr>
      <w:rFonts w:ascii="Courier New" w:eastAsia="Times New Roman" w:hAnsi="Courier New" w:cs="Times New Roman"/>
      <w:sz w:val="20"/>
      <w:szCs w:val="20"/>
    </w:rPr>
  </w:style>
  <w:style w:type="paragraph" w:styleId="ab">
    <w:name w:val="header"/>
    <w:basedOn w:val="a"/>
    <w:link w:val="ac"/>
    <w:uiPriority w:val="99"/>
    <w:unhideWhenUsed/>
    <w:rsid w:val="00022C65"/>
    <w:pPr>
      <w:tabs>
        <w:tab w:val="center" w:pos="4677"/>
        <w:tab w:val="right" w:pos="9355"/>
      </w:tabs>
      <w:spacing w:after="0" w:line="240" w:lineRule="auto"/>
    </w:pPr>
    <w:rPr>
      <w:rFonts w:ascii="Times New Roman" w:hAnsi="Times New Roman"/>
      <w:sz w:val="24"/>
      <w:szCs w:val="24"/>
    </w:rPr>
  </w:style>
  <w:style w:type="character" w:customStyle="1" w:styleId="ac">
    <w:name w:val="Верхний колонтитул Знак"/>
    <w:link w:val="ab"/>
    <w:uiPriority w:val="99"/>
    <w:rsid w:val="00022C65"/>
    <w:rPr>
      <w:rFonts w:ascii="Times New Roman" w:eastAsia="Times New Roman" w:hAnsi="Times New Roman" w:cs="Times New Roman"/>
      <w:sz w:val="24"/>
      <w:szCs w:val="24"/>
    </w:rPr>
  </w:style>
  <w:style w:type="character" w:customStyle="1" w:styleId="ad">
    <w:name w:val="Нижний колонтитул Знак"/>
    <w:link w:val="ae"/>
    <w:uiPriority w:val="99"/>
    <w:rsid w:val="00022C65"/>
    <w:rPr>
      <w:rFonts w:ascii="Times New Roman" w:eastAsia="Times New Roman" w:hAnsi="Times New Roman" w:cs="Times New Roman"/>
      <w:sz w:val="24"/>
      <w:szCs w:val="24"/>
    </w:rPr>
  </w:style>
  <w:style w:type="paragraph" w:styleId="ae">
    <w:name w:val="footer"/>
    <w:basedOn w:val="a"/>
    <w:link w:val="ad"/>
    <w:uiPriority w:val="99"/>
    <w:unhideWhenUsed/>
    <w:rsid w:val="00022C65"/>
    <w:pPr>
      <w:tabs>
        <w:tab w:val="center" w:pos="4677"/>
        <w:tab w:val="right" w:pos="9355"/>
      </w:tabs>
      <w:spacing w:after="0" w:line="240" w:lineRule="auto"/>
    </w:pPr>
    <w:rPr>
      <w:rFonts w:ascii="Times New Roman" w:hAnsi="Times New Roman"/>
      <w:sz w:val="24"/>
      <w:szCs w:val="24"/>
    </w:rPr>
  </w:style>
  <w:style w:type="character" w:customStyle="1" w:styleId="blk">
    <w:name w:val="blk"/>
    <w:rsid w:val="00022C65"/>
  </w:style>
  <w:style w:type="paragraph" w:styleId="af">
    <w:name w:val="Body Text Indent"/>
    <w:basedOn w:val="a"/>
    <w:link w:val="af0"/>
    <w:uiPriority w:val="99"/>
    <w:unhideWhenUsed/>
    <w:rsid w:val="00022C65"/>
    <w:pPr>
      <w:widowControl w:val="0"/>
      <w:autoSpaceDE w:val="0"/>
      <w:autoSpaceDN w:val="0"/>
      <w:adjustRightInd w:val="0"/>
      <w:spacing w:after="360"/>
      <w:ind w:firstLine="709"/>
      <w:jc w:val="both"/>
    </w:pPr>
    <w:rPr>
      <w:rFonts w:ascii="Times New Roman" w:hAnsi="Times New Roman"/>
      <w:sz w:val="28"/>
      <w:szCs w:val="28"/>
    </w:rPr>
  </w:style>
  <w:style w:type="character" w:customStyle="1" w:styleId="af0">
    <w:name w:val="Основной текст с отступом Знак"/>
    <w:link w:val="af"/>
    <w:uiPriority w:val="99"/>
    <w:rsid w:val="00022C65"/>
    <w:rPr>
      <w:rFonts w:ascii="Times New Roman" w:eastAsia="Times New Roman" w:hAnsi="Times New Roman" w:cs="Times New Roman"/>
      <w:sz w:val="28"/>
      <w:szCs w:val="28"/>
    </w:rPr>
  </w:style>
  <w:style w:type="paragraph" w:styleId="af1">
    <w:name w:val="No Spacing"/>
    <w:uiPriority w:val="1"/>
    <w:qFormat/>
    <w:rsid w:val="00022C65"/>
    <w:rPr>
      <w:rFonts w:eastAsia="Calibri"/>
      <w:sz w:val="22"/>
      <w:szCs w:val="22"/>
      <w:lang w:eastAsia="en-US"/>
    </w:rPr>
  </w:style>
  <w:style w:type="character" w:customStyle="1" w:styleId="f">
    <w:name w:val="f"/>
    <w:basedOn w:val="a0"/>
    <w:rsid w:val="00022C65"/>
  </w:style>
  <w:style w:type="character" w:customStyle="1" w:styleId="11">
    <w:name w:val="Текст примечания Знак1"/>
    <w:uiPriority w:val="99"/>
    <w:rsid w:val="00022C65"/>
    <w:rPr>
      <w:kern w:val="1"/>
    </w:rPr>
  </w:style>
  <w:style w:type="character" w:customStyle="1" w:styleId="hl">
    <w:name w:val="hl"/>
    <w:basedOn w:val="a0"/>
    <w:rsid w:val="00022C65"/>
  </w:style>
  <w:style w:type="character" w:styleId="af2">
    <w:name w:val="annotation reference"/>
    <w:uiPriority w:val="99"/>
    <w:semiHidden/>
    <w:unhideWhenUsed/>
    <w:rsid w:val="00680359"/>
    <w:rPr>
      <w:sz w:val="16"/>
      <w:szCs w:val="16"/>
    </w:rPr>
  </w:style>
  <w:style w:type="character" w:customStyle="1" w:styleId="apple-converted-space">
    <w:name w:val="apple-converted-space"/>
    <w:basedOn w:val="a0"/>
    <w:rsid w:val="00DF4D2F"/>
  </w:style>
  <w:style w:type="paragraph" w:customStyle="1" w:styleId="ConsPlusNormal">
    <w:name w:val="ConsPlusNormal"/>
    <w:rsid w:val="0098402D"/>
    <w:pPr>
      <w:widowControl w:val="0"/>
      <w:autoSpaceDE w:val="0"/>
      <w:autoSpaceDN w:val="0"/>
      <w:adjustRightInd w:val="0"/>
    </w:pPr>
    <w:rPr>
      <w:rFonts w:ascii="Arial" w:hAnsi="Arial" w:cs="Arial"/>
    </w:rPr>
  </w:style>
  <w:style w:type="paragraph" w:customStyle="1" w:styleId="western">
    <w:name w:val="western"/>
    <w:basedOn w:val="a"/>
    <w:rsid w:val="007164B7"/>
    <w:pPr>
      <w:spacing w:before="100" w:beforeAutospacing="1" w:after="100" w:afterAutospacing="1" w:line="240" w:lineRule="auto"/>
    </w:pPr>
    <w:rPr>
      <w:rFonts w:ascii="Times New Roman" w:hAnsi="Times New Roman"/>
      <w:sz w:val="24"/>
      <w:szCs w:val="24"/>
    </w:rPr>
  </w:style>
  <w:style w:type="character" w:customStyle="1" w:styleId="ListLabel7">
    <w:name w:val="ListLabel 7"/>
    <w:uiPriority w:val="99"/>
    <w:rsid w:val="00516F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200" w:line="276" w:lineRule="auto"/>
    </w:pPr>
    <w:rPr>
      <w:sz w:val="22"/>
      <w:szCs w:val="22"/>
    </w:rPr>
  </w:style>
  <w:style w:type="paragraph" w:styleId="1">
    <w:name w:val="heading 1"/>
    <w:basedOn w:val="a"/>
    <w:next w:val="a"/>
    <w:link w:val="10"/>
    <w:uiPriority w:val="9"/>
    <w:qFormat/>
    <w:rsid w:val="00022C65"/>
    <w:pPr>
      <w:keepNext/>
      <w:spacing w:after="0"/>
      <w:ind w:firstLine="709"/>
      <w:jc w:val="center"/>
      <w:outlineLvl w:val="0"/>
    </w:pPr>
    <w:rPr>
      <w:rFonts w:ascii="Times New Roman" w:hAnsi="Times New Roman"/>
      <w:b/>
      <w:spacing w:val="60"/>
      <w:sz w:val="44"/>
      <w:szCs w:val="44"/>
    </w:rPr>
  </w:style>
  <w:style w:type="paragraph" w:styleId="2">
    <w:name w:val="heading 2"/>
    <w:basedOn w:val="a"/>
    <w:link w:val="20"/>
    <w:qFormat/>
    <w:rsid w:val="00022C65"/>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next w:val="a"/>
    <w:link w:val="30"/>
    <w:uiPriority w:val="9"/>
    <w:unhideWhenUsed/>
    <w:qFormat/>
    <w:rsid w:val="00022C65"/>
    <w:pPr>
      <w:keepNext/>
      <w:spacing w:after="360"/>
      <w:ind w:firstLine="709"/>
      <w:jc w:val="center"/>
      <w:outlineLvl w:val="2"/>
    </w:pPr>
    <w:rPr>
      <w:rFonts w:ascii="Times New Roman" w:hAnsi="Times New Roman"/>
      <w:sz w:val="32"/>
      <w:szCs w:val="32"/>
    </w:rPr>
  </w:style>
  <w:style w:type="paragraph" w:styleId="4">
    <w:name w:val="heading 4"/>
    <w:basedOn w:val="a"/>
    <w:next w:val="a"/>
    <w:link w:val="40"/>
    <w:uiPriority w:val="9"/>
    <w:unhideWhenUsed/>
    <w:qFormat/>
    <w:rsid w:val="00022C65"/>
    <w:pPr>
      <w:keepNext/>
      <w:widowControl w:val="0"/>
      <w:autoSpaceDE w:val="0"/>
      <w:autoSpaceDN w:val="0"/>
      <w:adjustRightInd w:val="0"/>
      <w:spacing w:after="360"/>
      <w:ind w:firstLine="709"/>
      <w:jc w:val="center"/>
      <w:outlineLvl w:val="3"/>
    </w:pPr>
    <w:rPr>
      <w:rFonts w:ascii="Times New Roman" w:hAnsi="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022C65"/>
    <w:rPr>
      <w:rFonts w:ascii="Times New Roman" w:eastAsia="Times New Roman" w:hAnsi="Times New Roman" w:cs="Times New Roman"/>
      <w:b/>
      <w:spacing w:val="60"/>
      <w:sz w:val="44"/>
      <w:szCs w:val="44"/>
    </w:rPr>
  </w:style>
  <w:style w:type="character" w:customStyle="1" w:styleId="20">
    <w:name w:val="Заголовок 2 Знак"/>
    <w:link w:val="2"/>
    <w:rsid w:val="00022C65"/>
    <w:rPr>
      <w:rFonts w:ascii="Times New Roman" w:eastAsia="Times New Roman" w:hAnsi="Times New Roman" w:cs="Times New Roman"/>
      <w:b/>
      <w:bCs/>
      <w:sz w:val="36"/>
      <w:szCs w:val="36"/>
    </w:rPr>
  </w:style>
  <w:style w:type="character" w:customStyle="1" w:styleId="30">
    <w:name w:val="Заголовок 3 Знак"/>
    <w:link w:val="3"/>
    <w:uiPriority w:val="9"/>
    <w:rsid w:val="00022C65"/>
    <w:rPr>
      <w:rFonts w:ascii="Times New Roman" w:eastAsia="Times New Roman" w:hAnsi="Times New Roman" w:cs="Times New Roman"/>
      <w:sz w:val="32"/>
      <w:szCs w:val="32"/>
    </w:rPr>
  </w:style>
  <w:style w:type="character" w:customStyle="1" w:styleId="40">
    <w:name w:val="Заголовок 4 Знак"/>
    <w:link w:val="4"/>
    <w:uiPriority w:val="9"/>
    <w:rsid w:val="00022C65"/>
    <w:rPr>
      <w:rFonts w:ascii="Times New Roman" w:eastAsia="Times New Roman" w:hAnsi="Times New Roman" w:cs="Times New Roman"/>
      <w:b/>
      <w:bCs/>
      <w:sz w:val="28"/>
      <w:szCs w:val="28"/>
    </w:rPr>
  </w:style>
  <w:style w:type="character" w:styleId="a3">
    <w:name w:val="Hyperlink"/>
    <w:uiPriority w:val="99"/>
    <w:semiHidden/>
    <w:rsid w:val="00022C65"/>
    <w:rPr>
      <w:rFonts w:cs="Times New Roman"/>
      <w:color w:val="0000FF"/>
      <w:u w:val="single"/>
    </w:rPr>
  </w:style>
  <w:style w:type="character" w:customStyle="1" w:styleId="a4">
    <w:name w:val="Текст примечания Знак"/>
    <w:link w:val="a5"/>
    <w:uiPriority w:val="99"/>
    <w:rsid w:val="00022C65"/>
    <w:rPr>
      <w:rFonts w:ascii="Times New Roman" w:eastAsia="Times New Roman" w:hAnsi="Times New Roman" w:cs="Times New Roman"/>
      <w:sz w:val="20"/>
      <w:szCs w:val="20"/>
    </w:rPr>
  </w:style>
  <w:style w:type="paragraph" w:styleId="a5">
    <w:name w:val="annotation text"/>
    <w:basedOn w:val="a"/>
    <w:link w:val="a4"/>
    <w:uiPriority w:val="99"/>
    <w:rsid w:val="00022C65"/>
    <w:pPr>
      <w:spacing w:after="0" w:line="240" w:lineRule="auto"/>
    </w:pPr>
    <w:rPr>
      <w:rFonts w:ascii="Times New Roman" w:hAnsi="Times New Roman"/>
      <w:sz w:val="20"/>
      <w:szCs w:val="20"/>
    </w:rPr>
  </w:style>
  <w:style w:type="character" w:customStyle="1" w:styleId="a6">
    <w:name w:val="Тема примечания Знак"/>
    <w:link w:val="a7"/>
    <w:uiPriority w:val="99"/>
    <w:semiHidden/>
    <w:rsid w:val="00022C65"/>
    <w:rPr>
      <w:rFonts w:ascii="Times New Roman" w:eastAsia="Times New Roman" w:hAnsi="Times New Roman" w:cs="Times New Roman"/>
      <w:b/>
      <w:bCs/>
      <w:sz w:val="20"/>
      <w:szCs w:val="20"/>
    </w:rPr>
  </w:style>
  <w:style w:type="paragraph" w:styleId="a7">
    <w:name w:val="annotation subject"/>
    <w:basedOn w:val="a5"/>
    <w:next w:val="a5"/>
    <w:link w:val="a6"/>
    <w:uiPriority w:val="99"/>
    <w:semiHidden/>
    <w:rsid w:val="00022C65"/>
    <w:rPr>
      <w:b/>
      <w:bCs/>
    </w:rPr>
  </w:style>
  <w:style w:type="paragraph" w:styleId="a8">
    <w:name w:val="Balloon Text"/>
    <w:basedOn w:val="a"/>
    <w:link w:val="a9"/>
    <w:uiPriority w:val="99"/>
    <w:semiHidden/>
    <w:rsid w:val="00022C65"/>
    <w:pPr>
      <w:spacing w:after="0" w:line="240" w:lineRule="auto"/>
    </w:pPr>
    <w:rPr>
      <w:rFonts w:ascii="Segoe UI" w:hAnsi="Segoe UI"/>
      <w:sz w:val="18"/>
      <w:szCs w:val="18"/>
    </w:rPr>
  </w:style>
  <w:style w:type="character" w:customStyle="1" w:styleId="a9">
    <w:name w:val="Текст выноски Знак"/>
    <w:link w:val="a8"/>
    <w:uiPriority w:val="99"/>
    <w:semiHidden/>
    <w:rsid w:val="00022C65"/>
    <w:rPr>
      <w:rFonts w:ascii="Segoe UI" w:eastAsia="Times New Roman" w:hAnsi="Segoe UI" w:cs="Times New Roman"/>
      <w:sz w:val="18"/>
      <w:szCs w:val="18"/>
    </w:rPr>
  </w:style>
  <w:style w:type="paragraph" w:styleId="aa">
    <w:name w:val="List Paragraph"/>
    <w:basedOn w:val="a"/>
    <w:uiPriority w:val="34"/>
    <w:qFormat/>
    <w:rsid w:val="00022C65"/>
    <w:pPr>
      <w:spacing w:after="0" w:line="240" w:lineRule="auto"/>
      <w:ind w:left="708"/>
    </w:pPr>
    <w:rPr>
      <w:rFonts w:ascii="Times New Roman" w:hAnsi="Times New Roman"/>
      <w:sz w:val="24"/>
      <w:szCs w:val="24"/>
    </w:rPr>
  </w:style>
  <w:style w:type="paragraph" w:styleId="HTML">
    <w:name w:val="HTML Preformatted"/>
    <w:basedOn w:val="a"/>
    <w:link w:val="HTML0"/>
    <w:uiPriority w:val="99"/>
    <w:unhideWhenUsed/>
    <w:rsid w:val="00022C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0">
    <w:name w:val="Стандартный HTML Знак"/>
    <w:link w:val="HTML"/>
    <w:uiPriority w:val="99"/>
    <w:rsid w:val="00022C65"/>
    <w:rPr>
      <w:rFonts w:ascii="Courier New" w:eastAsia="Times New Roman" w:hAnsi="Courier New" w:cs="Times New Roman"/>
      <w:sz w:val="20"/>
      <w:szCs w:val="20"/>
    </w:rPr>
  </w:style>
  <w:style w:type="paragraph" w:styleId="ab">
    <w:name w:val="header"/>
    <w:basedOn w:val="a"/>
    <w:link w:val="ac"/>
    <w:uiPriority w:val="99"/>
    <w:unhideWhenUsed/>
    <w:rsid w:val="00022C65"/>
    <w:pPr>
      <w:tabs>
        <w:tab w:val="center" w:pos="4677"/>
        <w:tab w:val="right" w:pos="9355"/>
      </w:tabs>
      <w:spacing w:after="0" w:line="240" w:lineRule="auto"/>
    </w:pPr>
    <w:rPr>
      <w:rFonts w:ascii="Times New Roman" w:hAnsi="Times New Roman"/>
      <w:sz w:val="24"/>
      <w:szCs w:val="24"/>
    </w:rPr>
  </w:style>
  <w:style w:type="character" w:customStyle="1" w:styleId="ac">
    <w:name w:val="Верхний колонтитул Знак"/>
    <w:link w:val="ab"/>
    <w:uiPriority w:val="99"/>
    <w:rsid w:val="00022C65"/>
    <w:rPr>
      <w:rFonts w:ascii="Times New Roman" w:eastAsia="Times New Roman" w:hAnsi="Times New Roman" w:cs="Times New Roman"/>
      <w:sz w:val="24"/>
      <w:szCs w:val="24"/>
    </w:rPr>
  </w:style>
  <w:style w:type="character" w:customStyle="1" w:styleId="ad">
    <w:name w:val="Нижний колонтитул Знак"/>
    <w:link w:val="ae"/>
    <w:uiPriority w:val="99"/>
    <w:rsid w:val="00022C65"/>
    <w:rPr>
      <w:rFonts w:ascii="Times New Roman" w:eastAsia="Times New Roman" w:hAnsi="Times New Roman" w:cs="Times New Roman"/>
      <w:sz w:val="24"/>
      <w:szCs w:val="24"/>
    </w:rPr>
  </w:style>
  <w:style w:type="paragraph" w:styleId="ae">
    <w:name w:val="footer"/>
    <w:basedOn w:val="a"/>
    <w:link w:val="ad"/>
    <w:uiPriority w:val="99"/>
    <w:unhideWhenUsed/>
    <w:rsid w:val="00022C65"/>
    <w:pPr>
      <w:tabs>
        <w:tab w:val="center" w:pos="4677"/>
        <w:tab w:val="right" w:pos="9355"/>
      </w:tabs>
      <w:spacing w:after="0" w:line="240" w:lineRule="auto"/>
    </w:pPr>
    <w:rPr>
      <w:rFonts w:ascii="Times New Roman" w:hAnsi="Times New Roman"/>
      <w:sz w:val="24"/>
      <w:szCs w:val="24"/>
    </w:rPr>
  </w:style>
  <w:style w:type="character" w:customStyle="1" w:styleId="blk">
    <w:name w:val="blk"/>
    <w:rsid w:val="00022C65"/>
  </w:style>
  <w:style w:type="paragraph" w:styleId="af">
    <w:name w:val="Body Text Indent"/>
    <w:basedOn w:val="a"/>
    <w:link w:val="af0"/>
    <w:uiPriority w:val="99"/>
    <w:unhideWhenUsed/>
    <w:rsid w:val="00022C65"/>
    <w:pPr>
      <w:widowControl w:val="0"/>
      <w:autoSpaceDE w:val="0"/>
      <w:autoSpaceDN w:val="0"/>
      <w:adjustRightInd w:val="0"/>
      <w:spacing w:after="360"/>
      <w:ind w:firstLine="709"/>
      <w:jc w:val="both"/>
    </w:pPr>
    <w:rPr>
      <w:rFonts w:ascii="Times New Roman" w:hAnsi="Times New Roman"/>
      <w:sz w:val="28"/>
      <w:szCs w:val="28"/>
    </w:rPr>
  </w:style>
  <w:style w:type="character" w:customStyle="1" w:styleId="af0">
    <w:name w:val="Основной текст с отступом Знак"/>
    <w:link w:val="af"/>
    <w:uiPriority w:val="99"/>
    <w:rsid w:val="00022C65"/>
    <w:rPr>
      <w:rFonts w:ascii="Times New Roman" w:eastAsia="Times New Roman" w:hAnsi="Times New Roman" w:cs="Times New Roman"/>
      <w:sz w:val="28"/>
      <w:szCs w:val="28"/>
    </w:rPr>
  </w:style>
  <w:style w:type="paragraph" w:styleId="af1">
    <w:name w:val="No Spacing"/>
    <w:uiPriority w:val="1"/>
    <w:qFormat/>
    <w:rsid w:val="00022C65"/>
    <w:rPr>
      <w:rFonts w:eastAsia="Calibri"/>
      <w:sz w:val="22"/>
      <w:szCs w:val="22"/>
      <w:lang w:eastAsia="en-US"/>
    </w:rPr>
  </w:style>
  <w:style w:type="character" w:customStyle="1" w:styleId="f">
    <w:name w:val="f"/>
    <w:basedOn w:val="a0"/>
    <w:rsid w:val="00022C65"/>
  </w:style>
  <w:style w:type="character" w:customStyle="1" w:styleId="11">
    <w:name w:val="Текст примечания Знак1"/>
    <w:uiPriority w:val="99"/>
    <w:rsid w:val="00022C65"/>
    <w:rPr>
      <w:kern w:val="1"/>
    </w:rPr>
  </w:style>
  <w:style w:type="character" w:customStyle="1" w:styleId="hl">
    <w:name w:val="hl"/>
    <w:basedOn w:val="a0"/>
    <w:rsid w:val="00022C65"/>
  </w:style>
  <w:style w:type="character" w:styleId="af2">
    <w:name w:val="annotation reference"/>
    <w:uiPriority w:val="99"/>
    <w:semiHidden/>
    <w:unhideWhenUsed/>
    <w:rsid w:val="00680359"/>
    <w:rPr>
      <w:sz w:val="16"/>
      <w:szCs w:val="16"/>
    </w:rPr>
  </w:style>
  <w:style w:type="character" w:customStyle="1" w:styleId="apple-converted-space">
    <w:name w:val="apple-converted-space"/>
    <w:basedOn w:val="a0"/>
    <w:rsid w:val="00DF4D2F"/>
  </w:style>
  <w:style w:type="paragraph" w:customStyle="1" w:styleId="ConsPlusNormal">
    <w:name w:val="ConsPlusNormal"/>
    <w:rsid w:val="0098402D"/>
    <w:pPr>
      <w:widowControl w:val="0"/>
      <w:autoSpaceDE w:val="0"/>
      <w:autoSpaceDN w:val="0"/>
      <w:adjustRightInd w:val="0"/>
    </w:pPr>
    <w:rPr>
      <w:rFonts w:ascii="Arial" w:hAnsi="Arial" w:cs="Arial"/>
    </w:rPr>
  </w:style>
  <w:style w:type="paragraph" w:customStyle="1" w:styleId="western">
    <w:name w:val="western"/>
    <w:basedOn w:val="a"/>
    <w:rsid w:val="007164B7"/>
    <w:pPr>
      <w:spacing w:before="100" w:beforeAutospacing="1" w:after="100" w:afterAutospacing="1" w:line="240" w:lineRule="auto"/>
    </w:pPr>
    <w:rPr>
      <w:rFonts w:ascii="Times New Roman" w:hAnsi="Times New Roman"/>
      <w:sz w:val="24"/>
      <w:szCs w:val="24"/>
    </w:rPr>
  </w:style>
  <w:style w:type="character" w:customStyle="1" w:styleId="ListLabel7">
    <w:name w:val="ListLabel 7"/>
    <w:uiPriority w:val="99"/>
    <w:rsid w:val="00516F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71261">
      <w:bodyDiv w:val="1"/>
      <w:marLeft w:val="0"/>
      <w:marRight w:val="0"/>
      <w:marTop w:val="0"/>
      <w:marBottom w:val="0"/>
      <w:divBdr>
        <w:top w:val="none" w:sz="0" w:space="0" w:color="auto"/>
        <w:left w:val="none" w:sz="0" w:space="0" w:color="auto"/>
        <w:bottom w:val="none" w:sz="0" w:space="0" w:color="auto"/>
        <w:right w:val="none" w:sz="0" w:space="0" w:color="auto"/>
      </w:divBdr>
      <w:divsChild>
        <w:div w:id="1611006326">
          <w:marLeft w:val="0"/>
          <w:marRight w:val="0"/>
          <w:marTop w:val="0"/>
          <w:marBottom w:val="0"/>
          <w:divBdr>
            <w:top w:val="none" w:sz="0" w:space="0" w:color="auto"/>
            <w:left w:val="none" w:sz="0" w:space="0" w:color="auto"/>
            <w:bottom w:val="none" w:sz="0" w:space="0" w:color="auto"/>
            <w:right w:val="none" w:sz="0" w:space="0" w:color="auto"/>
          </w:divBdr>
        </w:div>
        <w:div w:id="1841189553">
          <w:marLeft w:val="0"/>
          <w:marRight w:val="0"/>
          <w:marTop w:val="0"/>
          <w:marBottom w:val="0"/>
          <w:divBdr>
            <w:top w:val="none" w:sz="0" w:space="0" w:color="auto"/>
            <w:left w:val="none" w:sz="0" w:space="0" w:color="auto"/>
            <w:bottom w:val="none" w:sz="0" w:space="0" w:color="auto"/>
            <w:right w:val="none" w:sz="0" w:space="0" w:color="auto"/>
          </w:divBdr>
        </w:div>
        <w:div w:id="2118794330">
          <w:marLeft w:val="0"/>
          <w:marRight w:val="0"/>
          <w:marTop w:val="0"/>
          <w:marBottom w:val="0"/>
          <w:divBdr>
            <w:top w:val="none" w:sz="0" w:space="0" w:color="auto"/>
            <w:left w:val="none" w:sz="0" w:space="0" w:color="auto"/>
            <w:bottom w:val="none" w:sz="0" w:space="0" w:color="auto"/>
            <w:right w:val="none" w:sz="0" w:space="0" w:color="auto"/>
          </w:divBdr>
          <w:divsChild>
            <w:div w:id="36001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8044">
      <w:bodyDiv w:val="1"/>
      <w:marLeft w:val="0"/>
      <w:marRight w:val="0"/>
      <w:marTop w:val="0"/>
      <w:marBottom w:val="0"/>
      <w:divBdr>
        <w:top w:val="none" w:sz="0" w:space="0" w:color="auto"/>
        <w:left w:val="none" w:sz="0" w:space="0" w:color="auto"/>
        <w:bottom w:val="none" w:sz="0" w:space="0" w:color="auto"/>
        <w:right w:val="none" w:sz="0" w:space="0" w:color="auto"/>
      </w:divBdr>
      <w:divsChild>
        <w:div w:id="823863319">
          <w:marLeft w:val="0"/>
          <w:marRight w:val="0"/>
          <w:marTop w:val="0"/>
          <w:marBottom w:val="0"/>
          <w:divBdr>
            <w:top w:val="none" w:sz="0" w:space="0" w:color="auto"/>
            <w:left w:val="none" w:sz="0" w:space="0" w:color="auto"/>
            <w:bottom w:val="none" w:sz="0" w:space="0" w:color="auto"/>
            <w:right w:val="none" w:sz="0" w:space="0" w:color="auto"/>
          </w:divBdr>
        </w:div>
        <w:div w:id="826434869">
          <w:marLeft w:val="0"/>
          <w:marRight w:val="0"/>
          <w:marTop w:val="0"/>
          <w:marBottom w:val="0"/>
          <w:divBdr>
            <w:top w:val="none" w:sz="0" w:space="0" w:color="auto"/>
            <w:left w:val="none" w:sz="0" w:space="0" w:color="auto"/>
            <w:bottom w:val="none" w:sz="0" w:space="0" w:color="auto"/>
            <w:right w:val="none" w:sz="0" w:space="0" w:color="auto"/>
          </w:divBdr>
        </w:div>
        <w:div w:id="1008404091">
          <w:marLeft w:val="0"/>
          <w:marRight w:val="0"/>
          <w:marTop w:val="0"/>
          <w:marBottom w:val="0"/>
          <w:divBdr>
            <w:top w:val="none" w:sz="0" w:space="0" w:color="auto"/>
            <w:left w:val="none" w:sz="0" w:space="0" w:color="auto"/>
            <w:bottom w:val="none" w:sz="0" w:space="0" w:color="auto"/>
            <w:right w:val="none" w:sz="0" w:space="0" w:color="auto"/>
          </w:divBdr>
        </w:div>
        <w:div w:id="1028064151">
          <w:marLeft w:val="0"/>
          <w:marRight w:val="0"/>
          <w:marTop w:val="0"/>
          <w:marBottom w:val="0"/>
          <w:divBdr>
            <w:top w:val="none" w:sz="0" w:space="0" w:color="auto"/>
            <w:left w:val="none" w:sz="0" w:space="0" w:color="auto"/>
            <w:bottom w:val="none" w:sz="0" w:space="0" w:color="auto"/>
            <w:right w:val="none" w:sz="0" w:space="0" w:color="auto"/>
          </w:divBdr>
        </w:div>
        <w:div w:id="1034699288">
          <w:marLeft w:val="0"/>
          <w:marRight w:val="0"/>
          <w:marTop w:val="0"/>
          <w:marBottom w:val="0"/>
          <w:divBdr>
            <w:top w:val="none" w:sz="0" w:space="0" w:color="auto"/>
            <w:left w:val="none" w:sz="0" w:space="0" w:color="auto"/>
            <w:bottom w:val="none" w:sz="0" w:space="0" w:color="auto"/>
            <w:right w:val="none" w:sz="0" w:space="0" w:color="auto"/>
          </w:divBdr>
        </w:div>
      </w:divsChild>
    </w:div>
    <w:div w:id="83499631">
      <w:bodyDiv w:val="1"/>
      <w:marLeft w:val="0"/>
      <w:marRight w:val="0"/>
      <w:marTop w:val="0"/>
      <w:marBottom w:val="0"/>
      <w:divBdr>
        <w:top w:val="none" w:sz="0" w:space="0" w:color="auto"/>
        <w:left w:val="none" w:sz="0" w:space="0" w:color="auto"/>
        <w:bottom w:val="none" w:sz="0" w:space="0" w:color="auto"/>
        <w:right w:val="none" w:sz="0" w:space="0" w:color="auto"/>
      </w:divBdr>
      <w:divsChild>
        <w:div w:id="1578705732">
          <w:marLeft w:val="0"/>
          <w:marRight w:val="0"/>
          <w:marTop w:val="0"/>
          <w:marBottom w:val="0"/>
          <w:divBdr>
            <w:top w:val="none" w:sz="0" w:space="0" w:color="auto"/>
            <w:left w:val="none" w:sz="0" w:space="0" w:color="auto"/>
            <w:bottom w:val="none" w:sz="0" w:space="0" w:color="auto"/>
            <w:right w:val="none" w:sz="0" w:space="0" w:color="auto"/>
          </w:divBdr>
        </w:div>
      </w:divsChild>
    </w:div>
    <w:div w:id="117381229">
      <w:bodyDiv w:val="1"/>
      <w:marLeft w:val="0"/>
      <w:marRight w:val="0"/>
      <w:marTop w:val="0"/>
      <w:marBottom w:val="0"/>
      <w:divBdr>
        <w:top w:val="none" w:sz="0" w:space="0" w:color="auto"/>
        <w:left w:val="none" w:sz="0" w:space="0" w:color="auto"/>
        <w:bottom w:val="none" w:sz="0" w:space="0" w:color="auto"/>
        <w:right w:val="none" w:sz="0" w:space="0" w:color="auto"/>
      </w:divBdr>
    </w:div>
    <w:div w:id="154303510">
      <w:bodyDiv w:val="1"/>
      <w:marLeft w:val="0"/>
      <w:marRight w:val="0"/>
      <w:marTop w:val="0"/>
      <w:marBottom w:val="0"/>
      <w:divBdr>
        <w:top w:val="none" w:sz="0" w:space="0" w:color="auto"/>
        <w:left w:val="none" w:sz="0" w:space="0" w:color="auto"/>
        <w:bottom w:val="none" w:sz="0" w:space="0" w:color="auto"/>
        <w:right w:val="none" w:sz="0" w:space="0" w:color="auto"/>
      </w:divBdr>
    </w:div>
    <w:div w:id="271321792">
      <w:bodyDiv w:val="1"/>
      <w:marLeft w:val="0"/>
      <w:marRight w:val="0"/>
      <w:marTop w:val="0"/>
      <w:marBottom w:val="0"/>
      <w:divBdr>
        <w:top w:val="none" w:sz="0" w:space="0" w:color="auto"/>
        <w:left w:val="none" w:sz="0" w:space="0" w:color="auto"/>
        <w:bottom w:val="none" w:sz="0" w:space="0" w:color="auto"/>
        <w:right w:val="none" w:sz="0" w:space="0" w:color="auto"/>
      </w:divBdr>
    </w:div>
    <w:div w:id="284116385">
      <w:bodyDiv w:val="1"/>
      <w:marLeft w:val="0"/>
      <w:marRight w:val="0"/>
      <w:marTop w:val="0"/>
      <w:marBottom w:val="0"/>
      <w:divBdr>
        <w:top w:val="none" w:sz="0" w:space="0" w:color="auto"/>
        <w:left w:val="none" w:sz="0" w:space="0" w:color="auto"/>
        <w:bottom w:val="none" w:sz="0" w:space="0" w:color="auto"/>
        <w:right w:val="none" w:sz="0" w:space="0" w:color="auto"/>
      </w:divBdr>
    </w:div>
    <w:div w:id="290594659">
      <w:bodyDiv w:val="1"/>
      <w:marLeft w:val="0"/>
      <w:marRight w:val="0"/>
      <w:marTop w:val="0"/>
      <w:marBottom w:val="0"/>
      <w:divBdr>
        <w:top w:val="none" w:sz="0" w:space="0" w:color="auto"/>
        <w:left w:val="none" w:sz="0" w:space="0" w:color="auto"/>
        <w:bottom w:val="none" w:sz="0" w:space="0" w:color="auto"/>
        <w:right w:val="none" w:sz="0" w:space="0" w:color="auto"/>
      </w:divBdr>
    </w:div>
    <w:div w:id="348607745">
      <w:bodyDiv w:val="1"/>
      <w:marLeft w:val="0"/>
      <w:marRight w:val="0"/>
      <w:marTop w:val="0"/>
      <w:marBottom w:val="0"/>
      <w:divBdr>
        <w:top w:val="none" w:sz="0" w:space="0" w:color="auto"/>
        <w:left w:val="none" w:sz="0" w:space="0" w:color="auto"/>
        <w:bottom w:val="none" w:sz="0" w:space="0" w:color="auto"/>
        <w:right w:val="none" w:sz="0" w:space="0" w:color="auto"/>
      </w:divBdr>
    </w:div>
    <w:div w:id="372652563">
      <w:bodyDiv w:val="1"/>
      <w:marLeft w:val="0"/>
      <w:marRight w:val="0"/>
      <w:marTop w:val="0"/>
      <w:marBottom w:val="0"/>
      <w:divBdr>
        <w:top w:val="none" w:sz="0" w:space="0" w:color="auto"/>
        <w:left w:val="none" w:sz="0" w:space="0" w:color="auto"/>
        <w:bottom w:val="none" w:sz="0" w:space="0" w:color="auto"/>
        <w:right w:val="none" w:sz="0" w:space="0" w:color="auto"/>
      </w:divBdr>
    </w:div>
    <w:div w:id="402484251">
      <w:bodyDiv w:val="1"/>
      <w:marLeft w:val="0"/>
      <w:marRight w:val="0"/>
      <w:marTop w:val="0"/>
      <w:marBottom w:val="0"/>
      <w:divBdr>
        <w:top w:val="none" w:sz="0" w:space="0" w:color="auto"/>
        <w:left w:val="none" w:sz="0" w:space="0" w:color="auto"/>
        <w:bottom w:val="none" w:sz="0" w:space="0" w:color="auto"/>
        <w:right w:val="none" w:sz="0" w:space="0" w:color="auto"/>
      </w:divBdr>
      <w:divsChild>
        <w:div w:id="1697584347">
          <w:marLeft w:val="0"/>
          <w:marRight w:val="0"/>
          <w:marTop w:val="0"/>
          <w:marBottom w:val="0"/>
          <w:divBdr>
            <w:top w:val="none" w:sz="0" w:space="0" w:color="auto"/>
            <w:left w:val="none" w:sz="0" w:space="0" w:color="auto"/>
            <w:bottom w:val="none" w:sz="0" w:space="0" w:color="auto"/>
            <w:right w:val="none" w:sz="0" w:space="0" w:color="auto"/>
          </w:divBdr>
        </w:div>
      </w:divsChild>
    </w:div>
    <w:div w:id="517045716">
      <w:bodyDiv w:val="1"/>
      <w:marLeft w:val="0"/>
      <w:marRight w:val="0"/>
      <w:marTop w:val="0"/>
      <w:marBottom w:val="0"/>
      <w:divBdr>
        <w:top w:val="none" w:sz="0" w:space="0" w:color="auto"/>
        <w:left w:val="none" w:sz="0" w:space="0" w:color="auto"/>
        <w:bottom w:val="none" w:sz="0" w:space="0" w:color="auto"/>
        <w:right w:val="none" w:sz="0" w:space="0" w:color="auto"/>
      </w:divBdr>
      <w:divsChild>
        <w:div w:id="1150096830">
          <w:marLeft w:val="0"/>
          <w:marRight w:val="0"/>
          <w:marTop w:val="0"/>
          <w:marBottom w:val="0"/>
          <w:divBdr>
            <w:top w:val="none" w:sz="0" w:space="0" w:color="auto"/>
            <w:left w:val="none" w:sz="0" w:space="0" w:color="auto"/>
            <w:bottom w:val="none" w:sz="0" w:space="0" w:color="auto"/>
            <w:right w:val="none" w:sz="0" w:space="0" w:color="auto"/>
          </w:divBdr>
        </w:div>
      </w:divsChild>
    </w:div>
    <w:div w:id="522867983">
      <w:bodyDiv w:val="1"/>
      <w:marLeft w:val="0"/>
      <w:marRight w:val="0"/>
      <w:marTop w:val="0"/>
      <w:marBottom w:val="0"/>
      <w:divBdr>
        <w:top w:val="none" w:sz="0" w:space="0" w:color="auto"/>
        <w:left w:val="none" w:sz="0" w:space="0" w:color="auto"/>
        <w:bottom w:val="none" w:sz="0" w:space="0" w:color="auto"/>
        <w:right w:val="none" w:sz="0" w:space="0" w:color="auto"/>
      </w:divBdr>
    </w:div>
    <w:div w:id="658265358">
      <w:bodyDiv w:val="1"/>
      <w:marLeft w:val="0"/>
      <w:marRight w:val="0"/>
      <w:marTop w:val="0"/>
      <w:marBottom w:val="0"/>
      <w:divBdr>
        <w:top w:val="none" w:sz="0" w:space="0" w:color="auto"/>
        <w:left w:val="none" w:sz="0" w:space="0" w:color="auto"/>
        <w:bottom w:val="none" w:sz="0" w:space="0" w:color="auto"/>
        <w:right w:val="none" w:sz="0" w:space="0" w:color="auto"/>
      </w:divBdr>
      <w:divsChild>
        <w:div w:id="312568482">
          <w:marLeft w:val="0"/>
          <w:marRight w:val="0"/>
          <w:marTop w:val="0"/>
          <w:marBottom w:val="0"/>
          <w:divBdr>
            <w:top w:val="none" w:sz="0" w:space="0" w:color="auto"/>
            <w:left w:val="none" w:sz="0" w:space="0" w:color="auto"/>
            <w:bottom w:val="none" w:sz="0" w:space="0" w:color="auto"/>
            <w:right w:val="none" w:sz="0" w:space="0" w:color="auto"/>
          </w:divBdr>
        </w:div>
        <w:div w:id="1199854182">
          <w:marLeft w:val="0"/>
          <w:marRight w:val="0"/>
          <w:marTop w:val="0"/>
          <w:marBottom w:val="0"/>
          <w:divBdr>
            <w:top w:val="none" w:sz="0" w:space="0" w:color="auto"/>
            <w:left w:val="none" w:sz="0" w:space="0" w:color="auto"/>
            <w:bottom w:val="none" w:sz="0" w:space="0" w:color="auto"/>
            <w:right w:val="none" w:sz="0" w:space="0" w:color="auto"/>
          </w:divBdr>
        </w:div>
        <w:div w:id="1518887878">
          <w:marLeft w:val="0"/>
          <w:marRight w:val="0"/>
          <w:marTop w:val="0"/>
          <w:marBottom w:val="0"/>
          <w:divBdr>
            <w:top w:val="none" w:sz="0" w:space="0" w:color="auto"/>
            <w:left w:val="none" w:sz="0" w:space="0" w:color="auto"/>
            <w:bottom w:val="none" w:sz="0" w:space="0" w:color="auto"/>
            <w:right w:val="none" w:sz="0" w:space="0" w:color="auto"/>
          </w:divBdr>
        </w:div>
        <w:div w:id="2038774607">
          <w:marLeft w:val="0"/>
          <w:marRight w:val="0"/>
          <w:marTop w:val="0"/>
          <w:marBottom w:val="0"/>
          <w:divBdr>
            <w:top w:val="none" w:sz="0" w:space="0" w:color="auto"/>
            <w:left w:val="none" w:sz="0" w:space="0" w:color="auto"/>
            <w:bottom w:val="none" w:sz="0" w:space="0" w:color="auto"/>
            <w:right w:val="none" w:sz="0" w:space="0" w:color="auto"/>
          </w:divBdr>
        </w:div>
      </w:divsChild>
    </w:div>
    <w:div w:id="700086467">
      <w:bodyDiv w:val="1"/>
      <w:marLeft w:val="0"/>
      <w:marRight w:val="0"/>
      <w:marTop w:val="0"/>
      <w:marBottom w:val="0"/>
      <w:divBdr>
        <w:top w:val="none" w:sz="0" w:space="0" w:color="auto"/>
        <w:left w:val="none" w:sz="0" w:space="0" w:color="auto"/>
        <w:bottom w:val="none" w:sz="0" w:space="0" w:color="auto"/>
        <w:right w:val="none" w:sz="0" w:space="0" w:color="auto"/>
      </w:divBdr>
    </w:div>
    <w:div w:id="728306697">
      <w:bodyDiv w:val="1"/>
      <w:marLeft w:val="0"/>
      <w:marRight w:val="0"/>
      <w:marTop w:val="0"/>
      <w:marBottom w:val="0"/>
      <w:divBdr>
        <w:top w:val="none" w:sz="0" w:space="0" w:color="auto"/>
        <w:left w:val="none" w:sz="0" w:space="0" w:color="auto"/>
        <w:bottom w:val="none" w:sz="0" w:space="0" w:color="auto"/>
        <w:right w:val="none" w:sz="0" w:space="0" w:color="auto"/>
      </w:divBdr>
    </w:div>
    <w:div w:id="751508745">
      <w:bodyDiv w:val="1"/>
      <w:marLeft w:val="0"/>
      <w:marRight w:val="0"/>
      <w:marTop w:val="0"/>
      <w:marBottom w:val="0"/>
      <w:divBdr>
        <w:top w:val="none" w:sz="0" w:space="0" w:color="auto"/>
        <w:left w:val="none" w:sz="0" w:space="0" w:color="auto"/>
        <w:bottom w:val="none" w:sz="0" w:space="0" w:color="auto"/>
        <w:right w:val="none" w:sz="0" w:space="0" w:color="auto"/>
      </w:divBdr>
    </w:div>
    <w:div w:id="909926917">
      <w:bodyDiv w:val="1"/>
      <w:marLeft w:val="0"/>
      <w:marRight w:val="0"/>
      <w:marTop w:val="0"/>
      <w:marBottom w:val="0"/>
      <w:divBdr>
        <w:top w:val="none" w:sz="0" w:space="0" w:color="auto"/>
        <w:left w:val="none" w:sz="0" w:space="0" w:color="auto"/>
        <w:bottom w:val="none" w:sz="0" w:space="0" w:color="auto"/>
        <w:right w:val="none" w:sz="0" w:space="0" w:color="auto"/>
      </w:divBdr>
      <w:divsChild>
        <w:div w:id="136538090">
          <w:marLeft w:val="0"/>
          <w:marRight w:val="0"/>
          <w:marTop w:val="0"/>
          <w:marBottom w:val="0"/>
          <w:divBdr>
            <w:top w:val="none" w:sz="0" w:space="0" w:color="auto"/>
            <w:left w:val="none" w:sz="0" w:space="0" w:color="auto"/>
            <w:bottom w:val="none" w:sz="0" w:space="0" w:color="auto"/>
            <w:right w:val="none" w:sz="0" w:space="0" w:color="auto"/>
          </w:divBdr>
        </w:div>
        <w:div w:id="186062565">
          <w:marLeft w:val="0"/>
          <w:marRight w:val="0"/>
          <w:marTop w:val="0"/>
          <w:marBottom w:val="0"/>
          <w:divBdr>
            <w:top w:val="none" w:sz="0" w:space="0" w:color="auto"/>
            <w:left w:val="none" w:sz="0" w:space="0" w:color="auto"/>
            <w:bottom w:val="none" w:sz="0" w:space="0" w:color="auto"/>
            <w:right w:val="none" w:sz="0" w:space="0" w:color="auto"/>
          </w:divBdr>
        </w:div>
        <w:div w:id="252082991">
          <w:marLeft w:val="0"/>
          <w:marRight w:val="0"/>
          <w:marTop w:val="0"/>
          <w:marBottom w:val="0"/>
          <w:divBdr>
            <w:top w:val="none" w:sz="0" w:space="0" w:color="auto"/>
            <w:left w:val="none" w:sz="0" w:space="0" w:color="auto"/>
            <w:bottom w:val="none" w:sz="0" w:space="0" w:color="auto"/>
            <w:right w:val="none" w:sz="0" w:space="0" w:color="auto"/>
          </w:divBdr>
        </w:div>
        <w:div w:id="293876526">
          <w:marLeft w:val="0"/>
          <w:marRight w:val="0"/>
          <w:marTop w:val="0"/>
          <w:marBottom w:val="0"/>
          <w:divBdr>
            <w:top w:val="none" w:sz="0" w:space="0" w:color="auto"/>
            <w:left w:val="none" w:sz="0" w:space="0" w:color="auto"/>
            <w:bottom w:val="none" w:sz="0" w:space="0" w:color="auto"/>
            <w:right w:val="none" w:sz="0" w:space="0" w:color="auto"/>
          </w:divBdr>
        </w:div>
        <w:div w:id="372510656">
          <w:marLeft w:val="0"/>
          <w:marRight w:val="0"/>
          <w:marTop w:val="0"/>
          <w:marBottom w:val="0"/>
          <w:divBdr>
            <w:top w:val="none" w:sz="0" w:space="0" w:color="auto"/>
            <w:left w:val="none" w:sz="0" w:space="0" w:color="auto"/>
            <w:bottom w:val="none" w:sz="0" w:space="0" w:color="auto"/>
            <w:right w:val="none" w:sz="0" w:space="0" w:color="auto"/>
          </w:divBdr>
        </w:div>
        <w:div w:id="418410378">
          <w:marLeft w:val="0"/>
          <w:marRight w:val="0"/>
          <w:marTop w:val="0"/>
          <w:marBottom w:val="0"/>
          <w:divBdr>
            <w:top w:val="none" w:sz="0" w:space="0" w:color="auto"/>
            <w:left w:val="none" w:sz="0" w:space="0" w:color="auto"/>
            <w:bottom w:val="none" w:sz="0" w:space="0" w:color="auto"/>
            <w:right w:val="none" w:sz="0" w:space="0" w:color="auto"/>
          </w:divBdr>
          <w:divsChild>
            <w:div w:id="812603322">
              <w:marLeft w:val="0"/>
              <w:marRight w:val="0"/>
              <w:marTop w:val="0"/>
              <w:marBottom w:val="0"/>
              <w:divBdr>
                <w:top w:val="none" w:sz="0" w:space="0" w:color="auto"/>
                <w:left w:val="none" w:sz="0" w:space="0" w:color="auto"/>
                <w:bottom w:val="none" w:sz="0" w:space="0" w:color="auto"/>
                <w:right w:val="none" w:sz="0" w:space="0" w:color="auto"/>
              </w:divBdr>
            </w:div>
          </w:divsChild>
        </w:div>
        <w:div w:id="433983253">
          <w:marLeft w:val="0"/>
          <w:marRight w:val="0"/>
          <w:marTop w:val="0"/>
          <w:marBottom w:val="0"/>
          <w:divBdr>
            <w:top w:val="none" w:sz="0" w:space="0" w:color="auto"/>
            <w:left w:val="none" w:sz="0" w:space="0" w:color="auto"/>
            <w:bottom w:val="none" w:sz="0" w:space="0" w:color="auto"/>
            <w:right w:val="none" w:sz="0" w:space="0" w:color="auto"/>
          </w:divBdr>
        </w:div>
        <w:div w:id="574361101">
          <w:marLeft w:val="0"/>
          <w:marRight w:val="0"/>
          <w:marTop w:val="0"/>
          <w:marBottom w:val="0"/>
          <w:divBdr>
            <w:top w:val="none" w:sz="0" w:space="0" w:color="auto"/>
            <w:left w:val="none" w:sz="0" w:space="0" w:color="auto"/>
            <w:bottom w:val="none" w:sz="0" w:space="0" w:color="auto"/>
            <w:right w:val="none" w:sz="0" w:space="0" w:color="auto"/>
          </w:divBdr>
          <w:divsChild>
            <w:div w:id="1304040490">
              <w:marLeft w:val="0"/>
              <w:marRight w:val="0"/>
              <w:marTop w:val="0"/>
              <w:marBottom w:val="0"/>
              <w:divBdr>
                <w:top w:val="none" w:sz="0" w:space="0" w:color="auto"/>
                <w:left w:val="none" w:sz="0" w:space="0" w:color="auto"/>
                <w:bottom w:val="none" w:sz="0" w:space="0" w:color="auto"/>
                <w:right w:val="none" w:sz="0" w:space="0" w:color="auto"/>
              </w:divBdr>
            </w:div>
          </w:divsChild>
        </w:div>
        <w:div w:id="1238788264">
          <w:marLeft w:val="0"/>
          <w:marRight w:val="0"/>
          <w:marTop w:val="0"/>
          <w:marBottom w:val="0"/>
          <w:divBdr>
            <w:top w:val="none" w:sz="0" w:space="0" w:color="auto"/>
            <w:left w:val="none" w:sz="0" w:space="0" w:color="auto"/>
            <w:bottom w:val="none" w:sz="0" w:space="0" w:color="auto"/>
            <w:right w:val="none" w:sz="0" w:space="0" w:color="auto"/>
          </w:divBdr>
        </w:div>
        <w:div w:id="1373071199">
          <w:marLeft w:val="0"/>
          <w:marRight w:val="0"/>
          <w:marTop w:val="0"/>
          <w:marBottom w:val="0"/>
          <w:divBdr>
            <w:top w:val="none" w:sz="0" w:space="0" w:color="auto"/>
            <w:left w:val="none" w:sz="0" w:space="0" w:color="auto"/>
            <w:bottom w:val="none" w:sz="0" w:space="0" w:color="auto"/>
            <w:right w:val="none" w:sz="0" w:space="0" w:color="auto"/>
          </w:divBdr>
        </w:div>
        <w:div w:id="1518812547">
          <w:marLeft w:val="0"/>
          <w:marRight w:val="0"/>
          <w:marTop w:val="0"/>
          <w:marBottom w:val="0"/>
          <w:divBdr>
            <w:top w:val="none" w:sz="0" w:space="0" w:color="auto"/>
            <w:left w:val="none" w:sz="0" w:space="0" w:color="auto"/>
            <w:bottom w:val="none" w:sz="0" w:space="0" w:color="auto"/>
            <w:right w:val="none" w:sz="0" w:space="0" w:color="auto"/>
          </w:divBdr>
        </w:div>
        <w:div w:id="1541282025">
          <w:marLeft w:val="0"/>
          <w:marRight w:val="0"/>
          <w:marTop w:val="0"/>
          <w:marBottom w:val="0"/>
          <w:divBdr>
            <w:top w:val="none" w:sz="0" w:space="0" w:color="auto"/>
            <w:left w:val="none" w:sz="0" w:space="0" w:color="auto"/>
            <w:bottom w:val="none" w:sz="0" w:space="0" w:color="auto"/>
            <w:right w:val="none" w:sz="0" w:space="0" w:color="auto"/>
          </w:divBdr>
          <w:divsChild>
            <w:div w:id="842622525">
              <w:marLeft w:val="0"/>
              <w:marRight w:val="0"/>
              <w:marTop w:val="0"/>
              <w:marBottom w:val="0"/>
              <w:divBdr>
                <w:top w:val="none" w:sz="0" w:space="0" w:color="auto"/>
                <w:left w:val="none" w:sz="0" w:space="0" w:color="auto"/>
                <w:bottom w:val="none" w:sz="0" w:space="0" w:color="auto"/>
                <w:right w:val="none" w:sz="0" w:space="0" w:color="auto"/>
              </w:divBdr>
            </w:div>
          </w:divsChild>
        </w:div>
        <w:div w:id="1617760808">
          <w:marLeft w:val="0"/>
          <w:marRight w:val="0"/>
          <w:marTop w:val="0"/>
          <w:marBottom w:val="0"/>
          <w:divBdr>
            <w:top w:val="none" w:sz="0" w:space="0" w:color="auto"/>
            <w:left w:val="none" w:sz="0" w:space="0" w:color="auto"/>
            <w:bottom w:val="none" w:sz="0" w:space="0" w:color="auto"/>
            <w:right w:val="none" w:sz="0" w:space="0" w:color="auto"/>
          </w:divBdr>
        </w:div>
        <w:div w:id="1918250513">
          <w:marLeft w:val="0"/>
          <w:marRight w:val="0"/>
          <w:marTop w:val="0"/>
          <w:marBottom w:val="0"/>
          <w:divBdr>
            <w:top w:val="none" w:sz="0" w:space="0" w:color="auto"/>
            <w:left w:val="none" w:sz="0" w:space="0" w:color="auto"/>
            <w:bottom w:val="none" w:sz="0" w:space="0" w:color="auto"/>
            <w:right w:val="none" w:sz="0" w:space="0" w:color="auto"/>
          </w:divBdr>
        </w:div>
        <w:div w:id="2012951437">
          <w:marLeft w:val="0"/>
          <w:marRight w:val="0"/>
          <w:marTop w:val="0"/>
          <w:marBottom w:val="0"/>
          <w:divBdr>
            <w:top w:val="none" w:sz="0" w:space="0" w:color="auto"/>
            <w:left w:val="none" w:sz="0" w:space="0" w:color="auto"/>
            <w:bottom w:val="none" w:sz="0" w:space="0" w:color="auto"/>
            <w:right w:val="none" w:sz="0" w:space="0" w:color="auto"/>
          </w:divBdr>
        </w:div>
      </w:divsChild>
    </w:div>
    <w:div w:id="910428432">
      <w:bodyDiv w:val="1"/>
      <w:marLeft w:val="0"/>
      <w:marRight w:val="0"/>
      <w:marTop w:val="0"/>
      <w:marBottom w:val="0"/>
      <w:divBdr>
        <w:top w:val="none" w:sz="0" w:space="0" w:color="auto"/>
        <w:left w:val="none" w:sz="0" w:space="0" w:color="auto"/>
        <w:bottom w:val="none" w:sz="0" w:space="0" w:color="auto"/>
        <w:right w:val="none" w:sz="0" w:space="0" w:color="auto"/>
      </w:divBdr>
    </w:div>
    <w:div w:id="950941613">
      <w:bodyDiv w:val="1"/>
      <w:marLeft w:val="0"/>
      <w:marRight w:val="0"/>
      <w:marTop w:val="0"/>
      <w:marBottom w:val="0"/>
      <w:divBdr>
        <w:top w:val="none" w:sz="0" w:space="0" w:color="auto"/>
        <w:left w:val="none" w:sz="0" w:space="0" w:color="auto"/>
        <w:bottom w:val="none" w:sz="0" w:space="0" w:color="auto"/>
        <w:right w:val="none" w:sz="0" w:space="0" w:color="auto"/>
      </w:divBdr>
    </w:div>
    <w:div w:id="1073547924">
      <w:bodyDiv w:val="1"/>
      <w:marLeft w:val="0"/>
      <w:marRight w:val="0"/>
      <w:marTop w:val="0"/>
      <w:marBottom w:val="0"/>
      <w:divBdr>
        <w:top w:val="none" w:sz="0" w:space="0" w:color="auto"/>
        <w:left w:val="none" w:sz="0" w:space="0" w:color="auto"/>
        <w:bottom w:val="none" w:sz="0" w:space="0" w:color="auto"/>
        <w:right w:val="none" w:sz="0" w:space="0" w:color="auto"/>
      </w:divBdr>
      <w:divsChild>
        <w:div w:id="358552770">
          <w:marLeft w:val="0"/>
          <w:marRight w:val="0"/>
          <w:marTop w:val="0"/>
          <w:marBottom w:val="0"/>
          <w:divBdr>
            <w:top w:val="none" w:sz="0" w:space="0" w:color="auto"/>
            <w:left w:val="none" w:sz="0" w:space="0" w:color="auto"/>
            <w:bottom w:val="none" w:sz="0" w:space="0" w:color="auto"/>
            <w:right w:val="none" w:sz="0" w:space="0" w:color="auto"/>
          </w:divBdr>
        </w:div>
        <w:div w:id="365183048">
          <w:marLeft w:val="0"/>
          <w:marRight w:val="0"/>
          <w:marTop w:val="0"/>
          <w:marBottom w:val="0"/>
          <w:divBdr>
            <w:top w:val="none" w:sz="0" w:space="0" w:color="auto"/>
            <w:left w:val="none" w:sz="0" w:space="0" w:color="auto"/>
            <w:bottom w:val="none" w:sz="0" w:space="0" w:color="auto"/>
            <w:right w:val="none" w:sz="0" w:space="0" w:color="auto"/>
          </w:divBdr>
        </w:div>
        <w:div w:id="646782482">
          <w:marLeft w:val="0"/>
          <w:marRight w:val="0"/>
          <w:marTop w:val="0"/>
          <w:marBottom w:val="0"/>
          <w:divBdr>
            <w:top w:val="none" w:sz="0" w:space="0" w:color="auto"/>
            <w:left w:val="none" w:sz="0" w:space="0" w:color="auto"/>
            <w:bottom w:val="none" w:sz="0" w:space="0" w:color="auto"/>
            <w:right w:val="none" w:sz="0" w:space="0" w:color="auto"/>
          </w:divBdr>
          <w:divsChild>
            <w:div w:id="968436887">
              <w:marLeft w:val="0"/>
              <w:marRight w:val="0"/>
              <w:marTop w:val="0"/>
              <w:marBottom w:val="0"/>
              <w:divBdr>
                <w:top w:val="none" w:sz="0" w:space="0" w:color="auto"/>
                <w:left w:val="none" w:sz="0" w:space="0" w:color="auto"/>
                <w:bottom w:val="none" w:sz="0" w:space="0" w:color="auto"/>
                <w:right w:val="none" w:sz="0" w:space="0" w:color="auto"/>
              </w:divBdr>
            </w:div>
          </w:divsChild>
        </w:div>
        <w:div w:id="679312951">
          <w:marLeft w:val="0"/>
          <w:marRight w:val="0"/>
          <w:marTop w:val="0"/>
          <w:marBottom w:val="0"/>
          <w:divBdr>
            <w:top w:val="none" w:sz="0" w:space="0" w:color="auto"/>
            <w:left w:val="none" w:sz="0" w:space="0" w:color="auto"/>
            <w:bottom w:val="none" w:sz="0" w:space="0" w:color="auto"/>
            <w:right w:val="none" w:sz="0" w:space="0" w:color="auto"/>
          </w:divBdr>
        </w:div>
        <w:div w:id="801844473">
          <w:marLeft w:val="0"/>
          <w:marRight w:val="0"/>
          <w:marTop w:val="0"/>
          <w:marBottom w:val="0"/>
          <w:divBdr>
            <w:top w:val="none" w:sz="0" w:space="0" w:color="auto"/>
            <w:left w:val="none" w:sz="0" w:space="0" w:color="auto"/>
            <w:bottom w:val="none" w:sz="0" w:space="0" w:color="auto"/>
            <w:right w:val="none" w:sz="0" w:space="0" w:color="auto"/>
          </w:divBdr>
          <w:divsChild>
            <w:div w:id="668800526">
              <w:marLeft w:val="0"/>
              <w:marRight w:val="0"/>
              <w:marTop w:val="0"/>
              <w:marBottom w:val="0"/>
              <w:divBdr>
                <w:top w:val="none" w:sz="0" w:space="0" w:color="auto"/>
                <w:left w:val="none" w:sz="0" w:space="0" w:color="auto"/>
                <w:bottom w:val="none" w:sz="0" w:space="0" w:color="auto"/>
                <w:right w:val="none" w:sz="0" w:space="0" w:color="auto"/>
              </w:divBdr>
            </w:div>
          </w:divsChild>
        </w:div>
        <w:div w:id="888227206">
          <w:marLeft w:val="0"/>
          <w:marRight w:val="0"/>
          <w:marTop w:val="0"/>
          <w:marBottom w:val="0"/>
          <w:divBdr>
            <w:top w:val="none" w:sz="0" w:space="0" w:color="auto"/>
            <w:left w:val="none" w:sz="0" w:space="0" w:color="auto"/>
            <w:bottom w:val="none" w:sz="0" w:space="0" w:color="auto"/>
            <w:right w:val="none" w:sz="0" w:space="0" w:color="auto"/>
          </w:divBdr>
        </w:div>
        <w:div w:id="1333531867">
          <w:marLeft w:val="0"/>
          <w:marRight w:val="0"/>
          <w:marTop w:val="0"/>
          <w:marBottom w:val="0"/>
          <w:divBdr>
            <w:top w:val="none" w:sz="0" w:space="0" w:color="auto"/>
            <w:left w:val="none" w:sz="0" w:space="0" w:color="auto"/>
            <w:bottom w:val="none" w:sz="0" w:space="0" w:color="auto"/>
            <w:right w:val="none" w:sz="0" w:space="0" w:color="auto"/>
          </w:divBdr>
        </w:div>
        <w:div w:id="1355839565">
          <w:marLeft w:val="0"/>
          <w:marRight w:val="0"/>
          <w:marTop w:val="0"/>
          <w:marBottom w:val="0"/>
          <w:divBdr>
            <w:top w:val="none" w:sz="0" w:space="0" w:color="auto"/>
            <w:left w:val="none" w:sz="0" w:space="0" w:color="auto"/>
            <w:bottom w:val="none" w:sz="0" w:space="0" w:color="auto"/>
            <w:right w:val="none" w:sz="0" w:space="0" w:color="auto"/>
          </w:divBdr>
          <w:divsChild>
            <w:div w:id="1556896216">
              <w:marLeft w:val="0"/>
              <w:marRight w:val="0"/>
              <w:marTop w:val="0"/>
              <w:marBottom w:val="0"/>
              <w:divBdr>
                <w:top w:val="none" w:sz="0" w:space="0" w:color="auto"/>
                <w:left w:val="none" w:sz="0" w:space="0" w:color="auto"/>
                <w:bottom w:val="none" w:sz="0" w:space="0" w:color="auto"/>
                <w:right w:val="none" w:sz="0" w:space="0" w:color="auto"/>
              </w:divBdr>
            </w:div>
          </w:divsChild>
        </w:div>
        <w:div w:id="1708984641">
          <w:marLeft w:val="0"/>
          <w:marRight w:val="0"/>
          <w:marTop w:val="0"/>
          <w:marBottom w:val="0"/>
          <w:divBdr>
            <w:top w:val="none" w:sz="0" w:space="0" w:color="auto"/>
            <w:left w:val="none" w:sz="0" w:space="0" w:color="auto"/>
            <w:bottom w:val="none" w:sz="0" w:space="0" w:color="auto"/>
            <w:right w:val="none" w:sz="0" w:space="0" w:color="auto"/>
          </w:divBdr>
          <w:divsChild>
            <w:div w:id="1144738751">
              <w:marLeft w:val="0"/>
              <w:marRight w:val="0"/>
              <w:marTop w:val="0"/>
              <w:marBottom w:val="0"/>
              <w:divBdr>
                <w:top w:val="none" w:sz="0" w:space="0" w:color="auto"/>
                <w:left w:val="none" w:sz="0" w:space="0" w:color="auto"/>
                <w:bottom w:val="none" w:sz="0" w:space="0" w:color="auto"/>
                <w:right w:val="none" w:sz="0" w:space="0" w:color="auto"/>
              </w:divBdr>
            </w:div>
          </w:divsChild>
        </w:div>
        <w:div w:id="1801730699">
          <w:marLeft w:val="0"/>
          <w:marRight w:val="0"/>
          <w:marTop w:val="0"/>
          <w:marBottom w:val="0"/>
          <w:divBdr>
            <w:top w:val="none" w:sz="0" w:space="0" w:color="auto"/>
            <w:left w:val="none" w:sz="0" w:space="0" w:color="auto"/>
            <w:bottom w:val="none" w:sz="0" w:space="0" w:color="auto"/>
            <w:right w:val="none" w:sz="0" w:space="0" w:color="auto"/>
          </w:divBdr>
          <w:divsChild>
            <w:div w:id="485584680">
              <w:marLeft w:val="0"/>
              <w:marRight w:val="0"/>
              <w:marTop w:val="0"/>
              <w:marBottom w:val="0"/>
              <w:divBdr>
                <w:top w:val="none" w:sz="0" w:space="0" w:color="auto"/>
                <w:left w:val="none" w:sz="0" w:space="0" w:color="auto"/>
                <w:bottom w:val="none" w:sz="0" w:space="0" w:color="auto"/>
                <w:right w:val="none" w:sz="0" w:space="0" w:color="auto"/>
              </w:divBdr>
            </w:div>
          </w:divsChild>
        </w:div>
        <w:div w:id="1879584903">
          <w:marLeft w:val="0"/>
          <w:marRight w:val="0"/>
          <w:marTop w:val="0"/>
          <w:marBottom w:val="0"/>
          <w:divBdr>
            <w:top w:val="none" w:sz="0" w:space="0" w:color="auto"/>
            <w:left w:val="none" w:sz="0" w:space="0" w:color="auto"/>
            <w:bottom w:val="none" w:sz="0" w:space="0" w:color="auto"/>
            <w:right w:val="none" w:sz="0" w:space="0" w:color="auto"/>
          </w:divBdr>
        </w:div>
        <w:div w:id="1885603117">
          <w:marLeft w:val="0"/>
          <w:marRight w:val="0"/>
          <w:marTop w:val="0"/>
          <w:marBottom w:val="0"/>
          <w:divBdr>
            <w:top w:val="none" w:sz="0" w:space="0" w:color="auto"/>
            <w:left w:val="none" w:sz="0" w:space="0" w:color="auto"/>
            <w:bottom w:val="none" w:sz="0" w:space="0" w:color="auto"/>
            <w:right w:val="none" w:sz="0" w:space="0" w:color="auto"/>
          </w:divBdr>
          <w:divsChild>
            <w:div w:id="25093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674">
      <w:bodyDiv w:val="1"/>
      <w:marLeft w:val="0"/>
      <w:marRight w:val="0"/>
      <w:marTop w:val="0"/>
      <w:marBottom w:val="0"/>
      <w:divBdr>
        <w:top w:val="none" w:sz="0" w:space="0" w:color="auto"/>
        <w:left w:val="none" w:sz="0" w:space="0" w:color="auto"/>
        <w:bottom w:val="none" w:sz="0" w:space="0" w:color="auto"/>
        <w:right w:val="none" w:sz="0" w:space="0" w:color="auto"/>
      </w:divBdr>
      <w:divsChild>
        <w:div w:id="578755763">
          <w:marLeft w:val="0"/>
          <w:marRight w:val="0"/>
          <w:marTop w:val="0"/>
          <w:marBottom w:val="0"/>
          <w:divBdr>
            <w:top w:val="none" w:sz="0" w:space="0" w:color="auto"/>
            <w:left w:val="none" w:sz="0" w:space="0" w:color="auto"/>
            <w:bottom w:val="none" w:sz="0" w:space="0" w:color="auto"/>
            <w:right w:val="none" w:sz="0" w:space="0" w:color="auto"/>
          </w:divBdr>
          <w:divsChild>
            <w:div w:id="734665437">
              <w:marLeft w:val="0"/>
              <w:marRight w:val="0"/>
              <w:marTop w:val="0"/>
              <w:marBottom w:val="0"/>
              <w:divBdr>
                <w:top w:val="none" w:sz="0" w:space="0" w:color="auto"/>
                <w:left w:val="none" w:sz="0" w:space="0" w:color="auto"/>
                <w:bottom w:val="none" w:sz="0" w:space="0" w:color="auto"/>
                <w:right w:val="none" w:sz="0" w:space="0" w:color="auto"/>
              </w:divBdr>
            </w:div>
          </w:divsChild>
        </w:div>
        <w:div w:id="581373337">
          <w:marLeft w:val="0"/>
          <w:marRight w:val="0"/>
          <w:marTop w:val="0"/>
          <w:marBottom w:val="0"/>
          <w:divBdr>
            <w:top w:val="none" w:sz="0" w:space="0" w:color="auto"/>
            <w:left w:val="none" w:sz="0" w:space="0" w:color="auto"/>
            <w:bottom w:val="none" w:sz="0" w:space="0" w:color="auto"/>
            <w:right w:val="none" w:sz="0" w:space="0" w:color="auto"/>
          </w:divBdr>
        </w:div>
        <w:div w:id="795635988">
          <w:marLeft w:val="0"/>
          <w:marRight w:val="0"/>
          <w:marTop w:val="0"/>
          <w:marBottom w:val="0"/>
          <w:divBdr>
            <w:top w:val="none" w:sz="0" w:space="0" w:color="auto"/>
            <w:left w:val="none" w:sz="0" w:space="0" w:color="auto"/>
            <w:bottom w:val="none" w:sz="0" w:space="0" w:color="auto"/>
            <w:right w:val="none" w:sz="0" w:space="0" w:color="auto"/>
          </w:divBdr>
        </w:div>
        <w:div w:id="821508685">
          <w:marLeft w:val="0"/>
          <w:marRight w:val="0"/>
          <w:marTop w:val="0"/>
          <w:marBottom w:val="0"/>
          <w:divBdr>
            <w:top w:val="none" w:sz="0" w:space="0" w:color="auto"/>
            <w:left w:val="none" w:sz="0" w:space="0" w:color="auto"/>
            <w:bottom w:val="none" w:sz="0" w:space="0" w:color="auto"/>
            <w:right w:val="none" w:sz="0" w:space="0" w:color="auto"/>
          </w:divBdr>
        </w:div>
        <w:div w:id="911350672">
          <w:marLeft w:val="0"/>
          <w:marRight w:val="0"/>
          <w:marTop w:val="0"/>
          <w:marBottom w:val="0"/>
          <w:divBdr>
            <w:top w:val="none" w:sz="0" w:space="0" w:color="auto"/>
            <w:left w:val="none" w:sz="0" w:space="0" w:color="auto"/>
            <w:bottom w:val="none" w:sz="0" w:space="0" w:color="auto"/>
            <w:right w:val="none" w:sz="0" w:space="0" w:color="auto"/>
          </w:divBdr>
          <w:divsChild>
            <w:div w:id="2083747576">
              <w:marLeft w:val="0"/>
              <w:marRight w:val="0"/>
              <w:marTop w:val="0"/>
              <w:marBottom w:val="0"/>
              <w:divBdr>
                <w:top w:val="none" w:sz="0" w:space="0" w:color="auto"/>
                <w:left w:val="none" w:sz="0" w:space="0" w:color="auto"/>
                <w:bottom w:val="none" w:sz="0" w:space="0" w:color="auto"/>
                <w:right w:val="none" w:sz="0" w:space="0" w:color="auto"/>
              </w:divBdr>
            </w:div>
          </w:divsChild>
        </w:div>
        <w:div w:id="987319885">
          <w:marLeft w:val="0"/>
          <w:marRight w:val="0"/>
          <w:marTop w:val="0"/>
          <w:marBottom w:val="0"/>
          <w:divBdr>
            <w:top w:val="none" w:sz="0" w:space="0" w:color="auto"/>
            <w:left w:val="none" w:sz="0" w:space="0" w:color="auto"/>
            <w:bottom w:val="none" w:sz="0" w:space="0" w:color="auto"/>
            <w:right w:val="none" w:sz="0" w:space="0" w:color="auto"/>
          </w:divBdr>
        </w:div>
        <w:div w:id="1221164080">
          <w:marLeft w:val="0"/>
          <w:marRight w:val="0"/>
          <w:marTop w:val="0"/>
          <w:marBottom w:val="0"/>
          <w:divBdr>
            <w:top w:val="none" w:sz="0" w:space="0" w:color="auto"/>
            <w:left w:val="none" w:sz="0" w:space="0" w:color="auto"/>
            <w:bottom w:val="none" w:sz="0" w:space="0" w:color="auto"/>
            <w:right w:val="none" w:sz="0" w:space="0" w:color="auto"/>
          </w:divBdr>
          <w:divsChild>
            <w:div w:id="114177613">
              <w:marLeft w:val="0"/>
              <w:marRight w:val="0"/>
              <w:marTop w:val="0"/>
              <w:marBottom w:val="0"/>
              <w:divBdr>
                <w:top w:val="none" w:sz="0" w:space="0" w:color="auto"/>
                <w:left w:val="none" w:sz="0" w:space="0" w:color="auto"/>
                <w:bottom w:val="none" w:sz="0" w:space="0" w:color="auto"/>
                <w:right w:val="none" w:sz="0" w:space="0" w:color="auto"/>
              </w:divBdr>
            </w:div>
          </w:divsChild>
        </w:div>
        <w:div w:id="1378311759">
          <w:marLeft w:val="0"/>
          <w:marRight w:val="0"/>
          <w:marTop w:val="0"/>
          <w:marBottom w:val="0"/>
          <w:divBdr>
            <w:top w:val="none" w:sz="0" w:space="0" w:color="auto"/>
            <w:left w:val="none" w:sz="0" w:space="0" w:color="auto"/>
            <w:bottom w:val="none" w:sz="0" w:space="0" w:color="auto"/>
            <w:right w:val="none" w:sz="0" w:space="0" w:color="auto"/>
          </w:divBdr>
          <w:divsChild>
            <w:div w:id="421922855">
              <w:marLeft w:val="0"/>
              <w:marRight w:val="0"/>
              <w:marTop w:val="0"/>
              <w:marBottom w:val="0"/>
              <w:divBdr>
                <w:top w:val="none" w:sz="0" w:space="0" w:color="auto"/>
                <w:left w:val="none" w:sz="0" w:space="0" w:color="auto"/>
                <w:bottom w:val="none" w:sz="0" w:space="0" w:color="auto"/>
                <w:right w:val="none" w:sz="0" w:space="0" w:color="auto"/>
              </w:divBdr>
            </w:div>
          </w:divsChild>
        </w:div>
        <w:div w:id="1417828344">
          <w:marLeft w:val="0"/>
          <w:marRight w:val="0"/>
          <w:marTop w:val="0"/>
          <w:marBottom w:val="0"/>
          <w:divBdr>
            <w:top w:val="none" w:sz="0" w:space="0" w:color="auto"/>
            <w:left w:val="none" w:sz="0" w:space="0" w:color="auto"/>
            <w:bottom w:val="none" w:sz="0" w:space="0" w:color="auto"/>
            <w:right w:val="none" w:sz="0" w:space="0" w:color="auto"/>
          </w:divBdr>
          <w:divsChild>
            <w:div w:id="1695185117">
              <w:marLeft w:val="0"/>
              <w:marRight w:val="0"/>
              <w:marTop w:val="0"/>
              <w:marBottom w:val="0"/>
              <w:divBdr>
                <w:top w:val="none" w:sz="0" w:space="0" w:color="auto"/>
                <w:left w:val="none" w:sz="0" w:space="0" w:color="auto"/>
                <w:bottom w:val="none" w:sz="0" w:space="0" w:color="auto"/>
                <w:right w:val="none" w:sz="0" w:space="0" w:color="auto"/>
              </w:divBdr>
            </w:div>
          </w:divsChild>
        </w:div>
        <w:div w:id="1583836113">
          <w:marLeft w:val="0"/>
          <w:marRight w:val="0"/>
          <w:marTop w:val="0"/>
          <w:marBottom w:val="0"/>
          <w:divBdr>
            <w:top w:val="none" w:sz="0" w:space="0" w:color="auto"/>
            <w:left w:val="none" w:sz="0" w:space="0" w:color="auto"/>
            <w:bottom w:val="none" w:sz="0" w:space="0" w:color="auto"/>
            <w:right w:val="none" w:sz="0" w:space="0" w:color="auto"/>
          </w:divBdr>
        </w:div>
        <w:div w:id="1786777731">
          <w:marLeft w:val="0"/>
          <w:marRight w:val="0"/>
          <w:marTop w:val="0"/>
          <w:marBottom w:val="0"/>
          <w:divBdr>
            <w:top w:val="none" w:sz="0" w:space="0" w:color="auto"/>
            <w:left w:val="none" w:sz="0" w:space="0" w:color="auto"/>
            <w:bottom w:val="none" w:sz="0" w:space="0" w:color="auto"/>
            <w:right w:val="none" w:sz="0" w:space="0" w:color="auto"/>
          </w:divBdr>
        </w:div>
        <w:div w:id="2084596774">
          <w:marLeft w:val="0"/>
          <w:marRight w:val="0"/>
          <w:marTop w:val="0"/>
          <w:marBottom w:val="0"/>
          <w:divBdr>
            <w:top w:val="none" w:sz="0" w:space="0" w:color="auto"/>
            <w:left w:val="none" w:sz="0" w:space="0" w:color="auto"/>
            <w:bottom w:val="none" w:sz="0" w:space="0" w:color="auto"/>
            <w:right w:val="none" w:sz="0" w:space="0" w:color="auto"/>
          </w:divBdr>
          <w:divsChild>
            <w:div w:id="21334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354">
      <w:bodyDiv w:val="1"/>
      <w:marLeft w:val="0"/>
      <w:marRight w:val="0"/>
      <w:marTop w:val="0"/>
      <w:marBottom w:val="0"/>
      <w:divBdr>
        <w:top w:val="none" w:sz="0" w:space="0" w:color="auto"/>
        <w:left w:val="none" w:sz="0" w:space="0" w:color="auto"/>
        <w:bottom w:val="none" w:sz="0" w:space="0" w:color="auto"/>
        <w:right w:val="none" w:sz="0" w:space="0" w:color="auto"/>
      </w:divBdr>
    </w:div>
    <w:div w:id="1204713342">
      <w:bodyDiv w:val="1"/>
      <w:marLeft w:val="0"/>
      <w:marRight w:val="0"/>
      <w:marTop w:val="0"/>
      <w:marBottom w:val="0"/>
      <w:divBdr>
        <w:top w:val="none" w:sz="0" w:space="0" w:color="auto"/>
        <w:left w:val="none" w:sz="0" w:space="0" w:color="auto"/>
        <w:bottom w:val="none" w:sz="0" w:space="0" w:color="auto"/>
        <w:right w:val="none" w:sz="0" w:space="0" w:color="auto"/>
      </w:divBdr>
      <w:divsChild>
        <w:div w:id="272327145">
          <w:marLeft w:val="0"/>
          <w:marRight w:val="0"/>
          <w:marTop w:val="120"/>
          <w:marBottom w:val="0"/>
          <w:divBdr>
            <w:top w:val="none" w:sz="0" w:space="0" w:color="auto"/>
            <w:left w:val="none" w:sz="0" w:space="0" w:color="auto"/>
            <w:bottom w:val="none" w:sz="0" w:space="0" w:color="auto"/>
            <w:right w:val="none" w:sz="0" w:space="0" w:color="auto"/>
          </w:divBdr>
        </w:div>
        <w:div w:id="970327170">
          <w:marLeft w:val="0"/>
          <w:marRight w:val="0"/>
          <w:marTop w:val="120"/>
          <w:marBottom w:val="0"/>
          <w:divBdr>
            <w:top w:val="none" w:sz="0" w:space="0" w:color="auto"/>
            <w:left w:val="none" w:sz="0" w:space="0" w:color="auto"/>
            <w:bottom w:val="none" w:sz="0" w:space="0" w:color="auto"/>
            <w:right w:val="none" w:sz="0" w:space="0" w:color="auto"/>
          </w:divBdr>
        </w:div>
        <w:div w:id="1119227683">
          <w:marLeft w:val="0"/>
          <w:marRight w:val="0"/>
          <w:marTop w:val="120"/>
          <w:marBottom w:val="0"/>
          <w:divBdr>
            <w:top w:val="none" w:sz="0" w:space="0" w:color="auto"/>
            <w:left w:val="none" w:sz="0" w:space="0" w:color="auto"/>
            <w:bottom w:val="none" w:sz="0" w:space="0" w:color="auto"/>
            <w:right w:val="none" w:sz="0" w:space="0" w:color="auto"/>
          </w:divBdr>
        </w:div>
        <w:div w:id="1834448634">
          <w:marLeft w:val="0"/>
          <w:marRight w:val="0"/>
          <w:marTop w:val="120"/>
          <w:marBottom w:val="0"/>
          <w:divBdr>
            <w:top w:val="none" w:sz="0" w:space="0" w:color="auto"/>
            <w:left w:val="none" w:sz="0" w:space="0" w:color="auto"/>
            <w:bottom w:val="none" w:sz="0" w:space="0" w:color="auto"/>
            <w:right w:val="none" w:sz="0" w:space="0" w:color="auto"/>
          </w:divBdr>
        </w:div>
        <w:div w:id="2090685893">
          <w:marLeft w:val="0"/>
          <w:marRight w:val="0"/>
          <w:marTop w:val="120"/>
          <w:marBottom w:val="0"/>
          <w:divBdr>
            <w:top w:val="none" w:sz="0" w:space="0" w:color="auto"/>
            <w:left w:val="none" w:sz="0" w:space="0" w:color="auto"/>
            <w:bottom w:val="none" w:sz="0" w:space="0" w:color="auto"/>
            <w:right w:val="none" w:sz="0" w:space="0" w:color="auto"/>
          </w:divBdr>
        </w:div>
      </w:divsChild>
    </w:div>
    <w:div w:id="1296596667">
      <w:bodyDiv w:val="1"/>
      <w:marLeft w:val="0"/>
      <w:marRight w:val="0"/>
      <w:marTop w:val="0"/>
      <w:marBottom w:val="0"/>
      <w:divBdr>
        <w:top w:val="none" w:sz="0" w:space="0" w:color="auto"/>
        <w:left w:val="none" w:sz="0" w:space="0" w:color="auto"/>
        <w:bottom w:val="none" w:sz="0" w:space="0" w:color="auto"/>
        <w:right w:val="none" w:sz="0" w:space="0" w:color="auto"/>
      </w:divBdr>
    </w:div>
    <w:div w:id="1315600024">
      <w:bodyDiv w:val="1"/>
      <w:marLeft w:val="0"/>
      <w:marRight w:val="0"/>
      <w:marTop w:val="0"/>
      <w:marBottom w:val="0"/>
      <w:divBdr>
        <w:top w:val="none" w:sz="0" w:space="0" w:color="auto"/>
        <w:left w:val="none" w:sz="0" w:space="0" w:color="auto"/>
        <w:bottom w:val="none" w:sz="0" w:space="0" w:color="auto"/>
        <w:right w:val="none" w:sz="0" w:space="0" w:color="auto"/>
      </w:divBdr>
    </w:div>
    <w:div w:id="1404251892">
      <w:bodyDiv w:val="1"/>
      <w:marLeft w:val="0"/>
      <w:marRight w:val="0"/>
      <w:marTop w:val="0"/>
      <w:marBottom w:val="0"/>
      <w:divBdr>
        <w:top w:val="none" w:sz="0" w:space="0" w:color="auto"/>
        <w:left w:val="none" w:sz="0" w:space="0" w:color="auto"/>
        <w:bottom w:val="none" w:sz="0" w:space="0" w:color="auto"/>
        <w:right w:val="none" w:sz="0" w:space="0" w:color="auto"/>
      </w:divBdr>
    </w:div>
    <w:div w:id="1408383669">
      <w:bodyDiv w:val="1"/>
      <w:marLeft w:val="0"/>
      <w:marRight w:val="0"/>
      <w:marTop w:val="0"/>
      <w:marBottom w:val="0"/>
      <w:divBdr>
        <w:top w:val="none" w:sz="0" w:space="0" w:color="auto"/>
        <w:left w:val="none" w:sz="0" w:space="0" w:color="auto"/>
        <w:bottom w:val="none" w:sz="0" w:space="0" w:color="auto"/>
        <w:right w:val="none" w:sz="0" w:space="0" w:color="auto"/>
      </w:divBdr>
      <w:divsChild>
        <w:div w:id="834419104">
          <w:marLeft w:val="0"/>
          <w:marRight w:val="0"/>
          <w:marTop w:val="0"/>
          <w:marBottom w:val="0"/>
          <w:divBdr>
            <w:top w:val="none" w:sz="0" w:space="0" w:color="auto"/>
            <w:left w:val="none" w:sz="0" w:space="0" w:color="auto"/>
            <w:bottom w:val="none" w:sz="0" w:space="0" w:color="auto"/>
            <w:right w:val="none" w:sz="0" w:space="0" w:color="auto"/>
          </w:divBdr>
        </w:div>
      </w:divsChild>
    </w:div>
    <w:div w:id="1515999346">
      <w:bodyDiv w:val="1"/>
      <w:marLeft w:val="0"/>
      <w:marRight w:val="0"/>
      <w:marTop w:val="0"/>
      <w:marBottom w:val="0"/>
      <w:divBdr>
        <w:top w:val="none" w:sz="0" w:space="0" w:color="auto"/>
        <w:left w:val="none" w:sz="0" w:space="0" w:color="auto"/>
        <w:bottom w:val="none" w:sz="0" w:space="0" w:color="auto"/>
        <w:right w:val="none" w:sz="0" w:space="0" w:color="auto"/>
      </w:divBdr>
      <w:divsChild>
        <w:div w:id="1540506224">
          <w:marLeft w:val="0"/>
          <w:marRight w:val="0"/>
          <w:marTop w:val="0"/>
          <w:marBottom w:val="0"/>
          <w:divBdr>
            <w:top w:val="none" w:sz="0" w:space="0" w:color="auto"/>
            <w:left w:val="none" w:sz="0" w:space="0" w:color="auto"/>
            <w:bottom w:val="none" w:sz="0" w:space="0" w:color="auto"/>
            <w:right w:val="none" w:sz="0" w:space="0" w:color="auto"/>
          </w:divBdr>
        </w:div>
      </w:divsChild>
    </w:div>
    <w:div w:id="1516535417">
      <w:bodyDiv w:val="1"/>
      <w:marLeft w:val="0"/>
      <w:marRight w:val="0"/>
      <w:marTop w:val="0"/>
      <w:marBottom w:val="0"/>
      <w:divBdr>
        <w:top w:val="none" w:sz="0" w:space="0" w:color="auto"/>
        <w:left w:val="none" w:sz="0" w:space="0" w:color="auto"/>
        <w:bottom w:val="none" w:sz="0" w:space="0" w:color="auto"/>
        <w:right w:val="none" w:sz="0" w:space="0" w:color="auto"/>
      </w:divBdr>
    </w:div>
    <w:div w:id="1555042964">
      <w:bodyDiv w:val="1"/>
      <w:marLeft w:val="0"/>
      <w:marRight w:val="0"/>
      <w:marTop w:val="0"/>
      <w:marBottom w:val="0"/>
      <w:divBdr>
        <w:top w:val="none" w:sz="0" w:space="0" w:color="auto"/>
        <w:left w:val="none" w:sz="0" w:space="0" w:color="auto"/>
        <w:bottom w:val="none" w:sz="0" w:space="0" w:color="auto"/>
        <w:right w:val="none" w:sz="0" w:space="0" w:color="auto"/>
      </w:divBdr>
    </w:div>
    <w:div w:id="1590654005">
      <w:bodyDiv w:val="1"/>
      <w:marLeft w:val="0"/>
      <w:marRight w:val="0"/>
      <w:marTop w:val="0"/>
      <w:marBottom w:val="0"/>
      <w:divBdr>
        <w:top w:val="none" w:sz="0" w:space="0" w:color="auto"/>
        <w:left w:val="none" w:sz="0" w:space="0" w:color="auto"/>
        <w:bottom w:val="none" w:sz="0" w:space="0" w:color="auto"/>
        <w:right w:val="none" w:sz="0" w:space="0" w:color="auto"/>
      </w:divBdr>
    </w:div>
    <w:div w:id="1609966215">
      <w:bodyDiv w:val="1"/>
      <w:marLeft w:val="0"/>
      <w:marRight w:val="0"/>
      <w:marTop w:val="0"/>
      <w:marBottom w:val="0"/>
      <w:divBdr>
        <w:top w:val="none" w:sz="0" w:space="0" w:color="auto"/>
        <w:left w:val="none" w:sz="0" w:space="0" w:color="auto"/>
        <w:bottom w:val="none" w:sz="0" w:space="0" w:color="auto"/>
        <w:right w:val="none" w:sz="0" w:space="0" w:color="auto"/>
      </w:divBdr>
      <w:divsChild>
        <w:div w:id="516120718">
          <w:marLeft w:val="0"/>
          <w:marRight w:val="0"/>
          <w:marTop w:val="0"/>
          <w:marBottom w:val="0"/>
          <w:divBdr>
            <w:top w:val="none" w:sz="0" w:space="0" w:color="auto"/>
            <w:left w:val="none" w:sz="0" w:space="0" w:color="auto"/>
            <w:bottom w:val="none" w:sz="0" w:space="0" w:color="auto"/>
            <w:right w:val="none" w:sz="0" w:space="0" w:color="auto"/>
          </w:divBdr>
        </w:div>
        <w:div w:id="761030707">
          <w:marLeft w:val="0"/>
          <w:marRight w:val="0"/>
          <w:marTop w:val="0"/>
          <w:marBottom w:val="0"/>
          <w:divBdr>
            <w:top w:val="none" w:sz="0" w:space="0" w:color="auto"/>
            <w:left w:val="none" w:sz="0" w:space="0" w:color="auto"/>
            <w:bottom w:val="none" w:sz="0" w:space="0" w:color="auto"/>
            <w:right w:val="none" w:sz="0" w:space="0" w:color="auto"/>
          </w:divBdr>
        </w:div>
        <w:div w:id="1498375694">
          <w:marLeft w:val="0"/>
          <w:marRight w:val="0"/>
          <w:marTop w:val="0"/>
          <w:marBottom w:val="0"/>
          <w:divBdr>
            <w:top w:val="none" w:sz="0" w:space="0" w:color="auto"/>
            <w:left w:val="none" w:sz="0" w:space="0" w:color="auto"/>
            <w:bottom w:val="none" w:sz="0" w:space="0" w:color="auto"/>
            <w:right w:val="none" w:sz="0" w:space="0" w:color="auto"/>
          </w:divBdr>
        </w:div>
      </w:divsChild>
    </w:div>
    <w:div w:id="1662386447">
      <w:bodyDiv w:val="1"/>
      <w:marLeft w:val="0"/>
      <w:marRight w:val="0"/>
      <w:marTop w:val="0"/>
      <w:marBottom w:val="0"/>
      <w:divBdr>
        <w:top w:val="none" w:sz="0" w:space="0" w:color="auto"/>
        <w:left w:val="none" w:sz="0" w:space="0" w:color="auto"/>
        <w:bottom w:val="none" w:sz="0" w:space="0" w:color="auto"/>
        <w:right w:val="none" w:sz="0" w:space="0" w:color="auto"/>
      </w:divBdr>
    </w:div>
    <w:div w:id="1697467868">
      <w:bodyDiv w:val="1"/>
      <w:marLeft w:val="0"/>
      <w:marRight w:val="0"/>
      <w:marTop w:val="0"/>
      <w:marBottom w:val="0"/>
      <w:divBdr>
        <w:top w:val="none" w:sz="0" w:space="0" w:color="auto"/>
        <w:left w:val="none" w:sz="0" w:space="0" w:color="auto"/>
        <w:bottom w:val="none" w:sz="0" w:space="0" w:color="auto"/>
        <w:right w:val="none" w:sz="0" w:space="0" w:color="auto"/>
      </w:divBdr>
    </w:div>
    <w:div w:id="1699769913">
      <w:bodyDiv w:val="1"/>
      <w:marLeft w:val="0"/>
      <w:marRight w:val="0"/>
      <w:marTop w:val="0"/>
      <w:marBottom w:val="0"/>
      <w:divBdr>
        <w:top w:val="none" w:sz="0" w:space="0" w:color="auto"/>
        <w:left w:val="none" w:sz="0" w:space="0" w:color="auto"/>
        <w:bottom w:val="none" w:sz="0" w:space="0" w:color="auto"/>
        <w:right w:val="none" w:sz="0" w:space="0" w:color="auto"/>
      </w:divBdr>
    </w:div>
    <w:div w:id="1734354234">
      <w:bodyDiv w:val="1"/>
      <w:marLeft w:val="0"/>
      <w:marRight w:val="0"/>
      <w:marTop w:val="0"/>
      <w:marBottom w:val="0"/>
      <w:divBdr>
        <w:top w:val="none" w:sz="0" w:space="0" w:color="auto"/>
        <w:left w:val="none" w:sz="0" w:space="0" w:color="auto"/>
        <w:bottom w:val="none" w:sz="0" w:space="0" w:color="auto"/>
        <w:right w:val="none" w:sz="0" w:space="0" w:color="auto"/>
      </w:divBdr>
      <w:divsChild>
        <w:div w:id="7879219">
          <w:marLeft w:val="0"/>
          <w:marRight w:val="0"/>
          <w:marTop w:val="0"/>
          <w:marBottom w:val="0"/>
          <w:divBdr>
            <w:top w:val="none" w:sz="0" w:space="0" w:color="auto"/>
            <w:left w:val="none" w:sz="0" w:space="0" w:color="auto"/>
            <w:bottom w:val="none" w:sz="0" w:space="0" w:color="auto"/>
            <w:right w:val="none" w:sz="0" w:space="0" w:color="auto"/>
          </w:divBdr>
        </w:div>
        <w:div w:id="167251717">
          <w:marLeft w:val="0"/>
          <w:marRight w:val="0"/>
          <w:marTop w:val="0"/>
          <w:marBottom w:val="0"/>
          <w:divBdr>
            <w:top w:val="none" w:sz="0" w:space="0" w:color="auto"/>
            <w:left w:val="none" w:sz="0" w:space="0" w:color="auto"/>
            <w:bottom w:val="none" w:sz="0" w:space="0" w:color="auto"/>
            <w:right w:val="none" w:sz="0" w:space="0" w:color="auto"/>
          </w:divBdr>
          <w:divsChild>
            <w:div w:id="491340631">
              <w:marLeft w:val="0"/>
              <w:marRight w:val="0"/>
              <w:marTop w:val="0"/>
              <w:marBottom w:val="0"/>
              <w:divBdr>
                <w:top w:val="none" w:sz="0" w:space="0" w:color="auto"/>
                <w:left w:val="none" w:sz="0" w:space="0" w:color="auto"/>
                <w:bottom w:val="none" w:sz="0" w:space="0" w:color="auto"/>
                <w:right w:val="none" w:sz="0" w:space="0" w:color="auto"/>
              </w:divBdr>
            </w:div>
          </w:divsChild>
        </w:div>
        <w:div w:id="667369808">
          <w:marLeft w:val="0"/>
          <w:marRight w:val="0"/>
          <w:marTop w:val="0"/>
          <w:marBottom w:val="0"/>
          <w:divBdr>
            <w:top w:val="none" w:sz="0" w:space="0" w:color="auto"/>
            <w:left w:val="none" w:sz="0" w:space="0" w:color="auto"/>
            <w:bottom w:val="none" w:sz="0" w:space="0" w:color="auto"/>
            <w:right w:val="none" w:sz="0" w:space="0" w:color="auto"/>
          </w:divBdr>
          <w:divsChild>
            <w:div w:id="966393880">
              <w:marLeft w:val="0"/>
              <w:marRight w:val="0"/>
              <w:marTop w:val="0"/>
              <w:marBottom w:val="0"/>
              <w:divBdr>
                <w:top w:val="none" w:sz="0" w:space="0" w:color="auto"/>
                <w:left w:val="none" w:sz="0" w:space="0" w:color="auto"/>
                <w:bottom w:val="none" w:sz="0" w:space="0" w:color="auto"/>
                <w:right w:val="none" w:sz="0" w:space="0" w:color="auto"/>
              </w:divBdr>
            </w:div>
          </w:divsChild>
        </w:div>
        <w:div w:id="838814650">
          <w:marLeft w:val="0"/>
          <w:marRight w:val="0"/>
          <w:marTop w:val="0"/>
          <w:marBottom w:val="0"/>
          <w:divBdr>
            <w:top w:val="none" w:sz="0" w:space="0" w:color="auto"/>
            <w:left w:val="none" w:sz="0" w:space="0" w:color="auto"/>
            <w:bottom w:val="none" w:sz="0" w:space="0" w:color="auto"/>
            <w:right w:val="none" w:sz="0" w:space="0" w:color="auto"/>
          </w:divBdr>
          <w:divsChild>
            <w:div w:id="361438214">
              <w:marLeft w:val="0"/>
              <w:marRight w:val="0"/>
              <w:marTop w:val="0"/>
              <w:marBottom w:val="0"/>
              <w:divBdr>
                <w:top w:val="none" w:sz="0" w:space="0" w:color="auto"/>
                <w:left w:val="none" w:sz="0" w:space="0" w:color="auto"/>
                <w:bottom w:val="none" w:sz="0" w:space="0" w:color="auto"/>
                <w:right w:val="none" w:sz="0" w:space="0" w:color="auto"/>
              </w:divBdr>
            </w:div>
          </w:divsChild>
        </w:div>
        <w:div w:id="862599596">
          <w:marLeft w:val="0"/>
          <w:marRight w:val="0"/>
          <w:marTop w:val="0"/>
          <w:marBottom w:val="0"/>
          <w:divBdr>
            <w:top w:val="none" w:sz="0" w:space="0" w:color="auto"/>
            <w:left w:val="none" w:sz="0" w:space="0" w:color="auto"/>
            <w:bottom w:val="none" w:sz="0" w:space="0" w:color="auto"/>
            <w:right w:val="none" w:sz="0" w:space="0" w:color="auto"/>
          </w:divBdr>
          <w:divsChild>
            <w:div w:id="1369603566">
              <w:marLeft w:val="0"/>
              <w:marRight w:val="0"/>
              <w:marTop w:val="0"/>
              <w:marBottom w:val="0"/>
              <w:divBdr>
                <w:top w:val="none" w:sz="0" w:space="0" w:color="auto"/>
                <w:left w:val="none" w:sz="0" w:space="0" w:color="auto"/>
                <w:bottom w:val="none" w:sz="0" w:space="0" w:color="auto"/>
                <w:right w:val="none" w:sz="0" w:space="0" w:color="auto"/>
              </w:divBdr>
            </w:div>
          </w:divsChild>
        </w:div>
        <w:div w:id="1019966131">
          <w:marLeft w:val="0"/>
          <w:marRight w:val="0"/>
          <w:marTop w:val="0"/>
          <w:marBottom w:val="0"/>
          <w:divBdr>
            <w:top w:val="none" w:sz="0" w:space="0" w:color="auto"/>
            <w:left w:val="none" w:sz="0" w:space="0" w:color="auto"/>
            <w:bottom w:val="none" w:sz="0" w:space="0" w:color="auto"/>
            <w:right w:val="none" w:sz="0" w:space="0" w:color="auto"/>
          </w:divBdr>
        </w:div>
        <w:div w:id="1125809237">
          <w:marLeft w:val="0"/>
          <w:marRight w:val="0"/>
          <w:marTop w:val="0"/>
          <w:marBottom w:val="0"/>
          <w:divBdr>
            <w:top w:val="none" w:sz="0" w:space="0" w:color="auto"/>
            <w:left w:val="none" w:sz="0" w:space="0" w:color="auto"/>
            <w:bottom w:val="none" w:sz="0" w:space="0" w:color="auto"/>
            <w:right w:val="none" w:sz="0" w:space="0" w:color="auto"/>
          </w:divBdr>
        </w:div>
        <w:div w:id="1285116934">
          <w:marLeft w:val="0"/>
          <w:marRight w:val="0"/>
          <w:marTop w:val="0"/>
          <w:marBottom w:val="0"/>
          <w:divBdr>
            <w:top w:val="none" w:sz="0" w:space="0" w:color="auto"/>
            <w:left w:val="none" w:sz="0" w:space="0" w:color="auto"/>
            <w:bottom w:val="none" w:sz="0" w:space="0" w:color="auto"/>
            <w:right w:val="none" w:sz="0" w:space="0" w:color="auto"/>
          </w:divBdr>
          <w:divsChild>
            <w:div w:id="189877355">
              <w:marLeft w:val="0"/>
              <w:marRight w:val="0"/>
              <w:marTop w:val="0"/>
              <w:marBottom w:val="0"/>
              <w:divBdr>
                <w:top w:val="none" w:sz="0" w:space="0" w:color="auto"/>
                <w:left w:val="none" w:sz="0" w:space="0" w:color="auto"/>
                <w:bottom w:val="none" w:sz="0" w:space="0" w:color="auto"/>
                <w:right w:val="none" w:sz="0" w:space="0" w:color="auto"/>
              </w:divBdr>
            </w:div>
          </w:divsChild>
        </w:div>
        <w:div w:id="1857380208">
          <w:marLeft w:val="0"/>
          <w:marRight w:val="0"/>
          <w:marTop w:val="0"/>
          <w:marBottom w:val="0"/>
          <w:divBdr>
            <w:top w:val="none" w:sz="0" w:space="0" w:color="auto"/>
            <w:left w:val="none" w:sz="0" w:space="0" w:color="auto"/>
            <w:bottom w:val="none" w:sz="0" w:space="0" w:color="auto"/>
            <w:right w:val="none" w:sz="0" w:space="0" w:color="auto"/>
          </w:divBdr>
        </w:div>
        <w:div w:id="1875385166">
          <w:marLeft w:val="0"/>
          <w:marRight w:val="0"/>
          <w:marTop w:val="0"/>
          <w:marBottom w:val="0"/>
          <w:divBdr>
            <w:top w:val="none" w:sz="0" w:space="0" w:color="auto"/>
            <w:left w:val="none" w:sz="0" w:space="0" w:color="auto"/>
            <w:bottom w:val="none" w:sz="0" w:space="0" w:color="auto"/>
            <w:right w:val="none" w:sz="0" w:space="0" w:color="auto"/>
          </w:divBdr>
          <w:divsChild>
            <w:div w:id="1796677227">
              <w:marLeft w:val="0"/>
              <w:marRight w:val="0"/>
              <w:marTop w:val="0"/>
              <w:marBottom w:val="0"/>
              <w:divBdr>
                <w:top w:val="none" w:sz="0" w:space="0" w:color="auto"/>
                <w:left w:val="none" w:sz="0" w:space="0" w:color="auto"/>
                <w:bottom w:val="none" w:sz="0" w:space="0" w:color="auto"/>
                <w:right w:val="none" w:sz="0" w:space="0" w:color="auto"/>
              </w:divBdr>
            </w:div>
          </w:divsChild>
        </w:div>
        <w:div w:id="1904754919">
          <w:marLeft w:val="0"/>
          <w:marRight w:val="0"/>
          <w:marTop w:val="0"/>
          <w:marBottom w:val="0"/>
          <w:divBdr>
            <w:top w:val="none" w:sz="0" w:space="0" w:color="auto"/>
            <w:left w:val="none" w:sz="0" w:space="0" w:color="auto"/>
            <w:bottom w:val="none" w:sz="0" w:space="0" w:color="auto"/>
            <w:right w:val="none" w:sz="0" w:space="0" w:color="auto"/>
          </w:divBdr>
        </w:div>
        <w:div w:id="1992978591">
          <w:marLeft w:val="0"/>
          <w:marRight w:val="0"/>
          <w:marTop w:val="0"/>
          <w:marBottom w:val="0"/>
          <w:divBdr>
            <w:top w:val="none" w:sz="0" w:space="0" w:color="auto"/>
            <w:left w:val="none" w:sz="0" w:space="0" w:color="auto"/>
            <w:bottom w:val="none" w:sz="0" w:space="0" w:color="auto"/>
            <w:right w:val="none" w:sz="0" w:space="0" w:color="auto"/>
          </w:divBdr>
        </w:div>
      </w:divsChild>
    </w:div>
    <w:div w:id="1745184113">
      <w:bodyDiv w:val="1"/>
      <w:marLeft w:val="0"/>
      <w:marRight w:val="0"/>
      <w:marTop w:val="0"/>
      <w:marBottom w:val="0"/>
      <w:divBdr>
        <w:top w:val="none" w:sz="0" w:space="0" w:color="auto"/>
        <w:left w:val="none" w:sz="0" w:space="0" w:color="auto"/>
        <w:bottom w:val="none" w:sz="0" w:space="0" w:color="auto"/>
        <w:right w:val="none" w:sz="0" w:space="0" w:color="auto"/>
      </w:divBdr>
    </w:div>
    <w:div w:id="1864590443">
      <w:bodyDiv w:val="1"/>
      <w:marLeft w:val="0"/>
      <w:marRight w:val="0"/>
      <w:marTop w:val="0"/>
      <w:marBottom w:val="0"/>
      <w:divBdr>
        <w:top w:val="none" w:sz="0" w:space="0" w:color="auto"/>
        <w:left w:val="none" w:sz="0" w:space="0" w:color="auto"/>
        <w:bottom w:val="none" w:sz="0" w:space="0" w:color="auto"/>
        <w:right w:val="none" w:sz="0" w:space="0" w:color="auto"/>
      </w:divBdr>
    </w:div>
    <w:div w:id="1910381974">
      <w:bodyDiv w:val="1"/>
      <w:marLeft w:val="0"/>
      <w:marRight w:val="0"/>
      <w:marTop w:val="0"/>
      <w:marBottom w:val="0"/>
      <w:divBdr>
        <w:top w:val="none" w:sz="0" w:space="0" w:color="auto"/>
        <w:left w:val="none" w:sz="0" w:space="0" w:color="auto"/>
        <w:bottom w:val="none" w:sz="0" w:space="0" w:color="auto"/>
        <w:right w:val="none" w:sz="0" w:space="0" w:color="auto"/>
      </w:divBdr>
    </w:div>
    <w:div w:id="1956982076">
      <w:bodyDiv w:val="1"/>
      <w:marLeft w:val="0"/>
      <w:marRight w:val="0"/>
      <w:marTop w:val="0"/>
      <w:marBottom w:val="0"/>
      <w:divBdr>
        <w:top w:val="none" w:sz="0" w:space="0" w:color="auto"/>
        <w:left w:val="none" w:sz="0" w:space="0" w:color="auto"/>
        <w:bottom w:val="none" w:sz="0" w:space="0" w:color="auto"/>
        <w:right w:val="none" w:sz="0" w:space="0" w:color="auto"/>
      </w:divBdr>
    </w:div>
    <w:div w:id="1957828379">
      <w:bodyDiv w:val="1"/>
      <w:marLeft w:val="0"/>
      <w:marRight w:val="0"/>
      <w:marTop w:val="0"/>
      <w:marBottom w:val="0"/>
      <w:divBdr>
        <w:top w:val="none" w:sz="0" w:space="0" w:color="auto"/>
        <w:left w:val="none" w:sz="0" w:space="0" w:color="auto"/>
        <w:bottom w:val="none" w:sz="0" w:space="0" w:color="auto"/>
        <w:right w:val="none" w:sz="0" w:space="0" w:color="auto"/>
      </w:divBdr>
    </w:div>
    <w:div w:id="1957834788">
      <w:bodyDiv w:val="1"/>
      <w:marLeft w:val="0"/>
      <w:marRight w:val="0"/>
      <w:marTop w:val="0"/>
      <w:marBottom w:val="0"/>
      <w:divBdr>
        <w:top w:val="none" w:sz="0" w:space="0" w:color="auto"/>
        <w:left w:val="none" w:sz="0" w:space="0" w:color="auto"/>
        <w:bottom w:val="none" w:sz="0" w:space="0" w:color="auto"/>
        <w:right w:val="none" w:sz="0" w:space="0" w:color="auto"/>
      </w:divBdr>
    </w:div>
    <w:div w:id="1960645706">
      <w:bodyDiv w:val="1"/>
      <w:marLeft w:val="0"/>
      <w:marRight w:val="0"/>
      <w:marTop w:val="0"/>
      <w:marBottom w:val="0"/>
      <w:divBdr>
        <w:top w:val="none" w:sz="0" w:space="0" w:color="auto"/>
        <w:left w:val="none" w:sz="0" w:space="0" w:color="auto"/>
        <w:bottom w:val="none" w:sz="0" w:space="0" w:color="auto"/>
        <w:right w:val="none" w:sz="0" w:space="0" w:color="auto"/>
      </w:divBdr>
    </w:div>
    <w:div w:id="1967276459">
      <w:bodyDiv w:val="1"/>
      <w:marLeft w:val="0"/>
      <w:marRight w:val="0"/>
      <w:marTop w:val="0"/>
      <w:marBottom w:val="0"/>
      <w:divBdr>
        <w:top w:val="none" w:sz="0" w:space="0" w:color="auto"/>
        <w:left w:val="none" w:sz="0" w:space="0" w:color="auto"/>
        <w:bottom w:val="none" w:sz="0" w:space="0" w:color="auto"/>
        <w:right w:val="none" w:sz="0" w:space="0" w:color="auto"/>
      </w:divBdr>
    </w:div>
    <w:div w:id="1973752670">
      <w:bodyDiv w:val="1"/>
      <w:marLeft w:val="0"/>
      <w:marRight w:val="0"/>
      <w:marTop w:val="0"/>
      <w:marBottom w:val="0"/>
      <w:divBdr>
        <w:top w:val="none" w:sz="0" w:space="0" w:color="auto"/>
        <w:left w:val="none" w:sz="0" w:space="0" w:color="auto"/>
        <w:bottom w:val="none" w:sz="0" w:space="0" w:color="auto"/>
        <w:right w:val="none" w:sz="0" w:space="0" w:color="auto"/>
      </w:divBdr>
    </w:div>
    <w:div w:id="1996255753">
      <w:bodyDiv w:val="1"/>
      <w:marLeft w:val="0"/>
      <w:marRight w:val="0"/>
      <w:marTop w:val="0"/>
      <w:marBottom w:val="0"/>
      <w:divBdr>
        <w:top w:val="none" w:sz="0" w:space="0" w:color="auto"/>
        <w:left w:val="none" w:sz="0" w:space="0" w:color="auto"/>
        <w:bottom w:val="none" w:sz="0" w:space="0" w:color="auto"/>
        <w:right w:val="none" w:sz="0" w:space="0" w:color="auto"/>
      </w:divBdr>
    </w:div>
    <w:div w:id="2043087281">
      <w:bodyDiv w:val="1"/>
      <w:marLeft w:val="0"/>
      <w:marRight w:val="0"/>
      <w:marTop w:val="0"/>
      <w:marBottom w:val="0"/>
      <w:divBdr>
        <w:top w:val="none" w:sz="0" w:space="0" w:color="auto"/>
        <w:left w:val="none" w:sz="0" w:space="0" w:color="auto"/>
        <w:bottom w:val="none" w:sz="0" w:space="0" w:color="auto"/>
        <w:right w:val="none" w:sz="0" w:space="0" w:color="auto"/>
      </w:divBdr>
      <w:divsChild>
        <w:div w:id="802576019">
          <w:marLeft w:val="0"/>
          <w:marRight w:val="0"/>
          <w:marTop w:val="0"/>
          <w:marBottom w:val="0"/>
          <w:divBdr>
            <w:top w:val="none" w:sz="0" w:space="0" w:color="auto"/>
            <w:left w:val="none" w:sz="0" w:space="0" w:color="auto"/>
            <w:bottom w:val="none" w:sz="0" w:space="0" w:color="auto"/>
            <w:right w:val="none" w:sz="0" w:space="0" w:color="auto"/>
          </w:divBdr>
        </w:div>
        <w:div w:id="1860853443">
          <w:marLeft w:val="0"/>
          <w:marRight w:val="0"/>
          <w:marTop w:val="0"/>
          <w:marBottom w:val="0"/>
          <w:divBdr>
            <w:top w:val="none" w:sz="0" w:space="0" w:color="auto"/>
            <w:left w:val="none" w:sz="0" w:space="0" w:color="auto"/>
            <w:bottom w:val="none" w:sz="0" w:space="0" w:color="auto"/>
            <w:right w:val="none" w:sz="0" w:space="0" w:color="auto"/>
          </w:divBdr>
        </w:div>
      </w:divsChild>
    </w:div>
    <w:div w:id="2087804773">
      <w:bodyDiv w:val="1"/>
      <w:marLeft w:val="0"/>
      <w:marRight w:val="0"/>
      <w:marTop w:val="0"/>
      <w:marBottom w:val="0"/>
      <w:divBdr>
        <w:top w:val="none" w:sz="0" w:space="0" w:color="auto"/>
        <w:left w:val="none" w:sz="0" w:space="0" w:color="auto"/>
        <w:bottom w:val="none" w:sz="0" w:space="0" w:color="auto"/>
        <w:right w:val="none" w:sz="0" w:space="0" w:color="auto"/>
      </w:divBdr>
    </w:div>
    <w:div w:id="2123914841">
      <w:bodyDiv w:val="1"/>
      <w:marLeft w:val="0"/>
      <w:marRight w:val="0"/>
      <w:marTop w:val="0"/>
      <w:marBottom w:val="0"/>
      <w:divBdr>
        <w:top w:val="none" w:sz="0" w:space="0" w:color="auto"/>
        <w:left w:val="none" w:sz="0" w:space="0" w:color="auto"/>
        <w:bottom w:val="none" w:sz="0" w:space="0" w:color="auto"/>
        <w:right w:val="none" w:sz="0" w:space="0" w:color="auto"/>
      </w:divBdr>
    </w:div>
    <w:div w:id="2139449946">
      <w:bodyDiv w:val="1"/>
      <w:marLeft w:val="0"/>
      <w:marRight w:val="0"/>
      <w:marTop w:val="0"/>
      <w:marBottom w:val="0"/>
      <w:divBdr>
        <w:top w:val="none" w:sz="0" w:space="0" w:color="auto"/>
        <w:left w:val="none" w:sz="0" w:space="0" w:color="auto"/>
        <w:bottom w:val="none" w:sz="0" w:space="0" w:color="auto"/>
        <w:right w:val="none" w:sz="0" w:space="0" w:color="auto"/>
      </w:divBdr>
      <w:divsChild>
        <w:div w:id="3698417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nrsovet.su/zakonodatelnaya-deyatelnost/konstitutsiya/"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nrsovet.su/zakonodatelnaya-deyatelnost/konstitutsiya/"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dnrsovet.su/zakonodatelnaya-deyatelnost/prinyatye/zakony/zakon-donetskoj-narodnoj-respubliki-o-notariat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nrsovet.su/zakonodatelnaya-deyatelnost/konstitutsiya/" TargetMode="External"/><Relationship Id="rId5" Type="http://schemas.openxmlformats.org/officeDocument/2006/relationships/settings" Target="settings.xml"/><Relationship Id="rId15" Type="http://schemas.openxmlformats.org/officeDocument/2006/relationships/hyperlink" Target="http://dnrsovet.su/zakonodatelnaya-deyatelnost/prinyatye/zakony/zakon-donetskoj-narodnoj-respubliki-o-notariate" TargetMode="External"/><Relationship Id="rId10" Type="http://schemas.openxmlformats.org/officeDocument/2006/relationships/hyperlink" Target="http://dnrsovet.su/zakonodatelnaya-deyatelnost/konstitutsiya/"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dnrsovet.su/zakonodatelnaya-deyatelnost/prinyatye/zakony/zakon-donetskoj-narodnoj-respubliki-o-notariat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3C2977-E72E-4434-9125-227F9733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16423</Words>
  <Characters>93612</Characters>
  <Application>Microsoft Office Word</Application>
  <DocSecurity>0</DocSecurity>
  <Lines>780</Lines>
  <Paragraphs>219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109816</CharactersWithSpaces>
  <SharedDoc>false</SharedDoc>
  <HLinks>
    <vt:vector size="42" baseType="variant">
      <vt:variant>
        <vt:i4>2228273</vt:i4>
      </vt:variant>
      <vt:variant>
        <vt:i4>18</vt:i4>
      </vt:variant>
      <vt:variant>
        <vt:i4>0</vt:i4>
      </vt:variant>
      <vt:variant>
        <vt:i4>5</vt:i4>
      </vt:variant>
      <vt:variant>
        <vt:lpwstr>http://dnrsovet.su/zakonodatelnaya-deyatelnost/prinyatye/zakony/zakon-donetskoj-narodnoj-respubliki-o-notariate</vt:lpwstr>
      </vt:variant>
      <vt:variant>
        <vt:lpwstr/>
      </vt:variant>
      <vt:variant>
        <vt:i4>2228273</vt:i4>
      </vt:variant>
      <vt:variant>
        <vt:i4>15</vt:i4>
      </vt:variant>
      <vt:variant>
        <vt:i4>0</vt:i4>
      </vt:variant>
      <vt:variant>
        <vt:i4>5</vt:i4>
      </vt:variant>
      <vt:variant>
        <vt:lpwstr>http://dnrsovet.su/zakonodatelnaya-deyatelnost/prinyatye/zakony/zakon-donetskoj-narodnoj-respubliki-o-notariate</vt:lpwstr>
      </vt:variant>
      <vt:variant>
        <vt:lpwstr/>
      </vt:variant>
      <vt:variant>
        <vt:i4>2228273</vt:i4>
      </vt:variant>
      <vt:variant>
        <vt:i4>12</vt:i4>
      </vt:variant>
      <vt:variant>
        <vt:i4>0</vt:i4>
      </vt:variant>
      <vt:variant>
        <vt:i4>5</vt:i4>
      </vt:variant>
      <vt:variant>
        <vt:lpwstr>http://dnrsovet.su/zakonodatelnaya-deyatelnost/prinyatye/zakony/zakon-donetskoj-narodnoj-respubliki-o-notariate</vt:lpwstr>
      </vt:variant>
      <vt:variant>
        <vt:lpwstr/>
      </vt:variant>
      <vt:variant>
        <vt:i4>524364</vt:i4>
      </vt:variant>
      <vt:variant>
        <vt:i4>9</vt:i4>
      </vt:variant>
      <vt:variant>
        <vt:i4>0</vt:i4>
      </vt:variant>
      <vt:variant>
        <vt:i4>5</vt:i4>
      </vt:variant>
      <vt:variant>
        <vt:lpwstr>http://dnrsovet.su/zakonodatelnaya-deyatelnost/konstitutsiya/</vt:lpwstr>
      </vt:variant>
      <vt:variant>
        <vt:lpwstr/>
      </vt:variant>
      <vt:variant>
        <vt:i4>524364</vt:i4>
      </vt:variant>
      <vt:variant>
        <vt:i4>6</vt:i4>
      </vt:variant>
      <vt:variant>
        <vt:i4>0</vt:i4>
      </vt:variant>
      <vt:variant>
        <vt:i4>5</vt:i4>
      </vt:variant>
      <vt:variant>
        <vt:lpwstr>http://dnrsovet.su/zakonodatelnaya-deyatelnost/konstitutsiya/</vt:lpwstr>
      </vt:variant>
      <vt:variant>
        <vt:lpwstr/>
      </vt:variant>
      <vt:variant>
        <vt:i4>524364</vt:i4>
      </vt:variant>
      <vt:variant>
        <vt:i4>3</vt:i4>
      </vt:variant>
      <vt:variant>
        <vt:i4>0</vt:i4>
      </vt:variant>
      <vt:variant>
        <vt:i4>5</vt:i4>
      </vt:variant>
      <vt:variant>
        <vt:lpwstr>http://dnrsovet.su/zakonodatelnaya-deyatelnost/konstitutsiya/</vt:lpwstr>
      </vt:variant>
      <vt:variant>
        <vt:lpwstr/>
      </vt:variant>
      <vt:variant>
        <vt:i4>524364</vt:i4>
      </vt:variant>
      <vt:variant>
        <vt:i4>0</vt:i4>
      </vt:variant>
      <vt:variant>
        <vt:i4>0</vt:i4>
      </vt:variant>
      <vt:variant>
        <vt:i4>5</vt:i4>
      </vt:variant>
      <vt:variant>
        <vt:lpwstr>http://dnrsovet.su/zakonodatelnaya-deyatelnost/konstitutsiya/</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ruk_ppvss</dc:creator>
  <cp:lastModifiedBy>Machine</cp:lastModifiedBy>
  <cp:revision>2</cp:revision>
  <cp:lastPrinted>2017-10-19T11:16:00Z</cp:lastPrinted>
  <dcterms:created xsi:type="dcterms:W3CDTF">2018-08-19T10:43:00Z</dcterms:created>
  <dcterms:modified xsi:type="dcterms:W3CDTF">2018-08-19T10:43:00Z</dcterms:modified>
</cp:coreProperties>
</file>