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E31B9" w14:textId="77777777" w:rsidR="00296E5B" w:rsidRPr="004E2847" w:rsidRDefault="00093EA0" w:rsidP="00093EA0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44"/>
          <w:szCs w:val="44"/>
        </w:rPr>
      </w:pPr>
      <w:proofErr w:type="spellStart"/>
      <w:r w:rsidRPr="004E2847">
        <w:rPr>
          <w:rFonts w:ascii="Malgun Gothic Semilight" w:eastAsia="Malgun Gothic Semilight" w:hAnsi="Malgun Gothic Semilight" w:cs="Malgun Gothic Semilight"/>
          <w:b/>
          <w:bCs/>
          <w:sz w:val="44"/>
          <w:szCs w:val="44"/>
        </w:rPr>
        <w:t>Vanila</w:t>
      </w:r>
      <w:r w:rsidRPr="004E2847">
        <w:rPr>
          <w:rFonts w:ascii="Malgun Gothic Semilight" w:eastAsia="Malgun Gothic Semilight" w:hAnsi="Malgun Gothic Semilight" w:cs="Malgun Gothic Semilight" w:hint="eastAsia"/>
          <w:b/>
          <w:bCs/>
          <w:sz w:val="44"/>
          <w:szCs w:val="44"/>
        </w:rPr>
        <w:t>J</w:t>
      </w:r>
      <w:r w:rsidRPr="004E2847">
        <w:rPr>
          <w:rFonts w:ascii="Malgun Gothic Semilight" w:eastAsia="Malgun Gothic Semilight" w:hAnsi="Malgun Gothic Semilight" w:cs="Malgun Gothic Semilight"/>
          <w:b/>
          <w:bCs/>
          <w:sz w:val="44"/>
          <w:szCs w:val="44"/>
        </w:rPr>
        <w:t>S_Chrome</w:t>
      </w:r>
      <w:proofErr w:type="spellEnd"/>
      <w:r w:rsidRPr="004E2847">
        <w:rPr>
          <w:rFonts w:ascii="Malgun Gothic Semilight" w:eastAsia="Malgun Gothic Semilight" w:hAnsi="Malgun Gothic Semilight" w:cs="Malgun Gothic Semilight"/>
          <w:b/>
          <w:bCs/>
          <w:sz w:val="44"/>
          <w:szCs w:val="44"/>
        </w:rPr>
        <w:t xml:space="preserve">-APP </w:t>
      </w:r>
      <w:r w:rsidRPr="004E2847">
        <w:rPr>
          <w:rFonts w:ascii="Malgun Gothic Semilight" w:eastAsia="Malgun Gothic Semilight" w:hAnsi="Malgun Gothic Semilight" w:cs="Malgun Gothic Semilight" w:hint="eastAsia"/>
          <w:b/>
          <w:bCs/>
          <w:sz w:val="44"/>
          <w:szCs w:val="44"/>
        </w:rPr>
        <w:t>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96E5B" w14:paraId="00FE8987" w14:textId="77777777" w:rsidTr="00296E5B">
        <w:trPr>
          <w:trHeight w:val="15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7E78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[1] 02-26(수)-20</w:t>
            </w:r>
          </w:p>
        </w:tc>
      </w:tr>
      <w:tr w:rsidR="00296E5B" w14:paraId="4591AE29" w14:textId="77777777" w:rsidTr="00296E5B">
        <w:trPr>
          <w:trHeight w:val="463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EC1E8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</w:pP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VanilaJS_Chrome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-APP</w:t>
            </w:r>
          </w:p>
        </w:tc>
      </w:tr>
      <w:tr w:rsidR="00296E5B" w14:paraId="67E1FBA8" w14:textId="77777777" w:rsidTr="00296E5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0D327C6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 w:val="20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9858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14시~15시34분(94분)+30분</w:t>
            </w:r>
          </w:p>
          <w:p w14:paraId="68463166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총2시간4분</w:t>
            </w:r>
          </w:p>
        </w:tc>
      </w:tr>
      <w:tr w:rsidR="00296E5B" w14:paraId="5C8E02E8" w14:textId="77777777" w:rsidTr="00296E5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380418F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E982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</w:p>
        </w:tc>
      </w:tr>
      <w:tr w:rsidR="00296E5B" w14:paraId="2B5A9D77" w14:textId="77777777" w:rsidTr="00296E5B">
        <w:trPr>
          <w:trHeight w:val="15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26096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#0.1</w:t>
            </w:r>
          </w:p>
          <w:p w14:paraId="0F104053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#0.2</w:t>
            </w:r>
          </w:p>
          <w:p w14:paraId="7D805DDB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#1.1</w:t>
            </w:r>
          </w:p>
          <w:p w14:paraId="409D931E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#1.2</w:t>
            </w:r>
          </w:p>
          <w:p w14:paraId="7821C9C6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#1.3</w:t>
            </w:r>
          </w:p>
          <w:p w14:paraId="4346B601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#1.4</w:t>
            </w:r>
          </w:p>
          <w:p w14:paraId="0AC10E9F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#1.5</w:t>
            </w:r>
          </w:p>
        </w:tc>
      </w:tr>
      <w:tr w:rsidR="00296E5B" w14:paraId="12664872" w14:textId="77777777" w:rsidTr="00296E5B">
        <w:trPr>
          <w:trHeight w:val="158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E579E72" w14:textId="77777777" w:rsidR="00296E5B" w:rsidRDefault="00296E5B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bookmarkStart w:id="0" w:name="_GoBack"/>
            <w:bookmarkEnd w:id="0"/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</w:tbl>
    <w:p w14:paraId="31BE826E" w14:textId="77777777" w:rsidR="00FC3425" w:rsidRDefault="00FC3425">
      <w:pPr>
        <w:pStyle w:val="se-text-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se-fs-"/>
          <w:rFonts w:ascii="Malgun Gothic Semilight" w:eastAsia="Malgun Gothic Semilight" w:hAnsi="Malgun Gothic Semilight" w:cs="Malgun Gothic Semilight"/>
          <w:kern w:val="2"/>
          <w:sz w:val="23"/>
          <w:szCs w:val="23"/>
          <w:bdr w:val="none" w:sz="0" w:space="0" w:color="auto" w:frame="1"/>
        </w:rPr>
        <w:sectPr w:rsidR="00FC3425" w:rsidSect="00FC342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6E5B" w14:paraId="31771195" w14:textId="77777777" w:rsidTr="00296E5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E666" w14:textId="5B42EE58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variable, object가 중요하군?</w:t>
            </w:r>
          </w:p>
          <w:p w14:paraId="0C94BE9C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작은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미니앱들과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모먼텀을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만들 것</w:t>
            </w:r>
          </w:p>
          <w:p w14:paraId="41611B59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to=do이스트 만들기를 배울 것이다. </w:t>
            </w:r>
          </w:p>
          <w:p w14:paraId="4562F368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날씨앱이랑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시간도 연결하고 </w:t>
            </w:r>
          </w:p>
          <w:p w14:paraId="0020C0F7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맑은 고딕" w:eastAsia="맑은 고딕" w:hAnsi="맑은 고딕" w:cs="맑은 고딕" w:hint="eastAsia"/>
                <w:kern w:val="2"/>
                <w:sz w:val="23"/>
                <w:szCs w:val="23"/>
                <w:bdr w:val="none" w:sz="0" w:space="0" w:color="auto" w:frame="1"/>
              </w:rPr>
              <w:t>​</w:t>
            </w:r>
          </w:p>
          <w:p w14:paraId="03977197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자바스크립트는 웹에 쓰는 유일무이한 언어이다, 이 기능을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하는건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이 언어밖에</w:t>
            </w:r>
          </w:p>
          <w:p w14:paraId="63ED67A0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프론트앤드는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이것외에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대안이 없다. </w:t>
            </w:r>
          </w:p>
          <w:p w14:paraId="25AD4F10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Vsc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랑 atom도 자바스크립트로 만들어짐</w:t>
            </w:r>
          </w:p>
          <w:p w14:paraId="04BED5A9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모든 컴퓨터가 자바스크립트를 이해할 수 있어서 강력하다. </w:t>
            </w:r>
          </w:p>
          <w:p w14:paraId="28175464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ES5는 ECMAscript5라는 뜻이다.</w:t>
            </w:r>
          </w:p>
          <w:p w14:paraId="220D494F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자바스크립트는 언어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ECMAscript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는 specification이래 </w:t>
            </w:r>
          </w:p>
          <w:p w14:paraId="72C23263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커피스크립트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같은건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자바스크립트를 더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다루기쉽게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만들어주지만 결국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컴파일해야함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</w:p>
          <w:p w14:paraId="1F14063D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바닐라자바스크립트는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조금 어렵지만 본질적이다. 이렇게 할 줄 아는 사람이 적다. 실제 필드에서는 실력발휘도 못하고</w:t>
            </w:r>
          </w:p>
          <w:p w14:paraId="5E4018D1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라이브러리, 프레임워크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잘다루는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사람 많은데 본질을 모르는 사람이 된다. </w:t>
            </w:r>
          </w:p>
          <w:p w14:paraId="5C04EEC7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메이크업을 잘하는 사람보다 본판이 예쁜 사람이 되는게 </w:t>
            </w:r>
            <w:proofErr w:type="gram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낫지않겠냐는</w:t>
            </w:r>
            <w:proofErr w:type="gram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말</w:t>
            </w:r>
          </w:p>
          <w:p w14:paraId="444934DD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lastRenderedPageBreak/>
              <w:t>리액트같은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다른 언어로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넘아갈때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아주쉬워지고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다른 라이브러리들을 이해하게 된다.</w:t>
            </w:r>
          </w:p>
          <w:p w14:paraId="477DE3B1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웹상의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모든 언어의 기초를 이해하게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되는것</w:t>
            </w:r>
            <w:proofErr w:type="spellEnd"/>
          </w:p>
          <w:p w14:paraId="4394DC3C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맑은 고딕" w:eastAsia="맑은 고딕" w:hAnsi="맑은 고딕" w:cs="맑은 고딕" w:hint="eastAsia"/>
                <w:kern w:val="2"/>
                <w:sz w:val="23"/>
                <w:szCs w:val="23"/>
                <w:bdr w:val="none" w:sz="0" w:space="0" w:color="auto" w:frame="1"/>
              </w:rPr>
              <w:t>​</w:t>
            </w:r>
          </w:p>
          <w:p w14:paraId="40D1C8F5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repl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아무데서나 간단하게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코딩보여주기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좋네</w:t>
            </w:r>
          </w:p>
          <w:p w14:paraId="4B172CB4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repl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에 연습용 개발 같은 것들 있는데 함 해보고 싶다.</w:t>
            </w:r>
          </w:p>
          <w:p w14:paraId="531ADD17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맑은 고딕" w:eastAsia="맑은 고딕" w:hAnsi="맑은 고딕" w:cs="맑은 고딕" w:hint="eastAsia"/>
                <w:kern w:val="2"/>
                <w:sz w:val="23"/>
                <w:szCs w:val="23"/>
                <w:bdr w:val="none" w:sz="0" w:space="0" w:color="auto" w:frame="1"/>
              </w:rPr>
              <w:t>​</w:t>
            </w:r>
          </w:p>
          <w:p w14:paraId="48A0A42E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&lt;script&gt;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src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=""&lt;/script&gt;로 html에 자바스크립트 적용하기</w:t>
            </w:r>
          </w:p>
          <w:p w14:paraId="55C756F8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script태그는 body안에 쓴다. Html이랑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css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다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만든다음에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보통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적는다는군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?</w:t>
            </w:r>
          </w:p>
          <w:p w14:paraId="5B605543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Alert를 쓰면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오류메세지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창을 띄울 수 있다.</w:t>
            </w:r>
          </w:p>
          <w:p w14:paraId="19B3DE22" w14:textId="77777777" w:rsidR="00296E5B" w:rsidRDefault="00296E5B">
            <w:pPr>
              <w:pStyle w:val="se-text-paragraph"/>
              <w:shd w:val="clear" w:color="auto" w:fill="FFFFFF"/>
              <w:spacing w:before="0" w:beforeAutospacing="0" w:after="0" w:afterAutospacing="0"/>
              <w:jc w:val="both"/>
              <w:textAlignment w:val="baseline"/>
              <w:rPr>
                <w:rFonts w:ascii="Malgun Gothic Semilight" w:eastAsia="Malgun Gothic Semilight" w:hAnsi="Malgun Gothic Semilight" w:cs="Malgun Gothic Semilight" w:hint="eastAsia"/>
                <w:kern w:val="2"/>
                <w:sz w:val="2"/>
                <w:szCs w:val="2"/>
              </w:rPr>
            </w:pP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바로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안되었던건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gram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쓸데없이 :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proofErr w:type="gram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쳐넣거나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"</w:t>
            </w:r>
            <w:proofErr w:type="spellStart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kern w:val="2"/>
                <w:sz w:val="23"/>
                <w:szCs w:val="23"/>
                <w:bdr w:val="none" w:sz="0" w:space="0" w:color="auto" w:frame="1"/>
              </w:rPr>
              <w:t xml:space="preserve"> 넣지 않았거나 같은 이유들이다. 오타라고 </w:t>
            </w:r>
          </w:p>
          <w:p w14:paraId="245D7C52" w14:textId="77777777" w:rsidR="00296E5B" w:rsidRDefault="00296E5B">
            <w:pPr>
              <w:rPr>
                <w:rFonts w:ascii="Malgun Gothic Semilight" w:eastAsia="Malgun Gothic Semilight" w:hAnsi="Malgun Gothic Semilight" w:cs="Malgun Gothic Semilight" w:hint="eastAsia"/>
                <w:color w:val="auto"/>
                <w:kern w:val="2"/>
                <w:sz w:val="20"/>
                <w:szCs w:val="20"/>
              </w:rPr>
            </w:pPr>
          </w:p>
        </w:tc>
      </w:tr>
      <w:tr w:rsidR="00296E5B" w14:paraId="1C65F121" w14:textId="77777777" w:rsidTr="00296E5B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FEA5905" w14:textId="77777777" w:rsidR="00296E5B" w:rsidRDefault="00296E5B">
            <w:pPr>
              <w:jc w:val="center"/>
              <w:rPr>
                <w:rFonts w:eastAsiaTheme="minorEastAsia"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296E5B" w14:paraId="717A9D2B" w14:textId="77777777" w:rsidTr="00296E5B">
        <w:trPr>
          <w:trHeight w:val="70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5070" w14:textId="77777777" w:rsidR="00296E5B" w:rsidRDefault="00296E5B">
            <w:pPr>
              <w:rPr>
                <w:rFonts w:hint="eastAsia"/>
                <w:szCs w:val="20"/>
              </w:rPr>
            </w:pPr>
          </w:p>
        </w:tc>
      </w:tr>
    </w:tbl>
    <w:p w14:paraId="07E33D5D" w14:textId="2090FB0C" w:rsidR="00DC19B6" w:rsidRPr="004E2847" w:rsidRDefault="00DC19B6" w:rsidP="00093EA0">
      <w:pPr>
        <w:jc w:val="center"/>
        <w:rPr>
          <w:rFonts w:ascii="Malgun Gothic Semilight" w:eastAsia="Malgun Gothic Semilight" w:hAnsi="Malgun Gothic Semilight" w:cs="Malgun Gothic Semilight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93EA0" w:rsidRPr="00CD2E90" w14:paraId="60169BC3" w14:textId="77777777" w:rsidTr="00F64E71">
        <w:trPr>
          <w:trHeight w:val="158"/>
        </w:trPr>
        <w:tc>
          <w:tcPr>
            <w:tcW w:w="9016" w:type="dxa"/>
            <w:gridSpan w:val="2"/>
          </w:tcPr>
          <w:p w14:paraId="33B5CA17" w14:textId="6855DC0F" w:rsidR="00093EA0" w:rsidRPr="004E2847" w:rsidRDefault="00093EA0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="00FD1590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2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] </w:t>
            </w:r>
            <w:r w:rsidR="00FD1590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??</w:t>
            </w:r>
            <w:r w:rsidR="00AD770A"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</w:t>
            </w:r>
            <w:r w:rsidR="00FD1590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??</w:t>
            </w:r>
            <w:r w:rsidR="00AD770A"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-20</w:t>
            </w:r>
          </w:p>
        </w:tc>
      </w:tr>
      <w:tr w:rsidR="00DC19B6" w:rsidRPr="00CD2E90" w14:paraId="7FE27B06" w14:textId="77777777" w:rsidTr="00DC19B6">
        <w:trPr>
          <w:trHeight w:val="463"/>
        </w:trPr>
        <w:tc>
          <w:tcPr>
            <w:tcW w:w="9016" w:type="dxa"/>
            <w:gridSpan w:val="2"/>
          </w:tcPr>
          <w:p w14:paraId="5E6265A6" w14:textId="77777777" w:rsidR="00DC19B6" w:rsidRPr="004E2847" w:rsidRDefault="00DC19B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093EA0" w:rsidRPr="00AB40A8" w14:paraId="6A28D8E9" w14:textId="77777777" w:rsidTr="00E7638C"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2E96A0B3" w14:textId="77777777" w:rsidR="00093EA0" w:rsidRPr="004E2847" w:rsidRDefault="00093EA0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  <w:vAlign w:val="center"/>
          </w:tcPr>
          <w:p w14:paraId="639FAEE5" w14:textId="77777777" w:rsidR="00093EA0" w:rsidRPr="004E2847" w:rsidRDefault="00444282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1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4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시~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15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시3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4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분(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94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분)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+30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</w:t>
            </w:r>
          </w:p>
          <w:p w14:paraId="0005660E" w14:textId="77777777" w:rsidR="00444282" w:rsidRPr="004E2847" w:rsidRDefault="00444282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총2시간4분</w:t>
            </w:r>
          </w:p>
        </w:tc>
      </w:tr>
      <w:tr w:rsidR="00093EA0" w:rsidRPr="00AB40A8" w14:paraId="71EEE406" w14:textId="77777777" w:rsidTr="00E7638C">
        <w:tc>
          <w:tcPr>
            <w:tcW w:w="2122" w:type="dxa"/>
            <w:shd w:val="clear" w:color="auto" w:fill="BFBFBF" w:themeFill="background1" w:themeFillShade="BF"/>
            <w:vAlign w:val="center"/>
          </w:tcPr>
          <w:p w14:paraId="3C165AD5" w14:textId="77777777" w:rsidR="00093EA0" w:rsidRPr="004E2847" w:rsidRDefault="00093EA0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  <w:vAlign w:val="center"/>
          </w:tcPr>
          <w:p w14:paraId="40A76C34" w14:textId="77777777" w:rsidR="00444282" w:rsidRPr="004E2847" w:rsidRDefault="00444282" w:rsidP="00E7638C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93EA0" w:rsidRPr="001453D8" w14:paraId="5E0EFBB8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74AEB1EA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0.1</w:t>
            </w:r>
          </w:p>
          <w:p w14:paraId="6CEC4209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0.2</w:t>
            </w:r>
          </w:p>
          <w:p w14:paraId="3EAE3FFE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1.1</w:t>
            </w:r>
          </w:p>
          <w:p w14:paraId="3DD9BC54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1.2</w:t>
            </w:r>
          </w:p>
          <w:p w14:paraId="651AC02D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1.3</w:t>
            </w:r>
          </w:p>
          <w:p w14:paraId="4E4B5A22" w14:textId="77777777" w:rsidR="00444282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1.4</w:t>
            </w:r>
          </w:p>
          <w:p w14:paraId="3BCDB7BF" w14:textId="77777777" w:rsidR="00093EA0" w:rsidRPr="004E2847" w:rsidRDefault="00444282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4E2847">
              <w:rPr>
                <w:rFonts w:ascii="Malgun Gothic Semilight" w:eastAsia="Malgun Gothic Semilight" w:hAnsi="Malgun Gothic Semilight" w:cs="Malgun Gothic Semilight"/>
                <w:szCs w:val="20"/>
              </w:rPr>
              <w:t>1.5</w:t>
            </w:r>
          </w:p>
        </w:tc>
      </w:tr>
      <w:tr w:rsidR="00093EA0" w14:paraId="26A87D7B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7FDB99CE" w14:textId="77777777" w:rsidR="00093EA0" w:rsidRPr="004E2847" w:rsidRDefault="00093EA0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093EA0" w:rsidRPr="00AB40A8" w14:paraId="40997208" w14:textId="77777777" w:rsidTr="00F64E71">
        <w:tc>
          <w:tcPr>
            <w:tcW w:w="9016" w:type="dxa"/>
            <w:gridSpan w:val="2"/>
          </w:tcPr>
          <w:p w14:paraId="28E2A516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variable, object가 중요하군?</w:t>
            </w:r>
          </w:p>
          <w:p w14:paraId="19E408D3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작은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미니앱들과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모먼텀을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만들 것</w:t>
            </w:r>
          </w:p>
          <w:p w14:paraId="5C33333C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to=do이스트 만들기를 배울 것이다. </w:t>
            </w:r>
          </w:p>
          <w:p w14:paraId="3341618F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날씨앱이랑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시간도 연결하고 </w:t>
            </w:r>
          </w:p>
          <w:p w14:paraId="6E487FD7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맑은 고딕" w:eastAsia="맑은 고딕" w:hAnsi="맑은 고딕" w:cs="맑은 고딕" w:hint="eastAsia"/>
                <w:sz w:val="23"/>
                <w:szCs w:val="23"/>
                <w:bdr w:val="none" w:sz="0" w:space="0" w:color="auto" w:frame="1"/>
              </w:rPr>
              <w:t>​</w:t>
            </w:r>
          </w:p>
          <w:p w14:paraId="6E5D5396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자바스크립트는 웹에 쓰는 유일무이한 언어이다, 이 기능을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하는건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이 언어밖에</w:t>
            </w:r>
          </w:p>
          <w:p w14:paraId="0D5CA4B2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lastRenderedPageBreak/>
              <w:t>프론트앤드는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이것외에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대안이 없다. </w:t>
            </w:r>
          </w:p>
          <w:p w14:paraId="3626F63D" w14:textId="77777777" w:rsidR="00444282" w:rsidRPr="004E2847" w:rsidRDefault="00C61F55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V</w:t>
            </w:r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sc</w:t>
            </w:r>
            <w:proofErr w:type="spellEnd"/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랑 atom도 자바스크립트로 만들어짐</w:t>
            </w:r>
          </w:p>
          <w:p w14:paraId="0FC15722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모든 컴퓨터가 자바스크립트를 이해할 수 있어서 강력하다. </w:t>
            </w:r>
          </w:p>
          <w:p w14:paraId="07386615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ES5는 ECMAscript5라는 뜻이다.</w:t>
            </w:r>
          </w:p>
          <w:p w14:paraId="19B0E5FC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자바스크립트는 언어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ECMAscript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는 specification이래 </w:t>
            </w:r>
          </w:p>
          <w:p w14:paraId="3273AA6C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커피스크립트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같은건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자바스크립트를 더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다루기쉽게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만들어주지만 결국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컴파일해야함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</w:p>
          <w:p w14:paraId="1A5DBBB7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바닐라자바스크립트는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조금 어렵지만 본질적이다. 이렇게 할 줄 아는 사람이 적다. 실제 필드에서는 실력발휘도 못하고</w:t>
            </w:r>
          </w:p>
          <w:p w14:paraId="18F72417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라이브러리, 프레임워크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잘다루는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사람 많은데 본질을 모르는 사람이 된다. </w:t>
            </w:r>
          </w:p>
          <w:p w14:paraId="5C303A34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메이크업을 잘하는 사람보다 본판이 예쁜 사람이 되는게 </w:t>
            </w:r>
            <w:proofErr w:type="gram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낫지않겠냐는</w:t>
            </w:r>
            <w:proofErr w:type="gram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말</w:t>
            </w:r>
          </w:p>
          <w:p w14:paraId="4135D168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리액트같은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다른 언어로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넘아갈때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아주쉬워지고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다른 라이브러리들을 이해하게 된다.</w:t>
            </w:r>
          </w:p>
          <w:p w14:paraId="48AF4791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웹상의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모든 언어의 기초를 이해하게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되는것</w:t>
            </w:r>
            <w:proofErr w:type="spellEnd"/>
          </w:p>
          <w:p w14:paraId="075955C7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맑은 고딕" w:eastAsia="맑은 고딕" w:hAnsi="맑은 고딕" w:cs="맑은 고딕" w:hint="eastAsia"/>
                <w:sz w:val="23"/>
                <w:szCs w:val="23"/>
                <w:bdr w:val="none" w:sz="0" w:space="0" w:color="auto" w:frame="1"/>
              </w:rPr>
              <w:t>​</w:t>
            </w:r>
          </w:p>
          <w:p w14:paraId="093C6D71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repl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아무데서나 간단하게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코딩보여주기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좋네</w:t>
            </w:r>
          </w:p>
          <w:p w14:paraId="6E3F39BA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repl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에 연습용 개발 같은 것들 있는데 함 해보고 싶다.</w:t>
            </w:r>
          </w:p>
          <w:p w14:paraId="0A967ED2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맑은 고딕" w:eastAsia="맑은 고딕" w:hAnsi="맑은 고딕" w:cs="맑은 고딕" w:hint="eastAsia"/>
                <w:sz w:val="23"/>
                <w:szCs w:val="23"/>
                <w:bdr w:val="none" w:sz="0" w:space="0" w:color="auto" w:frame="1"/>
              </w:rPr>
              <w:t>​</w:t>
            </w:r>
          </w:p>
          <w:p w14:paraId="4A8C07A5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&lt;script&gt;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src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=""&lt;/script&gt;로 html에 자바스크립트 적용하기</w:t>
            </w:r>
          </w:p>
          <w:p w14:paraId="790E181C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script태그는 body안에 쓴다. </w:t>
            </w:r>
            <w:r w:rsidR="00C61F55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H</w:t>
            </w: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tml이랑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css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다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만든다음에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보통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적는다는군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?</w:t>
            </w:r>
          </w:p>
          <w:p w14:paraId="2CBFDBD7" w14:textId="77777777" w:rsidR="00444282" w:rsidRPr="004E2847" w:rsidRDefault="00C61F55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A</w:t>
            </w:r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lert를 쓰면 </w:t>
            </w:r>
            <w:proofErr w:type="spellStart"/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오류메세지</w:t>
            </w:r>
            <w:proofErr w:type="spellEnd"/>
            <w:r w:rsidR="00444282"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창을 띄울 수 있다.</w:t>
            </w:r>
          </w:p>
          <w:p w14:paraId="57618FB6" w14:textId="77777777" w:rsidR="00444282" w:rsidRPr="004E2847" w:rsidRDefault="00444282" w:rsidP="0044428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바로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안되었던건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gram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쓸데없이 :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proofErr w:type="gram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쳐넣거나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"</w:t>
            </w:r>
            <w:proofErr w:type="spellStart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r w:rsidRPr="004E2847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넣지 않았거나 같은 이유들이다. 오타라고 </w:t>
            </w:r>
          </w:p>
          <w:p w14:paraId="54D31354" w14:textId="77777777" w:rsidR="00093EA0" w:rsidRPr="004E2847" w:rsidRDefault="00093EA0" w:rsidP="00444282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93EA0" w14:paraId="11889367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9B861B0" w14:textId="77777777" w:rsidR="00093EA0" w:rsidRDefault="00093EA0" w:rsidP="00F64E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093EA0" w:rsidRPr="00AB40A8" w14:paraId="6835BC5A" w14:textId="77777777" w:rsidTr="00F64E71">
        <w:trPr>
          <w:trHeight w:val="702"/>
        </w:trPr>
        <w:tc>
          <w:tcPr>
            <w:tcW w:w="9016" w:type="dxa"/>
            <w:gridSpan w:val="2"/>
          </w:tcPr>
          <w:p w14:paraId="3F8B9090" w14:textId="77777777" w:rsidR="00093EA0" w:rsidRPr="00AB40A8" w:rsidRDefault="00093EA0" w:rsidP="00F329F5">
            <w:pPr>
              <w:rPr>
                <w:szCs w:val="20"/>
              </w:rPr>
            </w:pPr>
          </w:p>
        </w:tc>
      </w:tr>
    </w:tbl>
    <w:p w14:paraId="7087B2F1" w14:textId="77777777" w:rsidR="00C61F55" w:rsidRDefault="00C61F55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61F55" w:rsidRPr="004E2847" w14:paraId="1AC5E593" w14:textId="77777777" w:rsidTr="00F64E71">
        <w:trPr>
          <w:trHeight w:val="158"/>
        </w:trPr>
        <w:tc>
          <w:tcPr>
            <w:tcW w:w="9016" w:type="dxa"/>
            <w:gridSpan w:val="2"/>
          </w:tcPr>
          <w:p w14:paraId="20E8B71F" w14:textId="12F71F0D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="00FD1590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3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]??-??-20</w:t>
            </w:r>
          </w:p>
        </w:tc>
      </w:tr>
      <w:tr w:rsidR="00C61F55" w:rsidRPr="004E2847" w14:paraId="18F3C740" w14:textId="77777777" w:rsidTr="00F64E71">
        <w:trPr>
          <w:trHeight w:val="463"/>
        </w:trPr>
        <w:tc>
          <w:tcPr>
            <w:tcW w:w="9016" w:type="dxa"/>
            <w:gridSpan w:val="2"/>
          </w:tcPr>
          <w:p w14:paraId="3504EC8E" w14:textId="77777777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C61F55" w:rsidRPr="004E2847" w14:paraId="2487FAB6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5B2F968C" w14:textId="77777777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4BAF70D2" w14:textId="77777777" w:rsidR="00C61F55" w:rsidRPr="004E2847" w:rsidRDefault="00C61F55" w:rsidP="00F64E71">
            <w:pPr>
              <w:rPr>
                <w:rFonts w:ascii="Malgun Gothic Semilight" w:eastAsia="Malgun Gothic Semilight" w:hAnsi="Malgun Gothic Semilight" w:cs="Malgun Gothic Semilight" w:hint="eastAsia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???</w:t>
            </w:r>
          </w:p>
        </w:tc>
      </w:tr>
      <w:tr w:rsidR="00C61F55" w:rsidRPr="004E2847" w14:paraId="552F0A2B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FA9EA77" w14:textId="77777777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0494A29D" w14:textId="77777777" w:rsidR="00C61F55" w:rsidRPr="004E2847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C61F55" w:rsidRPr="004E2847" w14:paraId="242E11D7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08A6091D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1.5</w:t>
            </w:r>
          </w:p>
          <w:p w14:paraId="64B849D1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1.6</w:t>
            </w:r>
          </w:p>
          <w:p w14:paraId="0CF4BE2E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1.7</w:t>
            </w:r>
          </w:p>
          <w:p w14:paraId="2430A9BA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1.8</w:t>
            </w:r>
          </w:p>
          <w:p w14:paraId="79EC1531" w14:textId="77777777" w:rsid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1.9</w:t>
            </w:r>
          </w:p>
          <w:p w14:paraId="70F5E3B9" w14:textId="77777777" w:rsidR="00C61F55" w:rsidRPr="004E2847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1.10</w:t>
            </w:r>
          </w:p>
        </w:tc>
      </w:tr>
      <w:tr w:rsidR="00C61F55" w:rsidRPr="004E2847" w14:paraId="42F730CC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166F32A9" w14:textId="77777777" w:rsidR="00C61F55" w:rsidRPr="004E2847" w:rsidRDefault="00C61F55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오늘 배운 것</w:t>
            </w:r>
          </w:p>
        </w:tc>
      </w:tr>
      <w:tr w:rsidR="00C61F55" w:rsidRPr="004E2847" w14:paraId="7F8366AF" w14:textId="77777777" w:rsidTr="00F64E71">
        <w:tc>
          <w:tcPr>
            <w:tcW w:w="9016" w:type="dxa"/>
            <w:gridSpan w:val="2"/>
          </w:tcPr>
          <w:p w14:paraId="2017CCD1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자기가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알려주는대로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javascript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를 배우면 어떤 컨셉을 배우는 것이기 때문에 다른 언어도 잘 할 수 있게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될거래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</w:p>
          <w:p w14:paraId="4C192513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console.log()가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파이썬에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print()랑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같은거구나</w:t>
            </w:r>
            <w:proofErr w:type="spellEnd"/>
          </w:p>
          <w:p w14:paraId="7BB017C0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자바스크립트는 문법이 좀 틀려도 진행이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되는군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?</w:t>
            </w:r>
          </w:p>
          <w:p w14:paraId="2D8C1664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각 expression마다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한줄씩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차지해야 하는구나?</w:t>
            </w:r>
          </w:p>
          <w:p w14:paraId="7243B4B2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변수를 초기화하거나 새로 생성할 때 변수 앞에는 let써야함</w:t>
            </w:r>
          </w:p>
          <w:p w14:paraId="2A77FD9D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let대신에 const를 쓰면 나중에 변수가 교체되지 않음, constant는 상수라는 뜻</w:t>
            </w:r>
          </w:p>
          <w:p w14:paraId="584927B5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const나 let이 나오기전에는 var로만 변수를 정의했다.</w:t>
            </w:r>
          </w:p>
          <w:p w14:paraId="09852306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이것도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파이썬처럼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변수 바꾸기가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중요한가보군</w:t>
            </w:r>
            <w:proofErr w:type="spellEnd"/>
          </w:p>
          <w:p w14:paraId="539D4F9B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에러라인에 js3:3은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세번째줄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세번째 자리에 문제가 있다는 뜻</w:t>
            </w:r>
          </w:p>
          <w:p w14:paraId="5503D083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gram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자바스크립트는 /</w:t>
            </w:r>
            <w:proofErr w:type="gram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/로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한줄짜리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주석을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다는군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?</w:t>
            </w:r>
          </w:p>
          <w:p w14:paraId="0E631E50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/*와 */로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여러줄짜리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주석이용</w:t>
            </w:r>
          </w:p>
          <w:p w14:paraId="0B8EAC0C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변수 쓸 때 기본으로 const, 진짜 필요할 때만 let</w:t>
            </w:r>
          </w:p>
          <w:p w14:paraId="7B6AF8AF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ㅅㅂ아까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쭉볼때는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뭘본거여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이렇게 생소할 수가--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진짜안본영상이었다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51D357D8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true/false중요하대 어플리케이션에서 어떻게 쓰이는지 추후에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알려준다는군</w:t>
            </w:r>
            <w:proofErr w:type="spellEnd"/>
          </w:p>
          <w:p w14:paraId="33DDE67E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데이터 타입을 정렬하는 방법은 두가지다 array랑 object</w:t>
            </w:r>
          </w:p>
          <w:p w14:paraId="62E02E43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array는 list와 같이 자료를 저장한다.</w:t>
            </w:r>
          </w:p>
          <w:p w14:paraId="4D5BACE9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변수명에서 띄어쓰기가 필요할 땐 다음 단어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맨앞을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대문자로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바꾸어주어야한다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5105480D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변수에 특수기호도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못넣는다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52A9F9A8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array(list) print할 때 인덱스 하는 방법도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파이썬이랑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똑같군</w:t>
            </w:r>
          </w:p>
          <w:p w14:paraId="5DDB8130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object는 array와 달리 각 value에 이름을 줄 수 있다.</w:t>
            </w:r>
          </w:p>
          <w:p w14:paraId="48F80280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const를 쓰더라도 object안의 값들은 바꿀 수 있다. </w:t>
            </w:r>
          </w:p>
          <w:p w14:paraId="6D84D033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{}로 object를 만들 수 있다.</w:t>
            </w:r>
          </w:p>
          <w:p w14:paraId="1B341D5B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object안에 또 array 넣을 수 있다.</w:t>
            </w:r>
          </w:p>
          <w:p w14:paraId="3956E408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"</w:t>
            </w:r>
            <w:proofErr w:type="gram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랑,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빼먹지마</w:t>
            </w:r>
            <w:proofErr w:type="spellEnd"/>
            <w:proofErr w:type="gramEnd"/>
          </w:p>
          <w:p w14:paraId="5576D4AE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js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오류나도 html/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css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는 관계없다.</w:t>
            </w:r>
          </w:p>
          <w:p w14:paraId="4ACA05E1" w14:textId="77777777" w:rsidR="00C61F55" w:rsidRPr="00C61F55" w:rsidRDefault="00C61F55" w:rsidP="00C61F55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이 영상만 </w:t>
            </w:r>
            <w:proofErr w:type="spellStart"/>
            <w:proofErr w:type="gram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보는걸로는</w:t>
            </w:r>
            <w:proofErr w:type="spellEnd"/>
            <w:proofErr w:type="gram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부족하고 여러 예제, 실습 </w:t>
            </w:r>
            <w:proofErr w:type="spellStart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해보아야한다</w:t>
            </w:r>
            <w:proofErr w:type="spellEnd"/>
            <w:r w:rsidRPr="00C61F55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43506D71" w14:textId="77777777" w:rsidR="00C61F55" w:rsidRPr="00C61F55" w:rsidRDefault="00C61F55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C61F55" w14:paraId="01F8360C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6F073138" w14:textId="77777777" w:rsidR="00C61F55" w:rsidRDefault="00C61F55" w:rsidP="00F64E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C61F55" w:rsidRPr="00AB40A8" w14:paraId="1613D28B" w14:textId="77777777" w:rsidTr="00F64E71">
        <w:trPr>
          <w:trHeight w:val="702"/>
        </w:trPr>
        <w:tc>
          <w:tcPr>
            <w:tcW w:w="9016" w:type="dxa"/>
            <w:gridSpan w:val="2"/>
          </w:tcPr>
          <w:p w14:paraId="2A3E11D9" w14:textId="77777777" w:rsidR="00C61F55" w:rsidRDefault="00C61F55" w:rsidP="00F64E71">
            <w:pPr>
              <w:rPr>
                <w:rFonts w:hint="eastAsia"/>
                <w:szCs w:val="20"/>
              </w:rPr>
            </w:pPr>
          </w:p>
          <w:p w14:paraId="2A3F811C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expression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instruction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어떻게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다른거지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?</w:t>
            </w:r>
          </w:p>
          <w:p w14:paraId="6148E064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create</w:t>
            </w:r>
          </w:p>
          <w:p w14:paraId="43D558A2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initialize</w:t>
            </w:r>
          </w:p>
          <w:p w14:paraId="6AB625CD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use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셋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항상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써야해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?</w:t>
            </w:r>
          </w:p>
          <w:p w14:paraId="68D51957" w14:textId="77777777" w:rsid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boolean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, string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암기할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필요는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없대</w:t>
            </w:r>
            <w:proofErr w:type="spellEnd"/>
          </w:p>
          <w:p w14:paraId="5239FFB6" w14:textId="77777777" w:rsidR="006F6EBB" w:rsidRPr="006F6EBB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앞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수업들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배웠는지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다시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정리해야할듯</w:t>
            </w:r>
            <w:proofErr w:type="spellEnd"/>
          </w:p>
        </w:tc>
      </w:tr>
    </w:tbl>
    <w:p w14:paraId="1180E7C7" w14:textId="77777777" w:rsidR="00C61F55" w:rsidRDefault="00C61F55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6F6EBB" w:rsidRPr="004E2847" w14:paraId="0ECF9C90" w14:textId="77777777" w:rsidTr="00F64E71">
        <w:trPr>
          <w:trHeight w:val="158"/>
        </w:trPr>
        <w:tc>
          <w:tcPr>
            <w:tcW w:w="9016" w:type="dxa"/>
            <w:gridSpan w:val="2"/>
          </w:tcPr>
          <w:p w14:paraId="1948897F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ED38C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3]??-??-20</w:t>
            </w:r>
          </w:p>
        </w:tc>
      </w:tr>
      <w:tr w:rsidR="006F6EBB" w:rsidRPr="004E2847" w14:paraId="5B6FBA5C" w14:textId="77777777" w:rsidTr="00F64E71">
        <w:trPr>
          <w:trHeight w:val="463"/>
        </w:trPr>
        <w:tc>
          <w:tcPr>
            <w:tcW w:w="9016" w:type="dxa"/>
            <w:gridSpan w:val="2"/>
          </w:tcPr>
          <w:p w14:paraId="4DB60878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ED38C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ED38C6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ED38C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ED38C6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6F6EBB" w:rsidRPr="004E2847" w14:paraId="7A455BCA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684D424C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76F54682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10시45분~11시24분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(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39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분)</w:t>
            </w:r>
          </w:p>
          <w:p w14:paraId="3A9ECE75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2시15분~2시26분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(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11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분)</w:t>
            </w:r>
          </w:p>
          <w:p w14:paraId="79632143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5시5분~45분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(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40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분)</w:t>
            </w:r>
          </w:p>
          <w:p w14:paraId="6B000178" w14:textId="77777777" w:rsidR="006F6EBB" w:rsidRPr="00ED38C6" w:rsidRDefault="006F6EBB" w:rsidP="006F6EBB">
            <w:pPr>
              <w:tabs>
                <w:tab w:val="left" w:pos="1464"/>
              </w:tabs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총 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1</w:t>
            </w: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시간 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30</w:t>
            </w: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</w:t>
            </w:r>
          </w:p>
        </w:tc>
      </w:tr>
      <w:tr w:rsidR="006F6EBB" w:rsidRPr="004E2847" w14:paraId="19412976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51DF56AF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000D4C9F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6F6EBB" w:rsidRPr="004E2847" w14:paraId="49F3D9F4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73E04219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#2.1</w:t>
            </w:r>
          </w:p>
          <w:p w14:paraId="7D54A358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2.1.1</w:t>
            </w:r>
          </w:p>
          <w:p w14:paraId="330B751C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2.2</w:t>
            </w:r>
          </w:p>
          <w:p w14:paraId="59987CAD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ED38C6">
              <w:rPr>
                <w:rFonts w:ascii="Malgun Gothic Semilight" w:eastAsia="Malgun Gothic Semilight" w:hAnsi="Malgun Gothic Semilight" w:cs="Malgun Gothic Semilight"/>
                <w:szCs w:val="20"/>
              </w:rPr>
              <w:t>2.3</w:t>
            </w:r>
          </w:p>
        </w:tc>
      </w:tr>
      <w:tr w:rsidR="006F6EBB" w:rsidRPr="004E2847" w14:paraId="52CF0874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2AFD4F11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6F6EBB" w:rsidRPr="00C61F55" w14:paraId="0DD8D4C7" w14:textId="77777777" w:rsidTr="00F64E71">
        <w:tc>
          <w:tcPr>
            <w:tcW w:w="9016" w:type="dxa"/>
            <w:gridSpan w:val="2"/>
          </w:tcPr>
          <w:p w14:paraId="6B843CB4" w14:textId="410B94AC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슬슬 이해가 안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가기 시작한다. 함수부분부터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ㅋㅋㅋㅋㅋㅋ</w:t>
            </w:r>
            <w:proofErr w:type="spellEnd"/>
          </w:p>
          <w:p w14:paraId="4B19BB2D" w14:textId="3BEF5056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그렇지만 딱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봐도 엄청 중요한 부분인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걸로 보이니까 시간이 걸리더라도 꼼꼼히 하고 넘어가자</w:t>
            </w:r>
          </w:p>
          <w:p w14:paraId="352E9BDE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함수식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,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js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가 html을 어떻게 바꾸는지 </w:t>
            </w:r>
            <w:proofErr w:type="gram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이야기 했다</w:t>
            </w:r>
            <w:proofErr w:type="gram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.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dom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얘기를 하고. 객체 개념도 이야기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한듯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. </w:t>
            </w:r>
          </w:p>
          <w:p w14:paraId="581E6A6A" w14:textId="41208EB5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일단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뭔지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전혀 감이 안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와서 그냥 영상을 쳐다보기만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했다. 남는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건 없겠지.</w:t>
            </w:r>
          </w:p>
          <w:p w14:paraId="21E54B63" w14:textId="039D3C0F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중요하단걸 확인했으니 프로그래밍해보고 써보고, 연습문제도 있으면 해보면서 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능숙해져야겠다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7489D780" w14:textId="4215CEE3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으 시발 내 생각이 실현되는 이 느낌 너무 좋아. 별거 아닌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거라도 직접 실행시켜보고 구현되는 걸 보면 기분이 좋아.</w:t>
            </w:r>
          </w:p>
          <w:p w14:paraId="671D2EBA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이거 뭔가 인생의 새로운 기쁨을 찾아낸 느낌</w:t>
            </w:r>
          </w:p>
          <w:p w14:paraId="65967EB1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console.log()에서 console은 object고 log는 function이다. 즉 console이라는 object안에 있는 log라는 함수라는 의미.</w:t>
            </w:r>
          </w:p>
          <w:p w14:paraId="5987466F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함수는 어떤 걸 수행하려는 한 기능</w:t>
            </w:r>
          </w:p>
          <w:p w14:paraId="35A5ED03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lastRenderedPageBreak/>
              <w:t xml:space="preserve">argument(인자)는 변수 같은 거다. 우리가 지정하는 값을 </w:t>
            </w:r>
            <w:proofErr w:type="gram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저장할거다</w:t>
            </w:r>
            <w:proofErr w:type="gram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</w:p>
          <w:p w14:paraId="39825A04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출력하려고 입력한 함수의 argument가 전에 정의한 함수의 argument자리에 대입되고, 정의된 함수에 대입된 argument가 함수에서 들어가기로 한 자리에 </w:t>
            </w:r>
            <w:proofErr w:type="gram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대입된다.#</w:t>
            </w:r>
            <w:proofErr w:type="gram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2.1확인 할 것</w:t>
            </w:r>
          </w:p>
          <w:p w14:paraId="58C421B2" w14:textId="1B4588AB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-함수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만드는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법-</w:t>
            </w:r>
          </w:p>
          <w:p w14:paraId="774D861F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1. function 함수이름(){}</w:t>
            </w:r>
          </w:p>
          <w:p w14:paraId="741F5902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맑은 고딕" w:eastAsia="맑은 고딕" w:hAnsi="맑은 고딕" w:cs="맑은 고딕" w:hint="eastAsia"/>
                <w:sz w:val="23"/>
                <w:szCs w:val="23"/>
                <w:bdr w:val="none" w:sz="0" w:space="0" w:color="auto" w:frame="1"/>
              </w:rPr>
              <w:t>​</w:t>
            </w:r>
          </w:p>
          <w:p w14:paraId="71A68468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자바스크립트는 큰따옴표, 작은따옴표를 구분하지 않는구나. </w:t>
            </w:r>
          </w:p>
          <w:p w14:paraId="1C326C2A" w14:textId="32DF6D7D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따옴표 덜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쓰는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게 섹시한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거다. 군더더기 없애는 것</w:t>
            </w:r>
          </w:p>
          <w:p w14:paraId="556C4DC4" w14:textId="013A9F5B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따옴표 대신에 ``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쓴다. 이거 쓰면 단어매다 매번 따옴표 안 붙여도 된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다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.</w:t>
            </w:r>
            <w:r w:rsidR="00000379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올</w:t>
            </w:r>
          </w:p>
          <w:p w14:paraId="36F02F1F" w14:textId="77777777" w:rsidR="006F6EBB" w:rsidRPr="00ED38C6" w:rsidRDefault="006F6EBB" w:rsidP="006F6EB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따옴표보다 `(</w:t>
            </w: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백틱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)를 </w:t>
            </w:r>
            <w:proofErr w:type="gram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쓰는게</w:t>
            </w:r>
            <w:proofErr w:type="gram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좋고 함수안에 console.log보다 return과 const쓰는게 낫다.</w:t>
            </w:r>
          </w:p>
          <w:p w14:paraId="374C86B6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6F6EBB" w14:paraId="6AEEC749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26795E8" w14:textId="77777777" w:rsidR="006F6EBB" w:rsidRPr="00ED38C6" w:rsidRDefault="006F6EB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ED38C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앞으로 더 알아보아야 할 것</w:t>
            </w:r>
          </w:p>
        </w:tc>
      </w:tr>
      <w:tr w:rsidR="006F6EBB" w:rsidRPr="006F6EBB" w14:paraId="2CDCB70A" w14:textId="77777777" w:rsidTr="00F64E71">
        <w:trPr>
          <w:trHeight w:val="702"/>
        </w:trPr>
        <w:tc>
          <w:tcPr>
            <w:tcW w:w="9016" w:type="dxa"/>
            <w:gridSpan w:val="2"/>
          </w:tcPr>
          <w:p w14:paraId="65602BD6" w14:textId="77777777" w:rsidR="006F6EBB" w:rsidRPr="00ED38C6" w:rsidRDefault="006F6EB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  <w:p w14:paraId="357E955F" w14:textId="515B4ED4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expression과 instruction이 어떻게 다른</w:t>
            </w:r>
            <w:r w:rsidR="00533733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거지?</w:t>
            </w:r>
          </w:p>
          <w:p w14:paraId="5435352D" w14:textId="77777777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create</w:t>
            </w:r>
          </w:p>
          <w:p w14:paraId="1845ED1F" w14:textId="77777777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initialize</w:t>
            </w:r>
          </w:p>
          <w:p w14:paraId="4DA675B5" w14:textId="77777777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use이거 셋 항상 써야해?</w:t>
            </w:r>
          </w:p>
          <w:p w14:paraId="05FE8A7B" w14:textId="11A82E97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 w:hint="eastAsia"/>
                <w:sz w:val="2"/>
                <w:szCs w:val="2"/>
              </w:rPr>
            </w:pPr>
            <w:proofErr w:type="spellStart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boolean</w:t>
            </w:r>
            <w:proofErr w:type="spellEnd"/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, string뭐지 암기할 필요는 없</w:t>
            </w:r>
            <w:r w:rsidR="00533733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다</w:t>
            </w:r>
          </w:p>
          <w:p w14:paraId="11134F7A" w14:textId="2382F3F2" w:rsidR="006F6EBB" w:rsidRPr="00ED38C6" w:rsidRDefault="006F6EBB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앞 수업들 뭐 배웠는지 다시 정리해야</w:t>
            </w:r>
            <w:r w:rsidR="00533733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할</w:t>
            </w:r>
            <w:r w:rsidR="00533733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ED38C6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듯</w:t>
            </w:r>
          </w:p>
        </w:tc>
      </w:tr>
    </w:tbl>
    <w:p w14:paraId="2A66CB8F" w14:textId="77777777" w:rsidR="006F6EBB" w:rsidRDefault="006F6EBB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D38C6" w:rsidRPr="004E2847" w14:paraId="2BFA7BE4" w14:textId="77777777" w:rsidTr="00F64E71">
        <w:trPr>
          <w:trHeight w:val="158"/>
        </w:trPr>
        <w:tc>
          <w:tcPr>
            <w:tcW w:w="9016" w:type="dxa"/>
            <w:gridSpan w:val="2"/>
          </w:tcPr>
          <w:p w14:paraId="449BE705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4]??-??-20</w:t>
            </w:r>
          </w:p>
        </w:tc>
      </w:tr>
      <w:tr w:rsidR="00ED38C6" w:rsidRPr="004E2847" w14:paraId="2CA05793" w14:textId="77777777" w:rsidTr="00F64E71">
        <w:trPr>
          <w:trHeight w:val="463"/>
        </w:trPr>
        <w:tc>
          <w:tcPr>
            <w:tcW w:w="9016" w:type="dxa"/>
            <w:gridSpan w:val="2"/>
          </w:tcPr>
          <w:p w14:paraId="436FA1D6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ED38C6" w:rsidRPr="006F6EBB" w14:paraId="4927907B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1E4C6B29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74B7C5AE" w14:textId="77777777" w:rsidR="00ED38C6" w:rsidRPr="006F6EBB" w:rsidRDefault="00ED38C6" w:rsidP="00F64E71">
            <w:pPr>
              <w:tabs>
                <w:tab w:val="left" w:pos="1464"/>
              </w:tabs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1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4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시3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0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분~</w:t>
            </w:r>
          </w:p>
        </w:tc>
      </w:tr>
      <w:tr w:rsidR="00ED38C6" w:rsidRPr="004E2847" w14:paraId="38BF55A0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DDEAAA9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3245BF0E" w14:textId="77777777" w:rsidR="00ED38C6" w:rsidRPr="004E2847" w:rsidRDefault="00ED38C6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ED38C6" w:rsidRPr="004E2847" w14:paraId="2A385565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1F44B74A" w14:textId="77777777" w:rsidR="00ED38C6" w:rsidRPr="004E2847" w:rsidRDefault="00ED38C6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ED38C6" w:rsidRPr="004E2847" w14:paraId="41B872B6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4E30D06B" w14:textId="77777777" w:rsidR="00ED38C6" w:rsidRPr="004E2847" w:rsidRDefault="00ED38C6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ED38C6" w:rsidRPr="006F6EBB" w14:paraId="6F0789A7" w14:textId="77777777" w:rsidTr="00F64E71">
        <w:tc>
          <w:tcPr>
            <w:tcW w:w="9016" w:type="dxa"/>
            <w:gridSpan w:val="2"/>
          </w:tcPr>
          <w:p w14:paraId="5C1581CA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생각보다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사람들은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같은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문제를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다른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코드로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해결한다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4020FBC6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계산기만들기에서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나는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console.log()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에서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더하기빼기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곱</w:t>
            </w:r>
            <w:proofErr w:type="gram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,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나누기를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각각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만들었는데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누군가는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,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를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이용해서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리스트로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한꺼번에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표현한다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. </w:t>
            </w:r>
          </w:p>
          <w:p w14:paraId="4C67A928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Js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이용해서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html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을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객체로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지정하면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쉽게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웹페이지를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수정할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있다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3FD12F49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함수랑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객체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개념을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이용해서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연결하고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연결학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한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같은데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모르겠어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570FCF7F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자바스크립트는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이벤트에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반응하기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위해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만들어졌다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14981C06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시벌지금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모르는지도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명확히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규정할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수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없는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상태다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2A77C056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lastRenderedPageBreak/>
              <w:t>어떤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문자를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입력하면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어떤일이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발생하고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변수고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함수고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뭐가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객체고</w:t>
            </w:r>
            <w:proofErr w:type="spellEnd"/>
          </w:p>
          <w:p w14:paraId="4F1A78E2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변수함수인자객체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이런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것들이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어떻게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엮여있는지</w:t>
            </w:r>
            <w:proofErr w:type="spellEnd"/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모른다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459C678B" w14:textId="77777777" w:rsid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지금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코드들이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분석이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안되는게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 xml:space="preserve"> 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문제다</w:t>
            </w:r>
            <w:r>
              <w:rPr>
                <w:rStyle w:val="se-fs-"/>
                <w:rFonts w:ascii="Arial" w:hAnsi="Arial" w:cs="Arial"/>
                <w:sz w:val="23"/>
                <w:szCs w:val="23"/>
                <w:bdr w:val="none" w:sz="0" w:space="0" w:color="auto" w:frame="1"/>
              </w:rPr>
              <w:t>.</w:t>
            </w:r>
          </w:p>
          <w:p w14:paraId="1C3D197D" w14:textId="77777777" w:rsidR="00ED38C6" w:rsidRPr="00ED38C6" w:rsidRDefault="00ED38C6" w:rsidP="00ED38C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ED38C6" w14:paraId="0FA48AC3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F38C32F" w14:textId="77777777" w:rsidR="00ED38C6" w:rsidRDefault="00ED38C6" w:rsidP="00F64E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ED38C6" w:rsidRPr="006F6EBB" w14:paraId="3D843228" w14:textId="77777777" w:rsidTr="00F64E71">
        <w:trPr>
          <w:trHeight w:val="702"/>
        </w:trPr>
        <w:tc>
          <w:tcPr>
            <w:tcW w:w="9016" w:type="dxa"/>
            <w:gridSpan w:val="2"/>
          </w:tcPr>
          <w:p w14:paraId="366C2685" w14:textId="77777777" w:rsidR="00ED38C6" w:rsidRDefault="00ED38C6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자바스크립트로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html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을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어떻게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수정할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수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있는지</w:t>
            </w:r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3"/>
                <w:szCs w:val="23"/>
                <w:shd w:val="clear" w:color="auto" w:fill="FFFFFF"/>
              </w:rPr>
              <w:t>설명하시</w:t>
            </w:r>
            <w:r>
              <w:rPr>
                <w:rFonts w:ascii="Arial" w:hAnsi="Arial" w:cs="Arial" w:hint="eastAsia"/>
                <w:sz w:val="23"/>
                <w:szCs w:val="23"/>
                <w:shd w:val="clear" w:color="auto" w:fill="FFFFFF"/>
              </w:rPr>
              <w:t>오</w:t>
            </w:r>
            <w:proofErr w:type="spellEnd"/>
          </w:p>
          <w:p w14:paraId="6E0E8153" w14:textId="77777777" w:rsidR="00ED38C6" w:rsidRPr="006F6EBB" w:rsidRDefault="00ED38C6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1384FCAE" w14:textId="77777777" w:rsidR="00ED38C6" w:rsidRDefault="00ED38C6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1644C" w:rsidRPr="004E2847" w14:paraId="3EFD1CC6" w14:textId="77777777" w:rsidTr="00F64E71">
        <w:trPr>
          <w:trHeight w:val="158"/>
        </w:trPr>
        <w:tc>
          <w:tcPr>
            <w:tcW w:w="9016" w:type="dxa"/>
            <w:gridSpan w:val="2"/>
          </w:tcPr>
          <w:p w14:paraId="6FDE5202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F46C4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5]??-??-20</w:t>
            </w:r>
          </w:p>
        </w:tc>
      </w:tr>
      <w:tr w:rsidR="0071644C" w:rsidRPr="004E2847" w14:paraId="7F826714" w14:textId="77777777" w:rsidTr="00F64E71">
        <w:trPr>
          <w:trHeight w:val="463"/>
        </w:trPr>
        <w:tc>
          <w:tcPr>
            <w:tcW w:w="9016" w:type="dxa"/>
            <w:gridSpan w:val="2"/>
          </w:tcPr>
          <w:p w14:paraId="0F45B020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F46C4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F46C4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F46C4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71644C" w:rsidRPr="006F6EBB" w14:paraId="24111149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48B977F4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0E3BB811" w14:textId="77777777" w:rsidR="0071644C" w:rsidRPr="00F46C4F" w:rsidRDefault="0071644C" w:rsidP="00F64E71">
            <w:pPr>
              <w:tabs>
                <w:tab w:val="left" w:pos="1464"/>
              </w:tabs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1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4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시3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5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분~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16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시0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5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분~</w:t>
            </w:r>
          </w:p>
        </w:tc>
      </w:tr>
      <w:tr w:rsidR="0071644C" w:rsidRPr="004E2847" w14:paraId="1F4B88A1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3DD0DE55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10EE414B" w14:textId="77777777" w:rsidR="0071644C" w:rsidRPr="00F46C4F" w:rsidRDefault="0071644C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71644C" w:rsidRPr="004E2847" w14:paraId="3BEF3CA4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2FC54CAD" w14:textId="77777777" w:rsidR="0071644C" w:rsidRPr="00F46C4F" w:rsidRDefault="0071644C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2.5</w:t>
            </w:r>
          </w:p>
          <w:p w14:paraId="3F1B4790" w14:textId="77777777" w:rsidR="0071644C" w:rsidRPr="00F46C4F" w:rsidRDefault="0071644C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2.6</w:t>
            </w:r>
          </w:p>
          <w:p w14:paraId="14953A6E" w14:textId="77777777" w:rsidR="0071644C" w:rsidRPr="00F46C4F" w:rsidRDefault="0071644C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F46C4F">
              <w:rPr>
                <w:rFonts w:ascii="Malgun Gothic Semilight" w:eastAsia="Malgun Gothic Semilight" w:hAnsi="Malgun Gothic Semilight" w:cs="Malgun Gothic Semilight"/>
                <w:szCs w:val="20"/>
              </w:rPr>
              <w:t>2.7</w:t>
            </w:r>
          </w:p>
        </w:tc>
      </w:tr>
      <w:tr w:rsidR="0071644C" w:rsidRPr="004E2847" w14:paraId="78F424CE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63F63FA2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71644C" w:rsidRPr="00ED38C6" w14:paraId="5DA8AA03" w14:textId="77777777" w:rsidTr="00F64E71">
        <w:tc>
          <w:tcPr>
            <w:tcW w:w="9016" w:type="dxa"/>
            <w:gridSpan w:val="2"/>
          </w:tcPr>
          <w:p w14:paraId="4934F5CF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if다음에 true가 되는 조건이 와야</w:t>
            </w:r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한다는</w:t>
            </w:r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 여기서도 똑같네</w:t>
            </w:r>
          </w:p>
          <w:p w14:paraId="0FC6F386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&amp;신기하다 &amp;기준으로 양 옆이 다 참이어야</w:t>
            </w:r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하는 조건이군</w:t>
            </w:r>
          </w:p>
          <w:p w14:paraId="5E790FAE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init</w:t>
            </w:r>
            <w:proofErr w:type="spellEnd"/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은 어플리케이션을 초기화한다.</w:t>
            </w:r>
          </w:p>
          <w:p w14:paraId="655B624C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MDN에서 event들의 reference를 알아낼 수 있다.</w:t>
            </w:r>
          </w:p>
          <w:p w14:paraId="7DD6E083" w14:textId="77777777" w:rsidR="0071644C" w:rsidRPr="00F46C4F" w:rsidRDefault="0071644C" w:rsidP="0071644C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힝입니다</w:t>
            </w:r>
            <w:proofErr w:type="spellEnd"/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>.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practice파트 한 다섯번 보면 이해하겠지 뭐 열</w:t>
            </w:r>
            <w:r w:rsidR="00FC24EF"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F46C4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번 하면 몸에 베고</w:t>
            </w:r>
          </w:p>
          <w:p w14:paraId="376FF8CD" w14:textId="77777777" w:rsidR="0071644C" w:rsidRPr="00F46C4F" w:rsidRDefault="0071644C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71644C" w14:paraId="4D95AE20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A8F1141" w14:textId="77777777" w:rsidR="0071644C" w:rsidRPr="00F46C4F" w:rsidRDefault="0071644C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46C4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앞으로 더 알아보아야 할 것</w:t>
            </w:r>
          </w:p>
        </w:tc>
      </w:tr>
      <w:tr w:rsidR="0071644C" w:rsidRPr="006F6EBB" w14:paraId="605B5571" w14:textId="77777777" w:rsidTr="00F64E71">
        <w:trPr>
          <w:trHeight w:val="702"/>
        </w:trPr>
        <w:tc>
          <w:tcPr>
            <w:tcW w:w="9016" w:type="dxa"/>
            <w:gridSpan w:val="2"/>
          </w:tcPr>
          <w:p w14:paraId="0245CE5B" w14:textId="77777777" w:rsidR="0071644C" w:rsidRPr="00F46C4F" w:rsidRDefault="0071644C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</w:pPr>
            <w:r w:rsidRPr="00F46C4F"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  <w:t xml:space="preserve">자바스크립트로 html을 어떻게 수정할 수 있는지 </w:t>
            </w:r>
            <w:proofErr w:type="spellStart"/>
            <w:r w:rsidRPr="00F46C4F"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  <w:t>설명하시</w:t>
            </w:r>
            <w:r w:rsidRPr="00F46C4F">
              <w:rPr>
                <w:rFonts w:ascii="Malgun Gothic Semilight" w:eastAsia="Malgun Gothic Semilight" w:hAnsi="Malgun Gothic Semilight" w:cs="Malgun Gothic Semilight" w:hint="eastAsia"/>
                <w:sz w:val="23"/>
                <w:szCs w:val="23"/>
                <w:shd w:val="clear" w:color="auto" w:fill="FFFFFF"/>
              </w:rPr>
              <w:t>오</w:t>
            </w:r>
            <w:proofErr w:type="spellEnd"/>
            <w:r w:rsidR="00FC24EF">
              <w:rPr>
                <w:rFonts w:ascii="Malgun Gothic Semilight" w:eastAsia="Malgun Gothic Semilight" w:hAnsi="Malgun Gothic Semilight" w:cs="Malgun Gothic Semilight" w:hint="eastAsia"/>
                <w:sz w:val="23"/>
                <w:szCs w:val="23"/>
                <w:shd w:val="clear" w:color="auto" w:fill="FFFFFF"/>
              </w:rPr>
              <w:t>.</w:t>
            </w:r>
          </w:p>
          <w:p w14:paraId="4B0A2C89" w14:textId="77777777" w:rsidR="0071644C" w:rsidRPr="00F46C4F" w:rsidRDefault="0071644C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</w:p>
        </w:tc>
      </w:tr>
    </w:tbl>
    <w:p w14:paraId="2AE9C072" w14:textId="77777777" w:rsidR="0071644C" w:rsidRDefault="0071644C" w:rsidP="00C61F55">
      <w:pPr>
        <w:rPr>
          <w:b/>
          <w:bCs/>
          <w:sz w:val="44"/>
          <w:szCs w:val="44"/>
        </w:rPr>
      </w:pPr>
    </w:p>
    <w:p w14:paraId="64889A92" w14:textId="77777777" w:rsidR="00067D9B" w:rsidRDefault="00067D9B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FC24EF" w:rsidRPr="00F46C4F" w14:paraId="511DFA16" w14:textId="77777777" w:rsidTr="00F64E71">
        <w:trPr>
          <w:trHeight w:val="158"/>
        </w:trPr>
        <w:tc>
          <w:tcPr>
            <w:tcW w:w="9016" w:type="dxa"/>
            <w:gridSpan w:val="2"/>
          </w:tcPr>
          <w:p w14:paraId="679EC5FA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FC24E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6]03-03-20</w:t>
            </w:r>
          </w:p>
        </w:tc>
      </w:tr>
      <w:tr w:rsidR="00FC24EF" w:rsidRPr="00F46C4F" w14:paraId="2DA657EC" w14:textId="77777777" w:rsidTr="00F64E71">
        <w:trPr>
          <w:trHeight w:val="463"/>
        </w:trPr>
        <w:tc>
          <w:tcPr>
            <w:tcW w:w="9016" w:type="dxa"/>
            <w:gridSpan w:val="2"/>
          </w:tcPr>
          <w:p w14:paraId="060FF7E9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FC24E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FC24EF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FC24E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FC24EF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FC24EF" w:rsidRPr="00F46C4F" w14:paraId="357D0C34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6187CE00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31F6CAF7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20시48분에서 21시50분</w:t>
            </w:r>
          </w:p>
          <w:p w14:paraId="63D52DF6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lastRenderedPageBreak/>
              <w:t>22시8분에서 23시30분</w:t>
            </w:r>
          </w:p>
          <w:p w14:paraId="0451141B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총2시간24분</w:t>
            </w:r>
          </w:p>
        </w:tc>
      </w:tr>
      <w:tr w:rsidR="00FC24EF" w:rsidRPr="00F46C4F" w14:paraId="35D39C28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1949E9CE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수강강의</w:t>
            </w:r>
          </w:p>
        </w:tc>
        <w:tc>
          <w:tcPr>
            <w:tcW w:w="6894" w:type="dxa"/>
          </w:tcPr>
          <w:p w14:paraId="439B3F2E" w14:textId="77777777" w:rsidR="00FC24EF" w:rsidRPr="00FC24EF" w:rsidRDefault="00FC24EF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FC24EF" w:rsidRPr="00F46C4F" w14:paraId="0F45FCC2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121A7936" w14:textId="77777777" w:rsidR="00FC24EF" w:rsidRPr="00FC24EF" w:rsidRDefault="00FC24EF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/>
                <w:szCs w:val="20"/>
              </w:rPr>
              <w:t>#3.1</w:t>
            </w:r>
          </w:p>
          <w:p w14:paraId="1CA8B575" w14:textId="77777777" w:rsidR="00FC24EF" w:rsidRPr="00FC24EF" w:rsidRDefault="00FC24EF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#</w:t>
            </w:r>
            <w:r w:rsidRPr="00FC24EF">
              <w:rPr>
                <w:rFonts w:ascii="Malgun Gothic Semilight" w:eastAsia="Malgun Gothic Semilight" w:hAnsi="Malgun Gothic Semilight" w:cs="Malgun Gothic Semilight"/>
                <w:szCs w:val="20"/>
              </w:rPr>
              <w:t>3.2</w:t>
            </w:r>
          </w:p>
        </w:tc>
      </w:tr>
      <w:tr w:rsidR="00FC24EF" w:rsidRPr="00F46C4F" w14:paraId="5AFF3F46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0AFE5B3F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FC24EF" w:rsidRPr="00F46C4F" w14:paraId="3BE85AC5" w14:textId="77777777" w:rsidTr="00F64E71">
        <w:tc>
          <w:tcPr>
            <w:tcW w:w="9016" w:type="dxa"/>
            <w:gridSpan w:val="2"/>
          </w:tcPr>
          <w:p w14:paraId="0D2B53E6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시계만들기</w:t>
            </w:r>
            <w:proofErr w:type="spellEnd"/>
          </w:p>
          <w:p w14:paraId="523E4E82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자바랑연결되는</w:t>
            </w:r>
            <w:proofErr w:type="spellEnd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클래스 이름은 </w:t>
            </w: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js</w:t>
            </w:r>
            <w:proofErr w:type="spellEnd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를 앞에 붙인다</w:t>
            </w:r>
          </w:p>
          <w:p w14:paraId="3B56B4A8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시계에 0x분 이런 표시를 하기위해서는 작은 조건문을 </w:t>
            </w: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넣어야한다</w:t>
            </w:r>
            <w:proofErr w:type="spellEnd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":"는 그 조건문에서 else의 의미를 가진다.</w:t>
            </w:r>
          </w:p>
          <w:p w14:paraId="085D6C4C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`${}`는 string(문자열)을 표현한다.</w:t>
            </w:r>
          </w:p>
          <w:p w14:paraId="03105C3B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그냥 따라하는 것보다. 한 </w:t>
            </w:r>
            <w:proofErr w:type="spellStart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번보고</w:t>
            </w:r>
            <w:proofErr w:type="spellEnd"/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스스로 해보려는 과정이 있으면 공부효율이 수 배가 된다.</w:t>
            </w:r>
          </w:p>
          <w:p w14:paraId="25AEF4E3" w14:textId="77777777" w:rsidR="00FC24EF" w:rsidRPr="00FC24EF" w:rsidRDefault="00FC24EF" w:rsidP="00FC24EF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FC24EF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&lt;script&gt;로 자바스크립트를 html에 불러온다.</w:t>
            </w:r>
          </w:p>
          <w:p w14:paraId="43F57DD0" w14:textId="77777777" w:rsidR="00FC24EF" w:rsidRPr="00FC24EF" w:rsidRDefault="00FC24EF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FC24EF" w:rsidRPr="00F46C4F" w14:paraId="7E9DE763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5BEF18F9" w14:textId="77777777" w:rsidR="00FC24EF" w:rsidRPr="00FC24EF" w:rsidRDefault="00FC24EF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FC24EF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앞으로 더 알아보아야 할 것</w:t>
            </w:r>
          </w:p>
        </w:tc>
      </w:tr>
      <w:tr w:rsidR="00FC24EF" w:rsidRPr="00F46C4F" w14:paraId="1CFD149E" w14:textId="77777777" w:rsidTr="00F64E71">
        <w:trPr>
          <w:trHeight w:val="702"/>
        </w:trPr>
        <w:tc>
          <w:tcPr>
            <w:tcW w:w="9016" w:type="dxa"/>
            <w:gridSpan w:val="2"/>
          </w:tcPr>
          <w:p w14:paraId="0AC2C67E" w14:textId="77777777" w:rsidR="00FC24EF" w:rsidRPr="00FC24EF" w:rsidRDefault="00FC24EF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</w:pPr>
            <w:r w:rsidRPr="00FC24EF"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  <w:t xml:space="preserve">자바스크립트로 html을 어떻게 수정할 수 있는지 </w:t>
            </w:r>
            <w:proofErr w:type="spellStart"/>
            <w:r w:rsidRPr="00FC24EF">
              <w:rPr>
                <w:rFonts w:ascii="Malgun Gothic Semilight" w:eastAsia="Malgun Gothic Semilight" w:hAnsi="Malgun Gothic Semilight" w:cs="Malgun Gothic Semilight"/>
                <w:sz w:val="23"/>
                <w:szCs w:val="23"/>
                <w:shd w:val="clear" w:color="auto" w:fill="FFFFFF"/>
              </w:rPr>
              <w:t>설명하시</w:t>
            </w:r>
            <w:r w:rsidRPr="00FC24EF">
              <w:rPr>
                <w:rFonts w:ascii="Malgun Gothic Semilight" w:eastAsia="Malgun Gothic Semilight" w:hAnsi="Malgun Gothic Semilight" w:cs="Malgun Gothic Semilight" w:hint="eastAsia"/>
                <w:sz w:val="23"/>
                <w:szCs w:val="23"/>
                <w:shd w:val="clear" w:color="auto" w:fill="FFFFFF"/>
              </w:rPr>
              <w:t>오</w:t>
            </w:r>
            <w:proofErr w:type="spellEnd"/>
            <w:r w:rsidRPr="00FC24EF">
              <w:rPr>
                <w:rFonts w:ascii="Malgun Gothic Semilight" w:eastAsia="Malgun Gothic Semilight" w:hAnsi="Malgun Gothic Semilight" w:cs="Malgun Gothic Semilight" w:hint="eastAsia"/>
                <w:sz w:val="23"/>
                <w:szCs w:val="23"/>
                <w:shd w:val="clear" w:color="auto" w:fill="FFFFFF"/>
              </w:rPr>
              <w:t>.</w:t>
            </w:r>
          </w:p>
          <w:p w14:paraId="6D457742" w14:textId="77777777" w:rsidR="00FC24EF" w:rsidRPr="00FC24EF" w:rsidRDefault="00FC24EF" w:rsidP="00F64E71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</w:p>
        </w:tc>
      </w:tr>
    </w:tbl>
    <w:p w14:paraId="340CABC5" w14:textId="77777777" w:rsidR="00FC24EF" w:rsidRDefault="00FC24EF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67D9B" w:rsidRPr="004E2847" w14:paraId="0DE96EB1" w14:textId="77777777" w:rsidTr="00F64E71">
        <w:trPr>
          <w:trHeight w:val="158"/>
        </w:trPr>
        <w:tc>
          <w:tcPr>
            <w:tcW w:w="9016" w:type="dxa"/>
            <w:gridSpan w:val="2"/>
          </w:tcPr>
          <w:p w14:paraId="65266B26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7] 03-04(</w:t>
            </w:r>
            <w:r w:rsidRPr="00067D9B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수)</w:t>
            </w:r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-20</w:t>
            </w:r>
          </w:p>
        </w:tc>
      </w:tr>
      <w:tr w:rsidR="00067D9B" w:rsidRPr="004E2847" w14:paraId="22CA6F86" w14:textId="77777777" w:rsidTr="00F64E71">
        <w:trPr>
          <w:trHeight w:val="463"/>
        </w:trPr>
        <w:tc>
          <w:tcPr>
            <w:tcW w:w="9016" w:type="dxa"/>
            <w:gridSpan w:val="2"/>
          </w:tcPr>
          <w:p w14:paraId="4F4846A1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067D9B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067D9B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067D9B" w:rsidRPr="004E2847" w14:paraId="4F7CF8B5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4B2523C6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6ADA3054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/>
                <w:szCs w:val="20"/>
              </w:rPr>
              <w:t>10</w:t>
            </w: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시~</w:t>
            </w:r>
            <w:r w:rsidRPr="00067D9B">
              <w:rPr>
                <w:rFonts w:ascii="Malgun Gothic Semilight" w:eastAsia="Malgun Gothic Semilight" w:hAnsi="Malgun Gothic Semilight" w:cs="Malgun Gothic Semilight"/>
                <w:szCs w:val="20"/>
              </w:rPr>
              <w:t>11</w:t>
            </w: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</w:t>
            </w:r>
          </w:p>
        </w:tc>
      </w:tr>
      <w:tr w:rsidR="00067D9B" w:rsidRPr="004E2847" w14:paraId="51C78747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85E0AB4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1ACD51CB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67D9B" w:rsidRPr="004E2847" w14:paraId="2B676DD8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6E9D80E9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67D9B" w:rsidRPr="004E2847" w14:paraId="73D411BF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39EDD368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067D9B" w:rsidRPr="004E2847" w14:paraId="23488DB8" w14:textId="77777777" w:rsidTr="00F64E71">
        <w:tc>
          <w:tcPr>
            <w:tcW w:w="9016" w:type="dxa"/>
            <w:gridSpan w:val="2"/>
          </w:tcPr>
          <w:p w14:paraId="29B9CBD7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var은 변수 let은 변수 const는 상수라는 뜻이다. const를 선언하는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걸 권장한다. var은 옛날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거, let은 최신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버전인데 둘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다 변수 값을 재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선언할 수는 있지만 let은 재할당 할 수는 없다.</w:t>
            </w:r>
          </w:p>
          <w:p w14:paraId="57CDCFE5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자료 종류에는 </w:t>
            </w:r>
            <w:proofErr w:type="gramStart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string,숫자</w:t>
            </w:r>
            <w:proofErr w:type="gramEnd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, float, </w:t>
            </w:r>
            <w:proofErr w:type="spellStart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boolean</w:t>
            </w:r>
            <w:proofErr w:type="spellEnd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(true/false)가 있다</w:t>
            </w:r>
          </w:p>
          <w:p w14:paraId="0DAD6766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node.js는 html을 자동으로 생성하기 위해서 쓴다고 한다.</w:t>
            </w:r>
          </w:p>
          <w:p w14:paraId="50647A69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object(객체)는 마치 폴더와 </w:t>
            </w:r>
            <w:proofErr w:type="spellStart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같은거다</w:t>
            </w:r>
            <w:proofErr w:type="spellEnd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 정리하기 위한 상자라고 생각하면 된다. </w:t>
            </w:r>
            <w:proofErr w:type="spellStart"/>
            <w:proofErr w:type="gramStart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object.method</w:t>
            </w:r>
            <w:proofErr w:type="spellEnd"/>
            <w:proofErr w:type="gramEnd"/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 xml:space="preserve">의 형태로 작성되며 method는 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함수 같은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거다.</w:t>
            </w:r>
          </w:p>
          <w:p w14:paraId="39B8FD7D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lastRenderedPageBreak/>
              <w:t>method는 object에 저장되어 있는 value의 label이기도 하다.</w:t>
            </w:r>
          </w:p>
          <w:p w14:paraId="08E17B1B" w14:textId="77777777" w:rsidR="00067D9B" w:rsidRPr="00067D9B" w:rsidRDefault="00067D9B" w:rsidP="00067D9B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자료를 저장하는 방식에는 array와 object가 있고 array는 []로</w:t>
            </w:r>
            <w:r>
              <w:rPr>
                <w:rStyle w:val="se-fs-"/>
                <w:rFonts w:ascii="Malgun Gothic Semilight" w:eastAsia="Malgun Gothic Semilight" w:hAnsi="Malgun Gothic Semilight" w:cs="Malgun Gothic Semilight" w:hint="eastAsia"/>
                <w:sz w:val="23"/>
                <w:szCs w:val="23"/>
                <w:bdr w:val="none" w:sz="0" w:space="0" w:color="auto" w:frame="1"/>
              </w:rPr>
              <w:t xml:space="preserve"> </w:t>
            </w:r>
            <w:r w:rsidRPr="00067D9B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만들고 object는{}로 만든다.</w:t>
            </w:r>
          </w:p>
          <w:p w14:paraId="4D3C745A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067D9B" w14:paraId="6BD4CB73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31718A56" w14:textId="77777777" w:rsidR="00067D9B" w:rsidRPr="00067D9B" w:rsidRDefault="00067D9B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067D9B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앞으로 더 알아보아야 할 것</w:t>
            </w:r>
          </w:p>
        </w:tc>
      </w:tr>
      <w:tr w:rsidR="00067D9B" w:rsidRPr="00AB40A8" w14:paraId="2644D603" w14:textId="77777777" w:rsidTr="00F64E71">
        <w:trPr>
          <w:trHeight w:val="702"/>
        </w:trPr>
        <w:tc>
          <w:tcPr>
            <w:tcW w:w="9016" w:type="dxa"/>
            <w:gridSpan w:val="2"/>
          </w:tcPr>
          <w:p w14:paraId="5D8DDC2F" w14:textId="77777777" w:rsidR="00067D9B" w:rsidRPr="00067D9B" w:rsidRDefault="00067D9B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</w:tbl>
    <w:p w14:paraId="39D2E9E3" w14:textId="77777777" w:rsidR="00067D9B" w:rsidRDefault="00067D9B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CD3322" w:rsidRPr="00067D9B" w14:paraId="61DF6DF5" w14:textId="77777777" w:rsidTr="00F64E71">
        <w:trPr>
          <w:trHeight w:val="158"/>
        </w:trPr>
        <w:tc>
          <w:tcPr>
            <w:tcW w:w="9016" w:type="dxa"/>
            <w:gridSpan w:val="2"/>
          </w:tcPr>
          <w:p w14:paraId="6B63772A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8] 03-05(</w:t>
            </w:r>
            <w:r w:rsidRPr="00CD3322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목)</w:t>
            </w:r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-20</w:t>
            </w:r>
          </w:p>
        </w:tc>
      </w:tr>
      <w:tr w:rsidR="00CD3322" w:rsidRPr="00067D9B" w14:paraId="78B2FB46" w14:textId="77777777" w:rsidTr="00F64E71">
        <w:trPr>
          <w:trHeight w:val="463"/>
        </w:trPr>
        <w:tc>
          <w:tcPr>
            <w:tcW w:w="9016" w:type="dxa"/>
            <w:gridSpan w:val="2"/>
          </w:tcPr>
          <w:p w14:paraId="538A38D4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CD3322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CD3322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CD3322" w:rsidRPr="00067D9B" w14:paraId="71FA0126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55E999B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19377573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D3322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11시5분~12시3분</w:t>
            </w:r>
          </w:p>
          <w:p w14:paraId="7FA181B5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 w:val="2"/>
                <w:szCs w:val="2"/>
              </w:rPr>
            </w:pPr>
            <w:r w:rsidRPr="00CD3322">
              <w:rPr>
                <w:rStyle w:val="se-fs-"/>
                <w:rFonts w:ascii="Malgun Gothic Semilight" w:eastAsia="Malgun Gothic Semilight" w:hAnsi="Malgun Gothic Semilight" w:cs="Malgun Gothic Semilight"/>
                <w:sz w:val="23"/>
                <w:szCs w:val="23"/>
                <w:bdr w:val="none" w:sz="0" w:space="0" w:color="auto" w:frame="1"/>
              </w:rPr>
              <w:t>15시47분~</w:t>
            </w:r>
          </w:p>
        </w:tc>
      </w:tr>
      <w:tr w:rsidR="00CD3322" w:rsidRPr="00067D9B" w14:paraId="7E986980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1F0B0D83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06121410" w14:textId="77777777" w:rsidR="00CD3322" w:rsidRPr="00CD3322" w:rsidRDefault="00CD3322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CD3322" w:rsidRPr="00067D9B" w14:paraId="7B60DA3A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38143C7A" w14:textId="77777777" w:rsidR="00CD3322" w:rsidRPr="00CD3322" w:rsidRDefault="00CD3322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CD3322" w:rsidRPr="00067D9B" w14:paraId="2D30C926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4DA0CEF7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CD3322" w:rsidRPr="00067D9B" w14:paraId="0407688E" w14:textId="77777777" w:rsidTr="00F64E71">
        <w:tc>
          <w:tcPr>
            <w:tcW w:w="9016" w:type="dxa"/>
            <w:gridSpan w:val="2"/>
          </w:tcPr>
          <w:p w14:paraId="43A19477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FF"/>
                <w:bdr w:val="none" w:sz="0" w:space="0" w:color="auto" w:frame="1"/>
                <w:shd w:val="clear" w:color="auto" w:fill="FFFFFE"/>
              </w:rPr>
              <w:t>function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sayHello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(</w:t>
            </w:r>
            <w:proofErr w:type="spellStart"/>
            <w:proofErr w:type="gram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name,age</w:t>
            </w:r>
            <w:proofErr w:type="spellEnd"/>
            <w:proofErr w:type="gram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){</w:t>
            </w:r>
          </w:p>
          <w:p w14:paraId="28C97505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proofErr w:type="gram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console.log(</w:t>
            </w:r>
            <w:proofErr w:type="gram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'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Hello'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,name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"you have"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age,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 xml:space="preserve">" years of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ago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);</w:t>
            </w:r>
          </w:p>
          <w:p w14:paraId="539B07D9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}</w:t>
            </w:r>
          </w:p>
          <w:p w14:paraId="7D88F129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proofErr w:type="gram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sayHello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(</w:t>
            </w:r>
            <w:proofErr w:type="gram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"saejun"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9885A"/>
                <w:bdr w:val="none" w:sz="0" w:space="0" w:color="auto" w:frame="1"/>
                <w:shd w:val="clear" w:color="auto" w:fill="FFFFFE"/>
              </w:rPr>
              <w:t>15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);</w:t>
            </w:r>
          </w:p>
          <w:p w14:paraId="0998B03A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</w:p>
          <w:p w14:paraId="41AD5E23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외부 자료인 ("saejun", 15)를 출력하는 함수를 만들고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싶었던거야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. 이 값은 전달인자(argument)이고 함수와 메서드의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입력값을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의미한다.</w:t>
            </w:r>
          </w:p>
          <w:p w14:paraId="33013FFB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t>​</w:t>
            </w:r>
          </w:p>
          <w:p w14:paraId="52003CCD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저 값을 출력하려면 전달된 인자를 받아들이는 함수의 매개변수(parameter)가 필요하고 위의 예시에서는 (</w:t>
            </w:r>
            <w:proofErr w:type="spellStart"/>
            <w:proofErr w:type="gram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name,age</w:t>
            </w:r>
            <w:proofErr w:type="spellEnd"/>
            <w:proofErr w:type="gram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)로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쓰여있다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. 전달인자가 두개라서 매개변수도 두개이며, 전달인자(argument)의 특성을 반영하는 이름(name, age)으로 매개변수(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paremeter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)의 이름이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정해져있다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. 물론 특성을 반영하지 않아도 된다. (name, age)자리에 아무 문자나 써넣어도 된다. </w:t>
            </w:r>
          </w:p>
          <w:p w14:paraId="6E295C49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t>​</w:t>
            </w:r>
          </w:p>
          <w:p w14:paraId="43C6583A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console.log()함수는 전달인자가 넘겨준 매개변수의 값을 그대로 받기 위해 매개변수의 이름과 같은 문자의 전달인자(argument)가 쓰여야 한다. </w:t>
            </w:r>
          </w:p>
          <w:p w14:paraId="2B337EB7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lastRenderedPageBreak/>
              <w:t>​</w:t>
            </w:r>
          </w:p>
          <w:p w14:paraId="7190FD8E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그 결과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sayHello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함수를 불러와서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"saejun"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9885A"/>
                <w:bdr w:val="none" w:sz="0" w:space="0" w:color="auto" w:frame="1"/>
                <w:shd w:val="clear" w:color="auto" w:fill="FFFFFE"/>
              </w:rPr>
              <w:t>15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라는 값을 입력하면 미리 function으로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정의되어있던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sayHello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가 실행되고 (name, age)라는 매개변수(parameter)가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정의되어있으니까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전달인자는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A31515"/>
                <w:bdr w:val="none" w:sz="0" w:space="0" w:color="auto" w:frame="1"/>
                <w:shd w:val="clear" w:color="auto" w:fill="FFFFFE"/>
              </w:rPr>
              <w:t>"saejun"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, 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9885A"/>
                <w:bdr w:val="none" w:sz="0" w:space="0" w:color="auto" w:frame="1"/>
                <w:shd w:val="clear" w:color="auto" w:fill="FFFFFE"/>
              </w:rPr>
              <w:t>15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라는 값을 넘겨 받는다. 그러면 function에서 실행되도록 </w:t>
            </w:r>
            <w:proofErr w:type="spellStart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>정의되어있던</w:t>
            </w:r>
            <w:proofErr w:type="spellEnd"/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 console.log가 전달인자(argument)를 실행하게 되는데, console.log의 전달인자에 매개변수(parameter)의 값을 불러올 수 있는 전달인자(name, age)가 정의되어 있으므로 console.log는 </w:t>
            </w:r>
          </w:p>
          <w:p w14:paraId="625C30F0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t>​</w:t>
            </w:r>
          </w:p>
          <w:p w14:paraId="05CE46E0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3"/>
                <w:rFonts w:ascii="Malgun Gothic Semilight" w:eastAsia="Malgun Gothic Semilight" w:hAnsi="Malgun Gothic Semilight" w:cs="Malgun Gothic Semilight"/>
                <w:color w:val="C4CCCC"/>
                <w:bdr w:val="none" w:sz="0" w:space="0" w:color="auto" w:frame="1"/>
                <w:shd w:val="clear" w:color="auto" w:fill="0D1323"/>
              </w:rPr>
              <w:t>Hello saejun you have 15 years of ago</w:t>
            </w:r>
            <w:r w:rsidRPr="00CD3322">
              <w:rPr>
                <w:rStyle w:val="se-fs-fs19"/>
                <w:rFonts w:ascii="Malgun Gothic Semilight" w:eastAsia="Malgun Gothic Semilight" w:hAnsi="Malgun Gothic Semilight" w:cs="Malgun Gothic Semilight"/>
                <w:color w:val="000000"/>
                <w:bdr w:val="none" w:sz="0" w:space="0" w:color="auto" w:frame="1"/>
                <w:shd w:val="clear" w:color="auto" w:fill="FFFFFE"/>
              </w:rPr>
              <w:t xml:space="preserve">를 출력한다. </w:t>
            </w:r>
          </w:p>
          <w:p w14:paraId="5581B120" w14:textId="77777777" w:rsidR="00CD3322" w:rsidRPr="00CD3322" w:rsidRDefault="00CD3322" w:rsidP="00CD3322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</w:rPr>
            </w:pPr>
            <w:r w:rsidRPr="00CD3322">
              <w:rPr>
                <w:rStyle w:val="se-fs-fs19"/>
                <w:rFonts w:ascii="맑은 고딕" w:eastAsia="맑은 고딕" w:hAnsi="맑은 고딕" w:cs="맑은 고딕" w:hint="eastAsia"/>
                <w:color w:val="000000"/>
                <w:bdr w:val="none" w:sz="0" w:space="0" w:color="auto" w:frame="1"/>
                <w:shd w:val="clear" w:color="auto" w:fill="FFFFFE"/>
              </w:rPr>
              <w:t>​</w:t>
            </w:r>
          </w:p>
          <w:p w14:paraId="6B7509D7" w14:textId="77777777" w:rsidR="00CD3322" w:rsidRPr="00CD3322" w:rsidRDefault="00CD3322" w:rsidP="00F64E71">
            <w:pP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</w:p>
        </w:tc>
      </w:tr>
      <w:tr w:rsidR="00CD3322" w:rsidRPr="00067D9B" w14:paraId="3DFF6EEE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B42D559" w14:textId="77777777" w:rsidR="00CD3322" w:rsidRPr="00CD3322" w:rsidRDefault="00CD3322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CD3322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lastRenderedPageBreak/>
              <w:t>앞으로 더 알아보아야 할 것</w:t>
            </w:r>
          </w:p>
        </w:tc>
      </w:tr>
      <w:tr w:rsidR="00CD3322" w:rsidRPr="00067D9B" w14:paraId="01CBFC64" w14:textId="77777777" w:rsidTr="00F64E71">
        <w:trPr>
          <w:trHeight w:val="702"/>
        </w:trPr>
        <w:tc>
          <w:tcPr>
            <w:tcW w:w="9016" w:type="dxa"/>
            <w:gridSpan w:val="2"/>
          </w:tcPr>
          <w:p w14:paraId="0B4F71C3" w14:textId="77777777" w:rsidR="00CD3322" w:rsidRPr="00CD3322" w:rsidRDefault="00CD3322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</w:tbl>
    <w:p w14:paraId="099E44CD" w14:textId="77777777" w:rsidR="00CD3322" w:rsidRDefault="00CD3322" w:rsidP="00C61F55">
      <w:pPr>
        <w:rPr>
          <w:b/>
          <w:bCs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3D67F4" w:rsidRPr="004E2847" w14:paraId="0AEC517E" w14:textId="77777777" w:rsidTr="00F64E71">
        <w:trPr>
          <w:trHeight w:val="158"/>
        </w:trPr>
        <w:tc>
          <w:tcPr>
            <w:tcW w:w="9016" w:type="dxa"/>
            <w:gridSpan w:val="2"/>
          </w:tcPr>
          <w:p w14:paraId="17C20FFE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[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9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 xml:space="preserve">] 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??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</w:t>
            </w:r>
            <w:r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??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(</w:t>
            </w:r>
            <w:r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?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)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-20</w:t>
            </w:r>
          </w:p>
        </w:tc>
      </w:tr>
      <w:tr w:rsidR="003D67F4" w:rsidRPr="004E2847" w14:paraId="21608357" w14:textId="77777777" w:rsidTr="00F64E71">
        <w:trPr>
          <w:trHeight w:val="463"/>
        </w:trPr>
        <w:tc>
          <w:tcPr>
            <w:tcW w:w="9016" w:type="dxa"/>
            <w:gridSpan w:val="2"/>
          </w:tcPr>
          <w:p w14:paraId="26FF0B48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</w:pPr>
            <w:proofErr w:type="spellStart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Vanila</w:t>
            </w:r>
            <w:r w:rsidRPr="004E2847">
              <w:rPr>
                <w:rFonts w:ascii="Malgun Gothic Semilight" w:eastAsia="Malgun Gothic Semilight" w:hAnsi="Malgun Gothic Semilight" w:cs="Malgun Gothic Semilight" w:hint="eastAsia"/>
                <w:sz w:val="24"/>
                <w:szCs w:val="24"/>
              </w:rPr>
              <w:t>J</w:t>
            </w:r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S_Chrome</w:t>
            </w:r>
            <w:proofErr w:type="spellEnd"/>
            <w:r w:rsidRPr="004E2847">
              <w:rPr>
                <w:rFonts w:ascii="Malgun Gothic Semilight" w:eastAsia="Malgun Gothic Semilight" w:hAnsi="Malgun Gothic Semilight" w:cs="Malgun Gothic Semilight"/>
                <w:sz w:val="24"/>
                <w:szCs w:val="24"/>
              </w:rPr>
              <w:t>-APP</w:t>
            </w:r>
          </w:p>
        </w:tc>
      </w:tr>
      <w:tr w:rsidR="003D67F4" w:rsidRPr="004E2847" w14:paraId="172244EA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0E9B68F4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일일 학습시간</w:t>
            </w:r>
          </w:p>
        </w:tc>
        <w:tc>
          <w:tcPr>
            <w:tcW w:w="6894" w:type="dxa"/>
          </w:tcPr>
          <w:p w14:paraId="7B160748" w14:textId="77777777" w:rsidR="003D67F4" w:rsidRPr="004E2847" w:rsidRDefault="003D67F4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10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시 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16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분~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11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시2</w:t>
            </w:r>
            <w:r>
              <w:rPr>
                <w:rFonts w:ascii="Malgun Gothic Semilight" w:eastAsia="Malgun Gothic Semilight" w:hAnsi="Malgun Gothic Semilight" w:cs="Malgun Gothic Semilight"/>
                <w:szCs w:val="20"/>
              </w:rPr>
              <w:t>0</w:t>
            </w: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분</w:t>
            </w:r>
          </w:p>
        </w:tc>
      </w:tr>
      <w:tr w:rsidR="003D67F4" w:rsidRPr="004E2847" w14:paraId="6A9136D5" w14:textId="77777777" w:rsidTr="00F64E71">
        <w:tc>
          <w:tcPr>
            <w:tcW w:w="2122" w:type="dxa"/>
            <w:shd w:val="clear" w:color="auto" w:fill="BFBFBF" w:themeFill="background1" w:themeFillShade="BF"/>
          </w:tcPr>
          <w:p w14:paraId="18BA8885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수강강의</w:t>
            </w:r>
          </w:p>
        </w:tc>
        <w:tc>
          <w:tcPr>
            <w:tcW w:w="6894" w:type="dxa"/>
          </w:tcPr>
          <w:p w14:paraId="4714230B" w14:textId="77777777" w:rsidR="003D67F4" w:rsidRPr="004E2847" w:rsidRDefault="003D67F4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3D67F4" w:rsidRPr="004E2847" w14:paraId="4EFE98E6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auto"/>
          </w:tcPr>
          <w:p w14:paraId="5FF1816A" w14:textId="77777777" w:rsidR="003D67F4" w:rsidRPr="004E2847" w:rsidRDefault="003D67F4" w:rsidP="00F64E71">
            <w:p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</w:p>
        </w:tc>
      </w:tr>
      <w:tr w:rsidR="003D67F4" w:rsidRPr="004E2847" w14:paraId="63B22D68" w14:textId="77777777" w:rsidTr="00F64E71">
        <w:trPr>
          <w:trHeight w:val="158"/>
        </w:trPr>
        <w:tc>
          <w:tcPr>
            <w:tcW w:w="9016" w:type="dxa"/>
            <w:gridSpan w:val="2"/>
            <w:shd w:val="clear" w:color="auto" w:fill="BFBFBF" w:themeFill="background1" w:themeFillShade="BF"/>
          </w:tcPr>
          <w:p w14:paraId="183C7DC8" w14:textId="77777777" w:rsidR="003D67F4" w:rsidRPr="004E2847" w:rsidRDefault="003D67F4" w:rsidP="00F64E71">
            <w:pPr>
              <w:jc w:val="center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4E2847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오늘 배운 것</w:t>
            </w:r>
          </w:p>
        </w:tc>
      </w:tr>
      <w:tr w:rsidR="003D67F4" w:rsidRPr="004E2847" w14:paraId="18C5B6F7" w14:textId="77777777" w:rsidTr="00F64E71">
        <w:tc>
          <w:tcPr>
            <w:tcW w:w="9016" w:type="dxa"/>
            <w:gridSpan w:val="2"/>
          </w:tcPr>
          <w:p w14:paraId="4584E11F" w14:textId="77777777" w:rsidR="003D67F4" w:rsidRDefault="003D67F4" w:rsidP="003D67F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해보지 않으면 의미 없다는 걸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깨달았다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.</w:t>
            </w:r>
          </w:p>
          <w:p w14:paraId="15BD4326" w14:textId="77777777" w:rsidR="003D67F4" w:rsidRPr="003D67F4" w:rsidRDefault="003D67F4" w:rsidP="003D67F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 xml:space="preserve">뭘 모르는지 조금씩 </w:t>
            </w:r>
            <w:proofErr w:type="spellStart"/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알게되었다</w:t>
            </w:r>
            <w:proofErr w:type="spellEnd"/>
            <w:r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.</w:t>
            </w:r>
          </w:p>
        </w:tc>
      </w:tr>
      <w:tr w:rsidR="003D67F4" w14:paraId="11472B2C" w14:textId="77777777" w:rsidTr="00F64E71">
        <w:tc>
          <w:tcPr>
            <w:tcW w:w="9016" w:type="dxa"/>
            <w:gridSpan w:val="2"/>
            <w:shd w:val="clear" w:color="auto" w:fill="BFBFBF" w:themeFill="background1" w:themeFillShade="BF"/>
          </w:tcPr>
          <w:p w14:paraId="7408D102" w14:textId="77777777" w:rsidR="003D67F4" w:rsidRDefault="003D67F4" w:rsidP="00F64E7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앞으로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알아보아야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것</w:t>
            </w:r>
          </w:p>
        </w:tc>
      </w:tr>
      <w:tr w:rsidR="003D67F4" w:rsidRPr="00AB40A8" w14:paraId="7EEE0205" w14:textId="77777777" w:rsidTr="00F64E71">
        <w:trPr>
          <w:trHeight w:val="702"/>
        </w:trPr>
        <w:tc>
          <w:tcPr>
            <w:tcW w:w="9016" w:type="dxa"/>
            <w:gridSpan w:val="2"/>
          </w:tcPr>
          <w:p w14:paraId="724FEAC2" w14:textId="77777777" w:rsidR="003D67F4" w:rsidRPr="00AB40A8" w:rsidRDefault="003D67F4" w:rsidP="00F64E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객체안에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넣는지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객체를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섞어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쓰는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방식</w:t>
            </w:r>
            <w:r>
              <w:rPr>
                <w:rFonts w:hint="eastAsia"/>
                <w:szCs w:val="20"/>
              </w:rPr>
              <w:t>.</w:t>
            </w:r>
          </w:p>
        </w:tc>
      </w:tr>
    </w:tbl>
    <w:p w14:paraId="0BD0693D" w14:textId="77777777" w:rsidR="003D67F4" w:rsidRPr="003D67F4" w:rsidRDefault="003D67F4" w:rsidP="00C61F55">
      <w:pPr>
        <w:rPr>
          <w:b/>
          <w:bCs/>
          <w:sz w:val="44"/>
          <w:szCs w:val="44"/>
        </w:rPr>
      </w:pPr>
    </w:p>
    <w:sectPr w:rsidR="003D67F4" w:rsidRPr="003D67F4" w:rsidSect="00FC3425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F2231" w14:textId="77777777" w:rsidR="00B23512" w:rsidRDefault="00B23512" w:rsidP="00AB0AB1">
      <w:pPr>
        <w:spacing w:after="0" w:line="240" w:lineRule="auto"/>
      </w:pPr>
      <w:r>
        <w:separator/>
      </w:r>
    </w:p>
  </w:endnote>
  <w:endnote w:type="continuationSeparator" w:id="0">
    <w:p w14:paraId="51B21B62" w14:textId="77777777" w:rsidR="00B23512" w:rsidRDefault="00B23512" w:rsidP="00AB0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바탕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F25EE" w14:textId="77777777" w:rsidR="00B23512" w:rsidRDefault="00B23512" w:rsidP="00AB0AB1">
      <w:pPr>
        <w:spacing w:after="0" w:line="240" w:lineRule="auto"/>
      </w:pPr>
      <w:r>
        <w:separator/>
      </w:r>
    </w:p>
  </w:footnote>
  <w:footnote w:type="continuationSeparator" w:id="0">
    <w:p w14:paraId="5ACB8E5C" w14:textId="77777777" w:rsidR="00B23512" w:rsidRDefault="00B23512" w:rsidP="00AB0A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AB1"/>
    <w:rsid w:val="00000379"/>
    <w:rsid w:val="00067D9B"/>
    <w:rsid w:val="00093EA0"/>
    <w:rsid w:val="00117ADD"/>
    <w:rsid w:val="001A2C76"/>
    <w:rsid w:val="00296E5B"/>
    <w:rsid w:val="003567D9"/>
    <w:rsid w:val="003D67F4"/>
    <w:rsid w:val="00406989"/>
    <w:rsid w:val="00444282"/>
    <w:rsid w:val="004E2847"/>
    <w:rsid w:val="00533733"/>
    <w:rsid w:val="006F6EBB"/>
    <w:rsid w:val="0071644C"/>
    <w:rsid w:val="007B4426"/>
    <w:rsid w:val="00845409"/>
    <w:rsid w:val="009A37A2"/>
    <w:rsid w:val="00AB0AB1"/>
    <w:rsid w:val="00AD770A"/>
    <w:rsid w:val="00B23512"/>
    <w:rsid w:val="00C61F55"/>
    <w:rsid w:val="00C72DBD"/>
    <w:rsid w:val="00CD3322"/>
    <w:rsid w:val="00D71F28"/>
    <w:rsid w:val="00DC19B6"/>
    <w:rsid w:val="00E7638C"/>
    <w:rsid w:val="00ED38C6"/>
    <w:rsid w:val="00F329F5"/>
    <w:rsid w:val="00F46C4F"/>
    <w:rsid w:val="00FC24EF"/>
    <w:rsid w:val="00FC3425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B702"/>
  <w15:chartTrackingRefBased/>
  <w15:docId w15:val="{203673BC-D504-4FE3-B522-21DC1453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KoPubWorld바탕체 Medium" w:hAnsiTheme="minorHAnsi" w:cstheme="minorBidi"/>
        <w:color w:val="636363"/>
        <w:sz w:val="23"/>
        <w:szCs w:val="23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0AB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0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B0A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0AB1"/>
  </w:style>
  <w:style w:type="paragraph" w:styleId="a5">
    <w:name w:val="footer"/>
    <w:basedOn w:val="a"/>
    <w:link w:val="Char0"/>
    <w:uiPriority w:val="99"/>
    <w:unhideWhenUsed/>
    <w:rsid w:val="00AB0A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0AB1"/>
  </w:style>
  <w:style w:type="paragraph" w:customStyle="1" w:styleId="se-text-paragraph">
    <w:name w:val="se-text-paragraph"/>
    <w:basedOn w:val="a"/>
    <w:rsid w:val="004442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se-fs-">
    <w:name w:val="se-fs-"/>
    <w:basedOn w:val="a0"/>
    <w:rsid w:val="00444282"/>
  </w:style>
  <w:style w:type="character" w:customStyle="1" w:styleId="se-fs-fs19">
    <w:name w:val="se-fs-fs19"/>
    <w:basedOn w:val="a0"/>
    <w:rsid w:val="00CD3322"/>
  </w:style>
  <w:style w:type="character" w:customStyle="1" w:styleId="se-fs-fs13">
    <w:name w:val="se-fs-fs13"/>
    <w:basedOn w:val="a0"/>
    <w:rsid w:val="00CD3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BE03-74BD-4801-A75A-37A4F41A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saejun an</dc:creator>
  <cp:keywords/>
  <dc:description/>
  <cp:lastModifiedBy>saejun an</cp:lastModifiedBy>
  <cp:revision>31</cp:revision>
  <dcterms:created xsi:type="dcterms:W3CDTF">2020-03-08T15:24:00Z</dcterms:created>
  <dcterms:modified xsi:type="dcterms:W3CDTF">2020-03-08T16:22:00Z</dcterms:modified>
</cp:coreProperties>
</file>