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8D1" w:rsidRPr="00FF59BD" w:rsidRDefault="00D248D1" w:rsidP="003576CE">
      <w:pPr>
        <w:ind w:firstLine="0"/>
        <w:jc w:val="center"/>
        <w:rPr>
          <w:szCs w:val="28"/>
        </w:rPr>
      </w:pPr>
    </w:p>
    <w:p w:rsidR="00687FB2" w:rsidRPr="003576CE" w:rsidRDefault="00687FB2" w:rsidP="003576CE">
      <w:pPr>
        <w:ind w:firstLine="0"/>
        <w:jc w:val="center"/>
        <w:rPr>
          <w:szCs w:val="28"/>
          <w:lang w:val="uk-UA"/>
        </w:rPr>
      </w:pPr>
      <w:r w:rsidRPr="003576CE">
        <w:rPr>
          <w:szCs w:val="28"/>
          <w:lang w:val="uk-UA"/>
        </w:rPr>
        <w:t>Міністерство освіти і науки України</w:t>
      </w:r>
    </w:p>
    <w:p w:rsidR="00687FB2" w:rsidRPr="003576CE" w:rsidRDefault="000B38C3" w:rsidP="003576C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Національний </w:t>
      </w:r>
      <w:r w:rsidR="00687FB2" w:rsidRPr="003576CE">
        <w:rPr>
          <w:szCs w:val="28"/>
          <w:lang w:val="uk-UA"/>
        </w:rPr>
        <w:t>університет</w:t>
      </w:r>
      <w:r>
        <w:rPr>
          <w:szCs w:val="28"/>
          <w:lang w:val="uk-UA"/>
        </w:rPr>
        <w:t xml:space="preserve"> «Запорізька політехніка»</w:t>
      </w: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jc w:val="right"/>
        <w:rPr>
          <w:szCs w:val="28"/>
        </w:rPr>
      </w:pPr>
      <w:r w:rsidRPr="003576CE">
        <w:rPr>
          <w:szCs w:val="28"/>
        </w:rPr>
        <w:t>кафедра програмних засобів</w:t>
      </w:r>
    </w:p>
    <w:p w:rsidR="00687FB2" w:rsidRPr="003576CE" w:rsidRDefault="00687FB2" w:rsidP="003576CE">
      <w:pPr>
        <w:rPr>
          <w:szCs w:val="28"/>
          <w:lang w:val="uk-UA"/>
        </w:rPr>
      </w:pPr>
    </w:p>
    <w:p w:rsidR="00687FB2" w:rsidRPr="003576CE" w:rsidRDefault="00687FB2" w:rsidP="003576CE">
      <w:pPr>
        <w:rPr>
          <w:szCs w:val="28"/>
          <w:lang w:val="uk-UA"/>
        </w:rPr>
      </w:pPr>
    </w:p>
    <w:p w:rsidR="00687FB2" w:rsidRPr="003576CE" w:rsidRDefault="00687FB2" w:rsidP="003576CE">
      <w:pPr>
        <w:jc w:val="center"/>
        <w:rPr>
          <w:szCs w:val="28"/>
        </w:rPr>
      </w:pPr>
    </w:p>
    <w:p w:rsidR="00687FB2" w:rsidRPr="003576CE" w:rsidRDefault="00687FB2" w:rsidP="003576CE">
      <w:pPr>
        <w:ind w:firstLine="0"/>
        <w:jc w:val="center"/>
        <w:rPr>
          <w:b/>
          <w:sz w:val="32"/>
          <w:szCs w:val="28"/>
          <w:lang w:val="uk-UA"/>
        </w:rPr>
      </w:pPr>
      <w:r w:rsidRPr="003576CE">
        <w:rPr>
          <w:b/>
          <w:sz w:val="32"/>
          <w:szCs w:val="28"/>
          <w:lang w:val="uk-UA"/>
        </w:rPr>
        <w:t>ЗВІТ</w:t>
      </w:r>
    </w:p>
    <w:p w:rsidR="00687FB2" w:rsidRPr="006C3576" w:rsidRDefault="00687FB2" w:rsidP="006C3576">
      <w:pPr>
        <w:ind w:firstLine="0"/>
        <w:jc w:val="center"/>
        <w:rPr>
          <w:szCs w:val="28"/>
          <w:lang w:val="uk-UA" w:eastAsia="uk-UA"/>
        </w:rPr>
      </w:pPr>
      <w:r w:rsidRPr="003576CE">
        <w:rPr>
          <w:szCs w:val="28"/>
        </w:rPr>
        <w:t>з дисципліни «</w:t>
      </w:r>
      <w:r w:rsidR="000B5496">
        <w:rPr>
          <w:szCs w:val="28"/>
          <w:lang w:val="uk-UA"/>
        </w:rPr>
        <w:t>П</w:t>
      </w:r>
      <w:r w:rsidR="000B5496" w:rsidRPr="001F7835">
        <w:rPr>
          <w:szCs w:val="28"/>
          <w:lang w:val="uk-UA"/>
        </w:rPr>
        <w:t>РОЕКТУВАННЯ</w:t>
      </w:r>
      <w:r w:rsidR="000B5496">
        <w:rPr>
          <w:szCs w:val="28"/>
          <w:lang w:val="uk-UA"/>
        </w:rPr>
        <w:t xml:space="preserve"> ІНФОРМАЦІЙНИХ СИСТЕМ</w:t>
      </w:r>
      <w:r w:rsidRPr="003576CE">
        <w:rPr>
          <w:szCs w:val="28"/>
        </w:rPr>
        <w:t>»</w:t>
      </w:r>
    </w:p>
    <w:p w:rsidR="00687FB2" w:rsidRPr="003576CE" w:rsidRDefault="00687FB2" w:rsidP="003576CE">
      <w:pPr>
        <w:ind w:firstLine="0"/>
        <w:jc w:val="center"/>
        <w:rPr>
          <w:szCs w:val="28"/>
        </w:rPr>
      </w:pPr>
      <w:r w:rsidRPr="003576CE">
        <w:rPr>
          <w:szCs w:val="28"/>
        </w:rPr>
        <w:t xml:space="preserve">з </w:t>
      </w:r>
      <w:r w:rsidR="00E43B8A">
        <w:rPr>
          <w:szCs w:val="28"/>
        </w:rPr>
        <w:t>практич</w:t>
      </w:r>
      <w:r w:rsidRPr="003576CE">
        <w:rPr>
          <w:szCs w:val="28"/>
        </w:rPr>
        <w:t>но</w:t>
      </w:r>
      <w:r w:rsidRPr="003576CE">
        <w:rPr>
          <w:szCs w:val="28"/>
          <w:lang w:val="uk-UA"/>
        </w:rPr>
        <w:t>ї</w:t>
      </w:r>
      <w:r>
        <w:rPr>
          <w:szCs w:val="28"/>
        </w:rPr>
        <w:t xml:space="preserve"> ро</w:t>
      </w:r>
      <w:r w:rsidRPr="003576CE">
        <w:rPr>
          <w:szCs w:val="28"/>
        </w:rPr>
        <w:t>боти</w:t>
      </w:r>
      <w:r w:rsidR="00C66F97">
        <w:rPr>
          <w:szCs w:val="28"/>
        </w:rPr>
        <w:t xml:space="preserve"> №</w:t>
      </w:r>
      <w:r w:rsidR="00D229FB" w:rsidRPr="00D229FB">
        <w:rPr>
          <w:szCs w:val="28"/>
        </w:rPr>
        <w:t>2</w:t>
      </w:r>
      <w:r w:rsidRPr="003576CE">
        <w:rPr>
          <w:szCs w:val="28"/>
        </w:rPr>
        <w:t xml:space="preserve"> на тему:</w:t>
      </w:r>
    </w:p>
    <w:p w:rsidR="00687FB2" w:rsidRPr="006D1EE9" w:rsidRDefault="00687FB2" w:rsidP="00E44423">
      <w:pPr>
        <w:ind w:firstLine="0"/>
        <w:jc w:val="center"/>
        <w:outlineLvl w:val="0"/>
        <w:rPr>
          <w:b/>
          <w:bCs/>
          <w:caps/>
          <w:spacing w:val="20"/>
          <w:sz w:val="24"/>
        </w:rPr>
      </w:pPr>
      <w:r w:rsidRPr="003576CE">
        <w:rPr>
          <w:szCs w:val="28"/>
        </w:rPr>
        <w:t>«</w:t>
      </w:r>
      <w:r w:rsidR="00E43B8A" w:rsidRPr="00704885">
        <w:rPr>
          <w:lang w:val="uk-UA"/>
        </w:rPr>
        <w:t>АНАЛІЗ ПРЕДМЕТ</w:t>
      </w:r>
      <w:r w:rsidR="0018580C">
        <w:rPr>
          <w:lang w:val="uk-UA"/>
        </w:rPr>
        <w:t>НОЇ ОБЛАСТІ</w:t>
      </w:r>
      <w:r w:rsidRPr="003576CE">
        <w:rPr>
          <w:szCs w:val="28"/>
        </w:rPr>
        <w:t>»</w:t>
      </w:r>
    </w:p>
    <w:p w:rsidR="00687FB2" w:rsidRDefault="00687FB2" w:rsidP="003576CE">
      <w:pPr>
        <w:rPr>
          <w:szCs w:val="28"/>
          <w:lang w:val="uk-UA"/>
        </w:rPr>
      </w:pPr>
    </w:p>
    <w:p w:rsidR="000B5496" w:rsidRPr="003576CE" w:rsidRDefault="000B5496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jc w:val="left"/>
        <w:rPr>
          <w:szCs w:val="28"/>
        </w:rPr>
      </w:pPr>
      <w:r w:rsidRPr="003576CE">
        <w:rPr>
          <w:szCs w:val="28"/>
        </w:rPr>
        <w:t>Викона</w:t>
      </w:r>
      <w:r w:rsidR="000679D8">
        <w:rPr>
          <w:szCs w:val="28"/>
        </w:rPr>
        <w:t>в</w:t>
      </w:r>
      <w:r w:rsidRPr="003576CE">
        <w:rPr>
          <w:szCs w:val="28"/>
        </w:rPr>
        <w:t>:</w:t>
      </w:r>
    </w:p>
    <w:p w:rsidR="00687FB2" w:rsidRPr="000B5496" w:rsidRDefault="00687FB2" w:rsidP="000679D8">
      <w:pPr>
        <w:tabs>
          <w:tab w:val="right" w:pos="9900"/>
        </w:tabs>
        <w:rPr>
          <w:szCs w:val="28"/>
          <w:lang w:val="uk-UA"/>
        </w:rPr>
      </w:pPr>
      <w:r w:rsidRPr="003576CE">
        <w:rPr>
          <w:szCs w:val="28"/>
        </w:rPr>
        <w:t>студент</w:t>
      </w:r>
      <w:r w:rsidR="000B5496">
        <w:rPr>
          <w:szCs w:val="28"/>
          <w:lang w:val="uk-UA"/>
        </w:rPr>
        <w:t>и</w:t>
      </w:r>
      <w:r w:rsidRPr="003576CE">
        <w:rPr>
          <w:szCs w:val="28"/>
        </w:rPr>
        <w:t xml:space="preserve"> </w:t>
      </w:r>
      <w:r w:rsidR="000679D8">
        <w:rPr>
          <w:szCs w:val="28"/>
        </w:rPr>
        <w:t>групи КНТ-22</w:t>
      </w:r>
      <w:r>
        <w:rPr>
          <w:szCs w:val="28"/>
        </w:rPr>
        <w:t xml:space="preserve">6                           </w:t>
      </w:r>
      <w:r w:rsidR="000B5496">
        <w:rPr>
          <w:szCs w:val="28"/>
        </w:rPr>
        <w:t xml:space="preserve">                              </w:t>
      </w:r>
      <w:r>
        <w:rPr>
          <w:szCs w:val="28"/>
        </w:rPr>
        <w:t xml:space="preserve"> </w:t>
      </w:r>
      <w:r w:rsidR="000679D8">
        <w:rPr>
          <w:szCs w:val="28"/>
        </w:rPr>
        <w:t>М.К.Костюкович</w:t>
      </w:r>
    </w:p>
    <w:p w:rsidR="00687FB2" w:rsidRPr="000B38C3" w:rsidRDefault="00687FB2" w:rsidP="006D1EE9">
      <w:pPr>
        <w:rPr>
          <w:szCs w:val="28"/>
          <w:lang w:val="uk-UA"/>
        </w:rPr>
      </w:pPr>
      <w:r w:rsidRPr="003576CE">
        <w:rPr>
          <w:szCs w:val="28"/>
        </w:rPr>
        <w:t>Прийня</w:t>
      </w:r>
      <w:r w:rsidRPr="003576CE">
        <w:rPr>
          <w:szCs w:val="28"/>
          <w:lang w:val="uk-UA"/>
        </w:rPr>
        <w:t>в</w:t>
      </w:r>
      <w:r w:rsidRPr="003576CE">
        <w:rPr>
          <w:szCs w:val="28"/>
        </w:rPr>
        <w:t>:</w:t>
      </w:r>
      <w:r>
        <w:rPr>
          <w:szCs w:val="28"/>
        </w:rPr>
        <w:t xml:space="preserve">                                                                                   </w:t>
      </w:r>
      <w:r w:rsidR="006F15E3">
        <w:rPr>
          <w:szCs w:val="28"/>
          <w:lang w:val="uk-UA"/>
        </w:rPr>
        <w:t xml:space="preserve"> </w:t>
      </w:r>
    </w:p>
    <w:p w:rsidR="00687FB2" w:rsidRPr="000B5496" w:rsidRDefault="000B5496" w:rsidP="003576CE">
      <w:pPr>
        <w:rPr>
          <w:szCs w:val="28"/>
          <w:lang w:val="uk-UA"/>
        </w:rPr>
      </w:pPr>
      <w:r w:rsidRPr="000B5496">
        <w:rPr>
          <w:szCs w:val="28"/>
        </w:rPr>
        <w:t>к.т.н., професор</w:t>
      </w:r>
      <w:r>
        <w:rPr>
          <w:szCs w:val="28"/>
          <w:lang w:val="uk-UA"/>
        </w:rPr>
        <w:t xml:space="preserve">                                                                          </w:t>
      </w:r>
      <w:r w:rsidRPr="000B5496">
        <w:rPr>
          <w:szCs w:val="28"/>
          <w:lang w:val="uk-UA"/>
        </w:rPr>
        <w:t>Г. В. Табунщик</w:t>
      </w: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Default="00687FB2" w:rsidP="00B109D7">
      <w:pPr>
        <w:ind w:firstLine="0"/>
        <w:rPr>
          <w:szCs w:val="28"/>
        </w:rPr>
      </w:pPr>
    </w:p>
    <w:p w:rsidR="007E07DA" w:rsidRDefault="007E07DA" w:rsidP="007E07DA">
      <w:pPr>
        <w:ind w:firstLine="0"/>
        <w:rPr>
          <w:szCs w:val="28"/>
        </w:rPr>
      </w:pPr>
    </w:p>
    <w:p w:rsidR="00E43B8A" w:rsidRDefault="00E43B8A" w:rsidP="007E07DA">
      <w:pPr>
        <w:ind w:firstLine="0"/>
        <w:rPr>
          <w:szCs w:val="28"/>
        </w:rPr>
      </w:pPr>
    </w:p>
    <w:p w:rsidR="00D229FB" w:rsidRDefault="00D229FB" w:rsidP="007E07DA">
      <w:pPr>
        <w:ind w:firstLine="0"/>
        <w:rPr>
          <w:szCs w:val="28"/>
        </w:rPr>
      </w:pPr>
    </w:p>
    <w:p w:rsidR="000701C0" w:rsidRDefault="000701C0" w:rsidP="007E07DA">
      <w:pPr>
        <w:jc w:val="center"/>
        <w:rPr>
          <w:szCs w:val="28"/>
        </w:rPr>
      </w:pPr>
    </w:p>
    <w:p w:rsidR="007E07DA" w:rsidRDefault="000B38C3" w:rsidP="007E07DA">
      <w:pPr>
        <w:jc w:val="center"/>
        <w:rPr>
          <w:szCs w:val="28"/>
        </w:rPr>
      </w:pPr>
      <w:r>
        <w:rPr>
          <w:szCs w:val="28"/>
        </w:rPr>
        <w:t>20</w:t>
      </w:r>
      <w:r w:rsidR="006F15E3">
        <w:rPr>
          <w:szCs w:val="28"/>
          <w:lang w:val="uk-UA"/>
        </w:rPr>
        <w:t xml:space="preserve">19 </w:t>
      </w:r>
      <w:r w:rsidR="00687FB2" w:rsidRPr="003576CE">
        <w:rPr>
          <w:szCs w:val="28"/>
        </w:rPr>
        <w:t>р.</w:t>
      </w:r>
    </w:p>
    <w:p w:rsidR="00D248D1" w:rsidRDefault="00D248D1" w:rsidP="00305FDD">
      <w:pPr>
        <w:spacing w:line="276" w:lineRule="auto"/>
        <w:ind w:firstLine="0"/>
        <w:jc w:val="left"/>
        <w:rPr>
          <w:b/>
          <w:lang w:val="uk-UA"/>
        </w:rPr>
      </w:pPr>
    </w:p>
    <w:p w:rsidR="00687FB2" w:rsidRDefault="00687FB2" w:rsidP="00C3170E">
      <w:pPr>
        <w:spacing w:line="276" w:lineRule="auto"/>
        <w:ind w:firstLine="0"/>
        <w:rPr>
          <w:b/>
          <w:lang w:val="uk-UA"/>
        </w:rPr>
      </w:pPr>
      <w:r w:rsidRPr="003576CE">
        <w:rPr>
          <w:b/>
          <w:lang w:val="uk-UA"/>
        </w:rPr>
        <w:lastRenderedPageBreak/>
        <w:t>Мета роботи:</w:t>
      </w:r>
    </w:p>
    <w:p w:rsidR="00C66F97" w:rsidRPr="00C66F97" w:rsidRDefault="00E43B8A" w:rsidP="00C3170E">
      <w:pPr>
        <w:spacing w:line="276" w:lineRule="auto"/>
        <w:ind w:firstLine="567"/>
        <w:rPr>
          <w:lang w:val="uk-UA"/>
        </w:rPr>
      </w:pPr>
      <w:r w:rsidRPr="00704885">
        <w:rPr>
          <w:lang w:val="uk-UA"/>
        </w:rPr>
        <w:t>Навчитись встановлюва</w:t>
      </w:r>
      <w:r>
        <w:rPr>
          <w:lang w:val="uk-UA"/>
        </w:rPr>
        <w:t>ти вимоги до предметної області</w:t>
      </w:r>
      <w:r w:rsidR="00C57848" w:rsidRPr="00C57848">
        <w:rPr>
          <w:lang w:val="uk-UA"/>
        </w:rPr>
        <w:t>.</w:t>
      </w:r>
    </w:p>
    <w:p w:rsidR="00110ABE" w:rsidRDefault="00687FB2" w:rsidP="00C3170E">
      <w:pPr>
        <w:pStyle w:val="2"/>
        <w:numPr>
          <w:ilvl w:val="0"/>
          <w:numId w:val="0"/>
        </w:numPr>
        <w:spacing w:line="276" w:lineRule="auto"/>
        <w:rPr>
          <w:lang w:val="uk-UA"/>
        </w:rPr>
      </w:pPr>
      <w:r>
        <w:rPr>
          <w:lang w:val="uk-UA"/>
        </w:rPr>
        <w:t>Завдання:</w:t>
      </w:r>
    </w:p>
    <w:p w:rsidR="00E43B8A" w:rsidRPr="00704885" w:rsidRDefault="00E43B8A" w:rsidP="00E43B8A">
      <w:pPr>
        <w:spacing w:line="276" w:lineRule="auto"/>
        <w:ind w:firstLine="567"/>
        <w:rPr>
          <w:lang w:val="uk-UA"/>
        </w:rPr>
      </w:pPr>
      <w:r>
        <w:rPr>
          <w:lang w:val="uk-UA"/>
        </w:rPr>
        <w:t>1.</w:t>
      </w:r>
      <w:r w:rsidRPr="00704885">
        <w:rPr>
          <w:lang w:val="uk-UA"/>
        </w:rPr>
        <w:t xml:space="preserve"> Вивчити основні правила конструювання моделі предметної області.</w:t>
      </w:r>
    </w:p>
    <w:p w:rsidR="00E43B8A" w:rsidRPr="00BC4573" w:rsidRDefault="00E43B8A" w:rsidP="00E43B8A">
      <w:pPr>
        <w:spacing w:line="276" w:lineRule="auto"/>
        <w:ind w:firstLine="567"/>
      </w:pPr>
      <w:r>
        <w:rPr>
          <w:lang w:val="uk-UA"/>
        </w:rPr>
        <w:t>2.</w:t>
      </w:r>
      <w:r w:rsidRPr="00704885">
        <w:rPr>
          <w:lang w:val="uk-UA"/>
        </w:rPr>
        <w:t xml:space="preserve"> Вивчити правила конструювання діаграм класів, діаграм об’єктів и діаграм станів.</w:t>
      </w:r>
      <w:r>
        <w:rPr>
          <w:lang w:val="uk-UA"/>
        </w:rPr>
        <w:t xml:space="preserve"> </w:t>
      </w:r>
    </w:p>
    <w:p w:rsidR="00E43B8A" w:rsidRPr="00704885" w:rsidRDefault="00E43B8A" w:rsidP="00E43B8A">
      <w:pPr>
        <w:spacing w:line="276" w:lineRule="auto"/>
        <w:ind w:firstLine="567"/>
        <w:rPr>
          <w:lang w:val="uk-UA"/>
        </w:rPr>
      </w:pPr>
      <w:r>
        <w:rPr>
          <w:lang w:val="uk-UA"/>
        </w:rPr>
        <w:t>3.</w:t>
      </w:r>
      <w:r w:rsidRPr="00704885">
        <w:rPr>
          <w:lang w:val="uk-UA"/>
        </w:rPr>
        <w:t xml:space="preserve"> Виконати моделювання об’єктів та станів об’єктів (діаграми класів).</w:t>
      </w:r>
    </w:p>
    <w:p w:rsidR="0020305A" w:rsidRDefault="00687FB2" w:rsidP="008B7469">
      <w:pPr>
        <w:pStyle w:val="2"/>
        <w:numPr>
          <w:ilvl w:val="0"/>
          <w:numId w:val="0"/>
        </w:numPr>
        <w:spacing w:line="276" w:lineRule="auto"/>
        <w:rPr>
          <w:lang w:val="uk-UA"/>
        </w:rPr>
      </w:pPr>
      <w:r w:rsidRPr="00B60BC3">
        <w:rPr>
          <w:lang w:val="uk-UA"/>
        </w:rPr>
        <w:t>Х</w:t>
      </w:r>
      <w:r w:rsidRPr="00C57848">
        <w:t>i</w:t>
      </w:r>
      <w:r w:rsidRPr="004C1CFA">
        <w:rPr>
          <w:lang w:val="uk-UA"/>
        </w:rPr>
        <w:t>д роботи:</w:t>
      </w:r>
    </w:p>
    <w:p w:rsidR="0062105F" w:rsidRPr="00E44423" w:rsidRDefault="00257E8F" w:rsidP="00E44423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257E8F">
        <w:rPr>
          <w:lang w:val="uk-UA"/>
        </w:rPr>
        <w:t>Діаграма класів визначає типи класів системи і різного роду статичні зв'язки, які існують між ними.  На діаграмах класів зображуються також атрибути класів, операції класів та обмеження, які накладаються на зв'язку між класами.  Вид і інтерпретація діаграми класів істотно залежить від точки зору (рівня абстракції): класи можуть представляти сутності предметної області (в процесі аналізу) або елементи програмної системи (в процесах проектування і реалізації).</w:t>
      </w:r>
    </w:p>
    <w:p w:rsidR="0062105F" w:rsidRDefault="00D42D73" w:rsidP="00CD1FEA">
      <w:pPr>
        <w:tabs>
          <w:tab w:val="left" w:pos="0"/>
        </w:tabs>
        <w:spacing w:line="276" w:lineRule="auto"/>
        <w:ind w:firstLine="0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450.75pt">
            <v:imagedata r:id="rId9" o:title="Activity [classic] (1)"/>
          </v:shape>
        </w:pict>
      </w:r>
    </w:p>
    <w:p w:rsidR="00C21EAC" w:rsidRPr="00C21EAC" w:rsidRDefault="00C21EAC" w:rsidP="00C21EAC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>
        <w:rPr>
          <w:noProof/>
          <w:lang w:val="uk-UA"/>
        </w:rPr>
        <w:t>Рисунок 2.1 – Діаграма класів</w:t>
      </w:r>
    </w:p>
    <w:p w:rsidR="00226FED" w:rsidRDefault="00226FED" w:rsidP="00D62F9A">
      <w:pPr>
        <w:pStyle w:val="2"/>
        <w:numPr>
          <w:ilvl w:val="0"/>
          <w:numId w:val="0"/>
        </w:numPr>
        <w:spacing w:line="276" w:lineRule="auto"/>
        <w:rPr>
          <w:lang w:val="en-US"/>
        </w:rPr>
      </w:pPr>
    </w:p>
    <w:p w:rsidR="00D62F9A" w:rsidRDefault="00C3170E" w:rsidP="00D62F9A">
      <w:pPr>
        <w:pStyle w:val="2"/>
        <w:numPr>
          <w:ilvl w:val="0"/>
          <w:numId w:val="0"/>
        </w:numPr>
        <w:spacing w:line="276" w:lineRule="auto"/>
        <w:rPr>
          <w:lang w:val="uk-UA"/>
        </w:rPr>
      </w:pPr>
      <w:r>
        <w:rPr>
          <w:lang w:val="uk-UA"/>
        </w:rPr>
        <w:t>Висновки</w:t>
      </w:r>
      <w:r w:rsidRPr="004C1CFA">
        <w:rPr>
          <w:lang w:val="uk-UA"/>
        </w:rPr>
        <w:t>:</w:t>
      </w:r>
    </w:p>
    <w:p w:rsidR="00E43B8A" w:rsidRPr="00704885" w:rsidRDefault="00257E8F" w:rsidP="00E44423">
      <w:pPr>
        <w:widowControl w:val="0"/>
        <w:tabs>
          <w:tab w:val="num" w:pos="900"/>
        </w:tabs>
        <w:spacing w:line="276" w:lineRule="auto"/>
        <w:ind w:firstLine="567"/>
        <w:rPr>
          <w:sz w:val="24"/>
          <w:lang w:val="uk-UA"/>
        </w:rPr>
      </w:pPr>
      <w:r w:rsidRPr="00257E8F">
        <w:rPr>
          <w:lang w:val="uk-UA"/>
        </w:rPr>
        <w:t>Клас, на діаграмі позначається прямокутником, розділеним на три частини, що містять відповідно: ім’я класу, атрибути, операції</w:t>
      </w:r>
      <w:r>
        <w:rPr>
          <w:lang w:val="uk-UA"/>
        </w:rPr>
        <w:t>.</w:t>
      </w:r>
    </w:p>
    <w:p w:rsidR="00E43B8A" w:rsidRDefault="00257E8F" w:rsidP="00E44423">
      <w:pPr>
        <w:tabs>
          <w:tab w:val="num" w:pos="900"/>
          <w:tab w:val="left" w:pos="1080"/>
        </w:tabs>
        <w:autoSpaceDE w:val="0"/>
        <w:autoSpaceDN w:val="0"/>
        <w:adjustRightInd w:val="0"/>
        <w:spacing w:line="276" w:lineRule="auto"/>
        <w:ind w:firstLine="567"/>
        <w:rPr>
          <w:lang w:val="uk-UA"/>
        </w:rPr>
      </w:pPr>
      <w:r w:rsidRPr="00257E8F">
        <w:rPr>
          <w:lang w:val="uk-UA"/>
        </w:rPr>
        <w:t>Відношення залежності у загальному</w:t>
      </w:r>
      <w:bookmarkStart w:id="0" w:name="_GoBack"/>
      <w:bookmarkEnd w:id="0"/>
      <w:r w:rsidRPr="00257E8F">
        <w:rPr>
          <w:lang w:val="uk-UA"/>
        </w:rPr>
        <w:t xml:space="preserve"> випадку вказує певне семантичне відношення між двома елементами моделі або двома множинами таких елементів, що не є відношенням асоціації, узагальнення або реалізації</w:t>
      </w:r>
      <w:r w:rsidR="00413AE8">
        <w:rPr>
          <w:lang w:val="uk-UA"/>
        </w:rPr>
        <w:t xml:space="preserve">, </w:t>
      </w:r>
      <w:r w:rsidRPr="00257E8F">
        <w:rPr>
          <w:lang w:val="uk-UA"/>
        </w:rPr>
        <w:t>графічно зображується пунктирною лінією між відповідними елементами зі стрілкою на одному з її кінців.</w:t>
      </w:r>
    </w:p>
    <w:p w:rsidR="00257E8F" w:rsidRDefault="00257E8F" w:rsidP="00E44423">
      <w:pPr>
        <w:tabs>
          <w:tab w:val="num" w:pos="900"/>
          <w:tab w:val="left" w:pos="1080"/>
        </w:tabs>
        <w:autoSpaceDE w:val="0"/>
        <w:autoSpaceDN w:val="0"/>
        <w:adjustRightInd w:val="0"/>
        <w:spacing w:line="276" w:lineRule="auto"/>
        <w:ind w:firstLine="567"/>
        <w:rPr>
          <w:lang w:val="uk-UA"/>
        </w:rPr>
      </w:pPr>
      <w:r w:rsidRPr="00257E8F">
        <w:rPr>
          <w:lang w:val="uk-UA"/>
        </w:rPr>
        <w:t xml:space="preserve">Асоціація – це опис групи зв’язків, що мають загальну структуру та семантику. Це відношення позначається суцільною лінією з додатковими спеціальними символами, які характеризують окремі параметри </w:t>
      </w:r>
      <w:r>
        <w:rPr>
          <w:lang w:val="uk-UA"/>
        </w:rPr>
        <w:t>конкретної асоціації</w:t>
      </w:r>
      <w:r w:rsidRPr="00257E8F">
        <w:rPr>
          <w:lang w:val="uk-UA"/>
        </w:rPr>
        <w:t>.</w:t>
      </w:r>
    </w:p>
    <w:p w:rsidR="00257E8F" w:rsidRPr="00704885" w:rsidRDefault="00257E8F" w:rsidP="00E44423">
      <w:pPr>
        <w:tabs>
          <w:tab w:val="num" w:pos="900"/>
          <w:tab w:val="left" w:pos="1080"/>
        </w:tabs>
        <w:autoSpaceDE w:val="0"/>
        <w:autoSpaceDN w:val="0"/>
        <w:adjustRightInd w:val="0"/>
        <w:spacing w:line="276" w:lineRule="auto"/>
        <w:ind w:firstLine="567"/>
        <w:rPr>
          <w:lang w:val="uk-UA"/>
        </w:rPr>
      </w:pPr>
      <w:r w:rsidRPr="00257E8F">
        <w:rPr>
          <w:lang w:val="uk-UA"/>
        </w:rPr>
        <w:t>Агрегація – окремий випадок асоціації, що описує об’єкти, які складаються з частин. Якщо два об’єкти зв’язані відношенням «частина–ціле» їх слід моделювати за допомогою агрегації.</w:t>
      </w:r>
      <w:r w:rsidRPr="00257E8F">
        <w:t xml:space="preserve"> </w:t>
      </w:r>
      <w:r w:rsidRPr="00257E8F">
        <w:rPr>
          <w:lang w:val="uk-UA"/>
        </w:rPr>
        <w:t>Графічно відношення агрегації зображується суцільною лінією, один із кінців якої це незафарбований всередині ромб.</w:t>
      </w:r>
    </w:p>
    <w:p w:rsidR="00D62F9A" w:rsidRPr="008B7469" w:rsidRDefault="00257E8F" w:rsidP="00E44423">
      <w:pPr>
        <w:tabs>
          <w:tab w:val="num" w:pos="900"/>
          <w:tab w:val="left" w:pos="1080"/>
        </w:tabs>
        <w:autoSpaceDE w:val="0"/>
        <w:autoSpaceDN w:val="0"/>
        <w:adjustRightInd w:val="0"/>
        <w:spacing w:line="276" w:lineRule="auto"/>
        <w:ind w:firstLine="567"/>
        <w:rPr>
          <w:lang w:val="uk-UA"/>
        </w:rPr>
      </w:pPr>
      <w:r w:rsidRPr="00257E8F">
        <w:rPr>
          <w:lang w:val="uk-UA"/>
        </w:rPr>
        <w:t>Шаблон або параметризований клас призначений для позначення сім</w:t>
      </w:r>
      <w:r>
        <w:rPr>
          <w:lang w:val="uk-UA"/>
        </w:rPr>
        <w:t>ейства або множини класів</w:t>
      </w:r>
      <w:r w:rsidRPr="00257E8F">
        <w:rPr>
          <w:lang w:val="uk-UA"/>
        </w:rPr>
        <w:t>.</w:t>
      </w:r>
      <w:r>
        <w:rPr>
          <w:lang w:val="uk-UA"/>
        </w:rPr>
        <w:t xml:space="preserve"> </w:t>
      </w:r>
    </w:p>
    <w:p w:rsidR="00E44423" w:rsidRPr="008B7469" w:rsidRDefault="00E44423">
      <w:pPr>
        <w:tabs>
          <w:tab w:val="num" w:pos="900"/>
          <w:tab w:val="left" w:pos="1080"/>
        </w:tabs>
        <w:autoSpaceDE w:val="0"/>
        <w:autoSpaceDN w:val="0"/>
        <w:adjustRightInd w:val="0"/>
        <w:spacing w:line="276" w:lineRule="auto"/>
        <w:rPr>
          <w:lang w:val="uk-UA"/>
        </w:rPr>
      </w:pPr>
    </w:p>
    <w:sectPr w:rsidR="00E44423" w:rsidRPr="008B7469" w:rsidSect="005974FB">
      <w:headerReference w:type="default" r:id="rId10"/>
      <w:pgSz w:w="11906" w:h="16838"/>
      <w:pgMar w:top="-709" w:right="566" w:bottom="709" w:left="851" w:header="283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D73" w:rsidRDefault="00D42D73" w:rsidP="00D4229B">
      <w:pPr>
        <w:spacing w:line="240" w:lineRule="auto"/>
      </w:pPr>
      <w:r>
        <w:separator/>
      </w:r>
    </w:p>
  </w:endnote>
  <w:endnote w:type="continuationSeparator" w:id="0">
    <w:p w:rsidR="00D42D73" w:rsidRDefault="00D42D73" w:rsidP="00D422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D73" w:rsidRDefault="00D42D73" w:rsidP="00D4229B">
      <w:pPr>
        <w:spacing w:line="240" w:lineRule="auto"/>
      </w:pPr>
      <w:r>
        <w:separator/>
      </w:r>
    </w:p>
  </w:footnote>
  <w:footnote w:type="continuationSeparator" w:id="0">
    <w:p w:rsidR="00D42D73" w:rsidRDefault="00D42D73" w:rsidP="00D422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B8A" w:rsidRDefault="00E43B8A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="00226FED">
      <w:rPr>
        <w:noProof/>
      </w:rPr>
      <w:t>3</w:t>
    </w:r>
    <w:r>
      <w:fldChar w:fldCharType="end"/>
    </w:r>
  </w:p>
  <w:p w:rsidR="00E43B8A" w:rsidRDefault="00E43B8A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8491B"/>
    <w:multiLevelType w:val="hybridMultilevel"/>
    <w:tmpl w:val="FE28DFB8"/>
    <w:lvl w:ilvl="0" w:tplc="DC3C844C">
      <w:start w:val="1"/>
      <w:numFmt w:val="decimal"/>
      <w:lvlText w:val="%1)"/>
      <w:lvlJc w:val="left"/>
      <w:pPr>
        <w:ind w:left="10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1">
    <w:nsid w:val="22D911A3"/>
    <w:multiLevelType w:val="multilevel"/>
    <w:tmpl w:val="AA3E9B58"/>
    <w:lvl w:ilvl="0">
      <w:start w:val="1"/>
      <w:numFmt w:val="decimal"/>
      <w:lvlText w:val="2.5.%1"/>
      <w:lvlJc w:val="left"/>
      <w:pPr>
        <w:tabs>
          <w:tab w:val="num" w:pos="360"/>
        </w:tabs>
        <w:ind w:firstLine="567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2.5.%2"/>
      <w:lvlJc w:val="left"/>
      <w:pPr>
        <w:tabs>
          <w:tab w:val="num" w:pos="0"/>
        </w:tabs>
        <w:ind w:firstLine="56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2">
    <w:nsid w:val="32A47872"/>
    <w:multiLevelType w:val="multilevel"/>
    <w:tmpl w:val="C71E7FAC"/>
    <w:lvl w:ilvl="0">
      <w:start w:val="1"/>
      <w:numFmt w:val="decimal"/>
      <w:lvlText w:val="1.5.%1"/>
      <w:lvlJc w:val="left"/>
      <w:pPr>
        <w:tabs>
          <w:tab w:val="num" w:pos="680"/>
        </w:tabs>
        <w:ind w:firstLine="567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Restart w:val="0"/>
      <w:lvlText w:val="1.4.%3."/>
      <w:lvlJc w:val="left"/>
      <w:pPr>
        <w:tabs>
          <w:tab w:val="num" w:pos="680"/>
        </w:tabs>
        <w:ind w:firstLine="56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">
    <w:nsid w:val="37317F13"/>
    <w:multiLevelType w:val="multilevel"/>
    <w:tmpl w:val="CAB8804A"/>
    <w:lvl w:ilvl="0">
      <w:start w:val="5"/>
      <w:numFmt w:val="decimal"/>
      <w:lvlText w:val="%1"/>
      <w:lvlJc w:val="left"/>
      <w:pPr>
        <w:ind w:left="218" w:hanging="620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18" w:hanging="62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137" w:hanging="62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95" w:hanging="6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54" w:hanging="6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13" w:hanging="6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71" w:hanging="6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30" w:hanging="6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89" w:hanging="620"/>
      </w:pPr>
      <w:rPr>
        <w:rFonts w:hint="default"/>
        <w:lang w:val="ru-RU" w:eastAsia="ru-RU" w:bidi="ru-RU"/>
      </w:rPr>
    </w:lvl>
  </w:abstractNum>
  <w:abstractNum w:abstractNumId="4">
    <w:nsid w:val="694D7F3C"/>
    <w:multiLevelType w:val="multilevel"/>
    <w:tmpl w:val="6434777A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643"/>
        </w:tabs>
        <w:ind w:left="1643" w:hanging="432"/>
      </w:pPr>
      <w:rPr>
        <w:rFonts w:cs="Times New Roman"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2291"/>
        </w:tabs>
        <w:ind w:left="2075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011"/>
        </w:tabs>
        <w:ind w:left="2579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371"/>
        </w:tabs>
        <w:ind w:left="3083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091"/>
        </w:tabs>
        <w:ind w:left="3587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11"/>
        </w:tabs>
        <w:ind w:left="4091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71"/>
        </w:tabs>
        <w:ind w:left="4595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91"/>
        </w:tabs>
        <w:ind w:left="5171" w:hanging="1440"/>
      </w:pPr>
      <w:rPr>
        <w:rFonts w:cs="Times New Roman" w:hint="default"/>
      </w:rPr>
    </w:lvl>
  </w:abstractNum>
  <w:abstractNum w:abstractNumId="5">
    <w:nsid w:val="6B1A1959"/>
    <w:multiLevelType w:val="hybridMultilevel"/>
    <w:tmpl w:val="29285B7E"/>
    <w:lvl w:ilvl="0" w:tplc="2000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70DA2207"/>
    <w:multiLevelType w:val="hybridMultilevel"/>
    <w:tmpl w:val="3BBAC89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71ED5DEA"/>
    <w:multiLevelType w:val="multilevel"/>
    <w:tmpl w:val="4602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CA789E"/>
    <w:multiLevelType w:val="hybridMultilevel"/>
    <w:tmpl w:val="4BA21BC6"/>
    <w:lvl w:ilvl="0" w:tplc="6E6A479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747904AD"/>
    <w:multiLevelType w:val="multilevel"/>
    <w:tmpl w:val="8B0A833C"/>
    <w:lvl w:ilvl="0">
      <w:start w:val="1"/>
      <w:numFmt w:val="decimal"/>
      <w:lvlText w:val="5.4.%1"/>
      <w:lvlJc w:val="left"/>
      <w:pPr>
        <w:tabs>
          <w:tab w:val="num" w:pos="680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3.3.%3."/>
      <w:lvlJc w:val="left"/>
      <w:pPr>
        <w:tabs>
          <w:tab w:val="num" w:pos="680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78064DF3"/>
    <w:multiLevelType w:val="hybridMultilevel"/>
    <w:tmpl w:val="97365706"/>
    <w:lvl w:ilvl="0" w:tplc="CCD240C0">
      <w:start w:val="6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8"/>
  </w:num>
  <w:num w:numId="6">
    <w:abstractNumId w:val="9"/>
  </w:num>
  <w:num w:numId="7">
    <w:abstractNumId w:val="3"/>
  </w:num>
  <w:num w:numId="8">
    <w:abstractNumId w:val="6"/>
  </w:num>
  <w:num w:numId="9">
    <w:abstractNumId w:val="5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576CE"/>
    <w:rsid w:val="000043A0"/>
    <w:rsid w:val="00015C0C"/>
    <w:rsid w:val="0001791E"/>
    <w:rsid w:val="00020184"/>
    <w:rsid w:val="00026492"/>
    <w:rsid w:val="0003526F"/>
    <w:rsid w:val="0003790F"/>
    <w:rsid w:val="000452B3"/>
    <w:rsid w:val="00045F0B"/>
    <w:rsid w:val="0005217E"/>
    <w:rsid w:val="00054FE5"/>
    <w:rsid w:val="0005511D"/>
    <w:rsid w:val="000561DE"/>
    <w:rsid w:val="000674B0"/>
    <w:rsid w:val="000679D8"/>
    <w:rsid w:val="000701C0"/>
    <w:rsid w:val="00072EA7"/>
    <w:rsid w:val="00072EDE"/>
    <w:rsid w:val="000740B7"/>
    <w:rsid w:val="0007613F"/>
    <w:rsid w:val="000819CA"/>
    <w:rsid w:val="000B38C3"/>
    <w:rsid w:val="000B5496"/>
    <w:rsid w:val="000B6F3E"/>
    <w:rsid w:val="000C59E4"/>
    <w:rsid w:val="000D4846"/>
    <w:rsid w:val="000E32A7"/>
    <w:rsid w:val="000E3A47"/>
    <w:rsid w:val="000F1492"/>
    <w:rsid w:val="00110ABE"/>
    <w:rsid w:val="001121CD"/>
    <w:rsid w:val="00120A36"/>
    <w:rsid w:val="00131505"/>
    <w:rsid w:val="00132E98"/>
    <w:rsid w:val="00133E83"/>
    <w:rsid w:val="00142604"/>
    <w:rsid w:val="00143052"/>
    <w:rsid w:val="0014357E"/>
    <w:rsid w:val="001477B3"/>
    <w:rsid w:val="00147BA4"/>
    <w:rsid w:val="00151A28"/>
    <w:rsid w:val="00151F2D"/>
    <w:rsid w:val="0015259C"/>
    <w:rsid w:val="0018580C"/>
    <w:rsid w:val="00193AAC"/>
    <w:rsid w:val="0019714E"/>
    <w:rsid w:val="00197D50"/>
    <w:rsid w:val="001A0485"/>
    <w:rsid w:val="001C00CF"/>
    <w:rsid w:val="001C0B7D"/>
    <w:rsid w:val="001D2934"/>
    <w:rsid w:val="001D39DF"/>
    <w:rsid w:val="001D4A6D"/>
    <w:rsid w:val="001E0525"/>
    <w:rsid w:val="001E5060"/>
    <w:rsid w:val="001F6A7E"/>
    <w:rsid w:val="0020305A"/>
    <w:rsid w:val="0020481B"/>
    <w:rsid w:val="00225A04"/>
    <w:rsid w:val="00226FED"/>
    <w:rsid w:val="00236824"/>
    <w:rsid w:val="002512AC"/>
    <w:rsid w:val="002540D6"/>
    <w:rsid w:val="00257E8F"/>
    <w:rsid w:val="00261855"/>
    <w:rsid w:val="00263A72"/>
    <w:rsid w:val="00265C6C"/>
    <w:rsid w:val="0028026F"/>
    <w:rsid w:val="00285D68"/>
    <w:rsid w:val="002923A4"/>
    <w:rsid w:val="0029393C"/>
    <w:rsid w:val="002A5277"/>
    <w:rsid w:val="002A7068"/>
    <w:rsid w:val="002B7592"/>
    <w:rsid w:val="002B7E65"/>
    <w:rsid w:val="002C2881"/>
    <w:rsid w:val="002D2F20"/>
    <w:rsid w:val="002E1139"/>
    <w:rsid w:val="002E486E"/>
    <w:rsid w:val="002E6775"/>
    <w:rsid w:val="00305FDD"/>
    <w:rsid w:val="003148E2"/>
    <w:rsid w:val="003167F2"/>
    <w:rsid w:val="00322D93"/>
    <w:rsid w:val="0032737E"/>
    <w:rsid w:val="00342A5C"/>
    <w:rsid w:val="003459CE"/>
    <w:rsid w:val="0035302C"/>
    <w:rsid w:val="003576CE"/>
    <w:rsid w:val="00375A56"/>
    <w:rsid w:val="00380E29"/>
    <w:rsid w:val="00394381"/>
    <w:rsid w:val="00395E21"/>
    <w:rsid w:val="003A4FCC"/>
    <w:rsid w:val="003A5AE2"/>
    <w:rsid w:val="003B07B2"/>
    <w:rsid w:val="003B1E66"/>
    <w:rsid w:val="003D20A5"/>
    <w:rsid w:val="003E24E7"/>
    <w:rsid w:val="003E3CAE"/>
    <w:rsid w:val="003E407A"/>
    <w:rsid w:val="003F2249"/>
    <w:rsid w:val="004049D9"/>
    <w:rsid w:val="00413AE8"/>
    <w:rsid w:val="004148FE"/>
    <w:rsid w:val="0043271C"/>
    <w:rsid w:val="004B1BB8"/>
    <w:rsid w:val="004B1F28"/>
    <w:rsid w:val="004B73C1"/>
    <w:rsid w:val="004C1CFA"/>
    <w:rsid w:val="004C562E"/>
    <w:rsid w:val="004C66E4"/>
    <w:rsid w:val="004D2A0D"/>
    <w:rsid w:val="004F7331"/>
    <w:rsid w:val="005030CC"/>
    <w:rsid w:val="00515282"/>
    <w:rsid w:val="0052108A"/>
    <w:rsid w:val="00523FBE"/>
    <w:rsid w:val="00524DEA"/>
    <w:rsid w:val="00526B7C"/>
    <w:rsid w:val="005378F8"/>
    <w:rsid w:val="00541DF7"/>
    <w:rsid w:val="00544C03"/>
    <w:rsid w:val="00554103"/>
    <w:rsid w:val="00580554"/>
    <w:rsid w:val="005841DD"/>
    <w:rsid w:val="00591277"/>
    <w:rsid w:val="005974FB"/>
    <w:rsid w:val="00597CE5"/>
    <w:rsid w:val="005A63AE"/>
    <w:rsid w:val="005A7AEB"/>
    <w:rsid w:val="005B2439"/>
    <w:rsid w:val="005B3734"/>
    <w:rsid w:val="005C1C8D"/>
    <w:rsid w:val="005D43DC"/>
    <w:rsid w:val="005D7616"/>
    <w:rsid w:val="005E2EC3"/>
    <w:rsid w:val="005F0130"/>
    <w:rsid w:val="00603E98"/>
    <w:rsid w:val="00605C89"/>
    <w:rsid w:val="0062105F"/>
    <w:rsid w:val="006268FA"/>
    <w:rsid w:val="00635AF0"/>
    <w:rsid w:val="0064531E"/>
    <w:rsid w:val="00656856"/>
    <w:rsid w:val="00661153"/>
    <w:rsid w:val="00674531"/>
    <w:rsid w:val="00674AE0"/>
    <w:rsid w:val="00677675"/>
    <w:rsid w:val="00687FB2"/>
    <w:rsid w:val="00690FFC"/>
    <w:rsid w:val="00695543"/>
    <w:rsid w:val="006A046A"/>
    <w:rsid w:val="006A2701"/>
    <w:rsid w:val="006B43B1"/>
    <w:rsid w:val="006B6042"/>
    <w:rsid w:val="006B6E27"/>
    <w:rsid w:val="006C24D6"/>
    <w:rsid w:val="006C3576"/>
    <w:rsid w:val="006C3754"/>
    <w:rsid w:val="006D0D38"/>
    <w:rsid w:val="006D1EE9"/>
    <w:rsid w:val="006E6C60"/>
    <w:rsid w:val="006F15E3"/>
    <w:rsid w:val="0070333C"/>
    <w:rsid w:val="00705731"/>
    <w:rsid w:val="00707458"/>
    <w:rsid w:val="007078A7"/>
    <w:rsid w:val="00721C36"/>
    <w:rsid w:val="00722E99"/>
    <w:rsid w:val="0072302E"/>
    <w:rsid w:val="007301D6"/>
    <w:rsid w:val="007347A8"/>
    <w:rsid w:val="007365E1"/>
    <w:rsid w:val="00757E50"/>
    <w:rsid w:val="00771948"/>
    <w:rsid w:val="00773353"/>
    <w:rsid w:val="00774B36"/>
    <w:rsid w:val="00780194"/>
    <w:rsid w:val="00781DEA"/>
    <w:rsid w:val="00781EA4"/>
    <w:rsid w:val="007A2C49"/>
    <w:rsid w:val="007B46C5"/>
    <w:rsid w:val="007B7FC5"/>
    <w:rsid w:val="007E0727"/>
    <w:rsid w:val="007E07DA"/>
    <w:rsid w:val="007E4AD9"/>
    <w:rsid w:val="007F032B"/>
    <w:rsid w:val="0082012C"/>
    <w:rsid w:val="00823944"/>
    <w:rsid w:val="0083042A"/>
    <w:rsid w:val="00840A4D"/>
    <w:rsid w:val="00843ED9"/>
    <w:rsid w:val="0084407A"/>
    <w:rsid w:val="008517DA"/>
    <w:rsid w:val="00871CBD"/>
    <w:rsid w:val="008803B2"/>
    <w:rsid w:val="00887D49"/>
    <w:rsid w:val="00890352"/>
    <w:rsid w:val="008973E7"/>
    <w:rsid w:val="008A0354"/>
    <w:rsid w:val="008A5A79"/>
    <w:rsid w:val="008B3BFD"/>
    <w:rsid w:val="008B3CBB"/>
    <w:rsid w:val="008B7469"/>
    <w:rsid w:val="008E1921"/>
    <w:rsid w:val="008E5983"/>
    <w:rsid w:val="008F3CA5"/>
    <w:rsid w:val="0090360C"/>
    <w:rsid w:val="00914394"/>
    <w:rsid w:val="00917EA4"/>
    <w:rsid w:val="009210AC"/>
    <w:rsid w:val="00925680"/>
    <w:rsid w:val="0092707A"/>
    <w:rsid w:val="00927AF7"/>
    <w:rsid w:val="009313CF"/>
    <w:rsid w:val="00937E3F"/>
    <w:rsid w:val="009567E1"/>
    <w:rsid w:val="009810E6"/>
    <w:rsid w:val="00982880"/>
    <w:rsid w:val="009835D1"/>
    <w:rsid w:val="009917D2"/>
    <w:rsid w:val="00993172"/>
    <w:rsid w:val="009D6CA6"/>
    <w:rsid w:val="009F5D59"/>
    <w:rsid w:val="009F6F95"/>
    <w:rsid w:val="00A02079"/>
    <w:rsid w:val="00A053F2"/>
    <w:rsid w:val="00A06DD0"/>
    <w:rsid w:val="00A20611"/>
    <w:rsid w:val="00A30AA3"/>
    <w:rsid w:val="00A378EF"/>
    <w:rsid w:val="00A45C35"/>
    <w:rsid w:val="00A57747"/>
    <w:rsid w:val="00A608C0"/>
    <w:rsid w:val="00A629FC"/>
    <w:rsid w:val="00A62E97"/>
    <w:rsid w:val="00A77A76"/>
    <w:rsid w:val="00A8641B"/>
    <w:rsid w:val="00A957C6"/>
    <w:rsid w:val="00AA3D0F"/>
    <w:rsid w:val="00AC7B64"/>
    <w:rsid w:val="00AC7F35"/>
    <w:rsid w:val="00AD4705"/>
    <w:rsid w:val="00AF6584"/>
    <w:rsid w:val="00B0031E"/>
    <w:rsid w:val="00B00548"/>
    <w:rsid w:val="00B109D7"/>
    <w:rsid w:val="00B22299"/>
    <w:rsid w:val="00B3130F"/>
    <w:rsid w:val="00B34A12"/>
    <w:rsid w:val="00B376F2"/>
    <w:rsid w:val="00B467B4"/>
    <w:rsid w:val="00B51813"/>
    <w:rsid w:val="00B60BC3"/>
    <w:rsid w:val="00B65030"/>
    <w:rsid w:val="00B66212"/>
    <w:rsid w:val="00B77232"/>
    <w:rsid w:val="00BA5CD9"/>
    <w:rsid w:val="00BB32C3"/>
    <w:rsid w:val="00BB7D01"/>
    <w:rsid w:val="00BD4D89"/>
    <w:rsid w:val="00BE1E43"/>
    <w:rsid w:val="00BE3EDA"/>
    <w:rsid w:val="00BE40AB"/>
    <w:rsid w:val="00BE48E3"/>
    <w:rsid w:val="00BF1865"/>
    <w:rsid w:val="00C0033C"/>
    <w:rsid w:val="00C160CA"/>
    <w:rsid w:val="00C21EAC"/>
    <w:rsid w:val="00C233B6"/>
    <w:rsid w:val="00C3170E"/>
    <w:rsid w:val="00C5141A"/>
    <w:rsid w:val="00C57848"/>
    <w:rsid w:val="00C66F97"/>
    <w:rsid w:val="00C67189"/>
    <w:rsid w:val="00C70B3F"/>
    <w:rsid w:val="00C74A64"/>
    <w:rsid w:val="00C840F4"/>
    <w:rsid w:val="00C931BA"/>
    <w:rsid w:val="00C96900"/>
    <w:rsid w:val="00CA1A1B"/>
    <w:rsid w:val="00CA5DF5"/>
    <w:rsid w:val="00CA7E0D"/>
    <w:rsid w:val="00CC66BC"/>
    <w:rsid w:val="00CD1FEA"/>
    <w:rsid w:val="00CE035C"/>
    <w:rsid w:val="00CE21CF"/>
    <w:rsid w:val="00CF54A3"/>
    <w:rsid w:val="00D229FB"/>
    <w:rsid w:val="00D2308C"/>
    <w:rsid w:val="00D23388"/>
    <w:rsid w:val="00D248D1"/>
    <w:rsid w:val="00D37AAC"/>
    <w:rsid w:val="00D406FC"/>
    <w:rsid w:val="00D4229B"/>
    <w:rsid w:val="00D42D73"/>
    <w:rsid w:val="00D54232"/>
    <w:rsid w:val="00D54266"/>
    <w:rsid w:val="00D57566"/>
    <w:rsid w:val="00D62F9A"/>
    <w:rsid w:val="00D92269"/>
    <w:rsid w:val="00D93CD4"/>
    <w:rsid w:val="00D9431D"/>
    <w:rsid w:val="00DB3D97"/>
    <w:rsid w:val="00E001C8"/>
    <w:rsid w:val="00E1612E"/>
    <w:rsid w:val="00E3222B"/>
    <w:rsid w:val="00E43B8A"/>
    <w:rsid w:val="00E44423"/>
    <w:rsid w:val="00E46991"/>
    <w:rsid w:val="00E72034"/>
    <w:rsid w:val="00E83A90"/>
    <w:rsid w:val="00E91CAB"/>
    <w:rsid w:val="00EA1715"/>
    <w:rsid w:val="00EC4351"/>
    <w:rsid w:val="00EC5065"/>
    <w:rsid w:val="00ED59A7"/>
    <w:rsid w:val="00EE2A2E"/>
    <w:rsid w:val="00EF2C3C"/>
    <w:rsid w:val="00EF7863"/>
    <w:rsid w:val="00F03FCC"/>
    <w:rsid w:val="00F0449C"/>
    <w:rsid w:val="00F04A22"/>
    <w:rsid w:val="00F27EFC"/>
    <w:rsid w:val="00F410DF"/>
    <w:rsid w:val="00F65434"/>
    <w:rsid w:val="00F72F7C"/>
    <w:rsid w:val="00F730BC"/>
    <w:rsid w:val="00F81C1B"/>
    <w:rsid w:val="00F823AD"/>
    <w:rsid w:val="00F9252B"/>
    <w:rsid w:val="00FB69DE"/>
    <w:rsid w:val="00FB70A4"/>
    <w:rsid w:val="00FD01E2"/>
    <w:rsid w:val="00FD0229"/>
    <w:rsid w:val="00FD11DE"/>
    <w:rsid w:val="00FE09CC"/>
    <w:rsid w:val="00FF1EEB"/>
    <w:rsid w:val="00FF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6CE"/>
    <w:pPr>
      <w:spacing w:line="360" w:lineRule="auto"/>
      <w:ind w:firstLine="851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2"/>
    <w:link w:val="10"/>
    <w:autoRedefine/>
    <w:uiPriority w:val="99"/>
    <w:qFormat/>
    <w:rsid w:val="001E0525"/>
    <w:pPr>
      <w:keepNext/>
      <w:pageBreakBefore/>
      <w:shd w:val="clear" w:color="auto" w:fill="FFFFFF"/>
      <w:spacing w:before="300" w:after="150"/>
      <w:ind w:firstLine="0"/>
      <w:jc w:val="left"/>
      <w:outlineLvl w:val="0"/>
    </w:pPr>
    <w:rPr>
      <w:caps/>
      <w:color w:val="333333"/>
      <w:spacing w:val="20"/>
      <w:kern w:val="28"/>
      <w:sz w:val="21"/>
      <w:szCs w:val="21"/>
      <w:shd w:val="clear" w:color="auto" w:fill="FFFFFF"/>
    </w:rPr>
  </w:style>
  <w:style w:type="paragraph" w:styleId="2">
    <w:name w:val="heading 2"/>
    <w:basedOn w:val="a"/>
    <w:next w:val="a"/>
    <w:link w:val="20"/>
    <w:uiPriority w:val="99"/>
    <w:qFormat/>
    <w:rsid w:val="003576CE"/>
    <w:pPr>
      <w:keepNext/>
      <w:numPr>
        <w:ilvl w:val="1"/>
        <w:numId w:val="1"/>
      </w:numPr>
      <w:tabs>
        <w:tab w:val="clear" w:pos="1643"/>
      </w:tabs>
      <w:ind w:left="0" w:firstLine="851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2"/>
    <w:next w:val="a"/>
    <w:link w:val="30"/>
    <w:autoRedefine/>
    <w:uiPriority w:val="99"/>
    <w:qFormat/>
    <w:rsid w:val="003576CE"/>
    <w:pPr>
      <w:numPr>
        <w:ilvl w:val="2"/>
      </w:numPr>
      <w:tabs>
        <w:tab w:val="clear" w:pos="2291"/>
      </w:tabs>
      <w:ind w:left="0" w:firstLine="851"/>
      <w:outlineLvl w:val="2"/>
    </w:pPr>
    <w:rPr>
      <w:b w:val="0"/>
      <w:bCs w:val="0"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E0525"/>
    <w:rPr>
      <w:rFonts w:ascii="Times New Roman" w:hAnsi="Times New Roman"/>
      <w:caps/>
      <w:color w:val="333333"/>
      <w:spacing w:val="20"/>
      <w:kern w:val="28"/>
      <w:sz w:val="21"/>
      <w:szCs w:val="21"/>
      <w:shd w:val="clear" w:color="auto" w:fill="FFFFFF"/>
    </w:rPr>
  </w:style>
  <w:style w:type="character" w:customStyle="1" w:styleId="20">
    <w:name w:val="Заголовок 2 Знак"/>
    <w:link w:val="2"/>
    <w:uiPriority w:val="99"/>
    <w:locked/>
    <w:rsid w:val="003576CE"/>
    <w:rPr>
      <w:rFonts w:ascii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link w:val="3"/>
    <w:uiPriority w:val="99"/>
    <w:locked/>
    <w:rsid w:val="003576CE"/>
    <w:rPr>
      <w:rFonts w:ascii="Times New Roman" w:hAnsi="Times New Roman" w:cs="Arial"/>
      <w:i/>
      <w:iCs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rsid w:val="003576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3576CE"/>
    <w:rPr>
      <w:rFonts w:ascii="Tahoma" w:hAnsi="Tahoma" w:cs="Tahoma"/>
      <w:sz w:val="16"/>
      <w:szCs w:val="16"/>
      <w:lang w:eastAsia="ru-RU"/>
    </w:rPr>
  </w:style>
  <w:style w:type="character" w:customStyle="1" w:styleId="main">
    <w:name w:val="main"/>
    <w:rsid w:val="006D1EE9"/>
    <w:rPr>
      <w:rFonts w:cs="Times New Roman"/>
      <w:b/>
      <w:bCs/>
      <w:caps/>
      <w:spacing w:val="20"/>
      <w:sz w:val="24"/>
      <w:szCs w:val="24"/>
    </w:rPr>
  </w:style>
  <w:style w:type="paragraph" w:styleId="a5">
    <w:name w:val="List Paragraph"/>
    <w:basedOn w:val="a"/>
    <w:uiPriority w:val="99"/>
    <w:qFormat/>
    <w:rsid w:val="005E2EC3"/>
    <w:pPr>
      <w:ind w:left="720"/>
      <w:contextualSpacing/>
    </w:pPr>
  </w:style>
  <w:style w:type="paragraph" w:customStyle="1" w:styleId="31">
    <w:name w:val="Стиль3"/>
    <w:basedOn w:val="a"/>
    <w:uiPriority w:val="99"/>
    <w:rsid w:val="00757E50"/>
    <w:pPr>
      <w:spacing w:line="240" w:lineRule="auto"/>
      <w:ind w:firstLine="567"/>
    </w:pPr>
    <w:rPr>
      <w:rFonts w:eastAsia="Times New Roman"/>
      <w:sz w:val="22"/>
      <w:szCs w:val="22"/>
      <w:lang w:val="uk-UA" w:eastAsia="uk-UA"/>
    </w:rPr>
  </w:style>
  <w:style w:type="character" w:styleId="HTML">
    <w:name w:val="HTML Variable"/>
    <w:uiPriority w:val="99"/>
    <w:semiHidden/>
    <w:unhideWhenUsed/>
    <w:rsid w:val="001E0525"/>
    <w:rPr>
      <w:i/>
      <w:iCs/>
    </w:rPr>
  </w:style>
  <w:style w:type="character" w:styleId="a6">
    <w:name w:val="Hyperlink"/>
    <w:uiPriority w:val="99"/>
    <w:unhideWhenUsed/>
    <w:rsid w:val="001E0525"/>
    <w:rPr>
      <w:color w:val="0000FF"/>
      <w:u w:val="single"/>
    </w:rPr>
  </w:style>
  <w:style w:type="character" w:styleId="HTML0">
    <w:name w:val="HTML Keyboard"/>
    <w:uiPriority w:val="99"/>
    <w:semiHidden/>
    <w:unhideWhenUsed/>
    <w:rsid w:val="00CA7E0D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unhideWhenUsed/>
    <w:rsid w:val="00705731"/>
    <w:rPr>
      <w:sz w:val="24"/>
    </w:rPr>
  </w:style>
  <w:style w:type="paragraph" w:styleId="a8">
    <w:name w:val="Body Text"/>
    <w:basedOn w:val="a"/>
    <w:link w:val="a9"/>
    <w:uiPriority w:val="99"/>
    <w:semiHidden/>
    <w:unhideWhenUsed/>
    <w:rsid w:val="00C66F97"/>
    <w:pPr>
      <w:spacing w:after="120"/>
    </w:pPr>
  </w:style>
  <w:style w:type="character" w:customStyle="1" w:styleId="a9">
    <w:name w:val="Основной текст Знак"/>
    <w:link w:val="a8"/>
    <w:uiPriority w:val="99"/>
    <w:semiHidden/>
    <w:rsid w:val="00C66F97"/>
    <w:rPr>
      <w:rFonts w:ascii="Times New Roman" w:hAnsi="Times New Roman"/>
      <w:sz w:val="28"/>
      <w:szCs w:val="24"/>
    </w:rPr>
  </w:style>
  <w:style w:type="table" w:styleId="aa">
    <w:name w:val="Table Grid"/>
    <w:basedOn w:val="a1"/>
    <w:locked/>
    <w:rsid w:val="00927A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D4229B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D4229B"/>
    <w:rPr>
      <w:rFonts w:ascii="Times New Roman" w:hAnsi="Times New Roman"/>
      <w:sz w:val="28"/>
      <w:szCs w:val="24"/>
    </w:rPr>
  </w:style>
  <w:style w:type="paragraph" w:styleId="ad">
    <w:name w:val="footer"/>
    <w:basedOn w:val="a"/>
    <w:link w:val="ae"/>
    <w:uiPriority w:val="99"/>
    <w:unhideWhenUsed/>
    <w:rsid w:val="00D4229B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D4229B"/>
    <w:rPr>
      <w:rFonts w:ascii="Times New Roman" w:hAnsi="Times New Roman"/>
      <w:sz w:val="28"/>
      <w:szCs w:val="24"/>
    </w:rPr>
  </w:style>
  <w:style w:type="character" w:styleId="af">
    <w:name w:val="FollowedHyperlink"/>
    <w:uiPriority w:val="99"/>
    <w:semiHidden/>
    <w:unhideWhenUsed/>
    <w:rsid w:val="005974FB"/>
    <w:rPr>
      <w:color w:val="800080"/>
      <w:u w:val="single"/>
    </w:rPr>
  </w:style>
  <w:style w:type="character" w:styleId="af0">
    <w:name w:val="Strong"/>
    <w:uiPriority w:val="22"/>
    <w:qFormat/>
    <w:locked/>
    <w:rsid w:val="002E113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1074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64693619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247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1714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100902451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7861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5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8060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64116074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7639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0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7750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11838230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607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6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3185E-F901-4BAC-B240-E530E8138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</dc:creator>
  <cp:keywords/>
  <dc:description/>
  <cp:lastModifiedBy>Пользователь Windows</cp:lastModifiedBy>
  <cp:revision>50</cp:revision>
  <cp:lastPrinted>2018-03-31T12:03:00Z</cp:lastPrinted>
  <dcterms:created xsi:type="dcterms:W3CDTF">2017-03-13T14:39:00Z</dcterms:created>
  <dcterms:modified xsi:type="dcterms:W3CDTF">2019-12-19T22:23:00Z</dcterms:modified>
</cp:coreProperties>
</file>