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A09A" w14:textId="77777777" w:rsidR="007B5EA5" w:rsidRDefault="007B5EA5" w:rsidP="00104930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19308E53" w14:textId="093A35BF" w:rsidR="00104930" w:rsidRPr="00104930" w:rsidRDefault="00104930" w:rsidP="00104930">
      <w:pPr>
        <w:spacing w:after="0"/>
        <w:jc w:val="center"/>
        <w:rPr>
          <w:rFonts w:ascii="Times New Roman" w:hAnsi="Times New Roman" w:cs="Times New Roman"/>
        </w:rPr>
      </w:pPr>
      <w:r w:rsidRPr="00104930">
        <w:rPr>
          <w:rFonts w:ascii="Times New Roman" w:hAnsi="Times New Roman" w:cs="Times New Roman"/>
          <w:b/>
          <w:sz w:val="24"/>
        </w:rPr>
        <w:t xml:space="preserve">Abraham Andres Mesa </w:t>
      </w:r>
    </w:p>
    <w:p w14:paraId="3918DB39" w14:textId="30F5D6F7" w:rsidR="00104930" w:rsidRDefault="00104930" w:rsidP="00104930">
      <w:pPr>
        <w:spacing w:after="0"/>
        <w:rPr>
          <w:rFonts w:ascii="Times New Roman" w:hAnsi="Times New Roman" w:cs="Times New Roman"/>
        </w:rPr>
      </w:pPr>
      <w:r w:rsidRPr="00104930">
        <w:rPr>
          <w:rFonts w:ascii="Times New Roman" w:hAnsi="Times New Roman" w:cs="Times New Roman"/>
          <w:b/>
          <w:color w:val="1155CC"/>
        </w:rPr>
        <w:t>LinkedIn</w:t>
      </w:r>
      <w:r w:rsidRPr="00104930">
        <w:rPr>
          <w:rFonts w:ascii="Times New Roman" w:hAnsi="Times New Roman" w:cs="Times New Roman"/>
        </w:rPr>
        <w:t>:</w:t>
      </w:r>
      <w:hyperlink r:id="rId6">
        <w:r w:rsidRPr="00104930">
          <w:rPr>
            <w:rFonts w:ascii="Times New Roman" w:hAnsi="Times New Roman" w:cs="Times New Roman"/>
          </w:rPr>
          <w:t xml:space="preserve"> </w:t>
        </w:r>
      </w:hyperlink>
      <w:hyperlink r:id="rId7" w:history="1">
        <w:r w:rsidRPr="004022C6">
          <w:rPr>
            <w:rStyle w:val="Hyperlink"/>
            <w:rFonts w:ascii="Times New Roman" w:hAnsi="Times New Roman" w:cs="Times New Roman"/>
          </w:rPr>
          <w:t>https://www.linkedin.com/in/abraham-andres-mesa</w:t>
        </w:r>
      </w:hyperlink>
    </w:p>
    <w:p w14:paraId="3A5246AF" w14:textId="750CB04C" w:rsidR="00680124" w:rsidRPr="00A506E0" w:rsidRDefault="00104930" w:rsidP="00A506E0">
      <w:pPr>
        <w:spacing w:after="0"/>
        <w:rPr>
          <w:rFonts w:ascii="Times New Roman" w:hAnsi="Times New Roman" w:cs="Times New Roman"/>
        </w:rPr>
      </w:pPr>
      <w:r w:rsidRPr="00104930">
        <w:rPr>
          <w:rFonts w:ascii="Times New Roman" w:hAnsi="Times New Roman" w:cs="Times New Roman"/>
          <w:b/>
          <w:color w:val="6D9EEB"/>
        </w:rPr>
        <w:t>Email</w:t>
      </w:r>
      <w:r w:rsidRPr="00104930">
        <w:rPr>
          <w:rFonts w:ascii="Times New Roman" w:hAnsi="Times New Roman" w:cs="Times New Roman"/>
          <w:sz w:val="24"/>
        </w:rPr>
        <w:t>:</w:t>
      </w:r>
      <w:r w:rsidRPr="00104930">
        <w:rPr>
          <w:rFonts w:ascii="Times New Roman" w:hAnsi="Times New Roman" w:cs="Times New Roman"/>
          <w:b/>
          <w:color w:val="6D9EEB"/>
        </w:rPr>
        <w:t xml:space="preserve"> </w:t>
      </w:r>
      <w:r w:rsidRPr="00104930">
        <w:rPr>
          <w:rFonts w:ascii="Times New Roman" w:hAnsi="Times New Roman" w:cs="Times New Roman"/>
          <w:sz w:val="24"/>
        </w:rPr>
        <w:t xml:space="preserve"> </w:t>
      </w:r>
      <w:r w:rsidRPr="00104930">
        <w:rPr>
          <w:rFonts w:ascii="Times New Roman" w:hAnsi="Times New Roman" w:cs="Times New Roman"/>
          <w:color w:val="1155CC"/>
        </w:rPr>
        <w:t xml:space="preserve"> abemesa@gmail.com </w:t>
      </w:r>
      <w:r w:rsidRPr="00104930">
        <w:rPr>
          <w:rFonts w:ascii="Times New Roman" w:hAnsi="Times New Roman" w:cs="Times New Roman"/>
          <w:color w:val="1155CC"/>
        </w:rPr>
        <w:tab/>
      </w:r>
      <w:r w:rsidRPr="00104930">
        <w:rPr>
          <w:rFonts w:ascii="Times New Roman" w:hAnsi="Times New Roman" w:cs="Times New Roman"/>
          <w:b/>
          <w:color w:val="073763"/>
        </w:rPr>
        <w:t xml:space="preserve"> </w:t>
      </w:r>
      <w:r w:rsidR="00680124">
        <w:rPr>
          <w:rFonts w:ascii="Times New Roman" w:hAnsi="Times New Roman" w:cs="Times New Roman"/>
          <w:b/>
          <w:color w:val="073763"/>
        </w:rPr>
        <w:tab/>
      </w:r>
      <w:r w:rsidR="00680124">
        <w:rPr>
          <w:rFonts w:ascii="Times New Roman" w:hAnsi="Times New Roman" w:cs="Times New Roman"/>
          <w:b/>
          <w:color w:val="073763"/>
        </w:rPr>
        <w:tab/>
      </w:r>
      <w:r w:rsidR="00680124">
        <w:rPr>
          <w:rFonts w:ascii="Times New Roman" w:hAnsi="Times New Roman" w:cs="Times New Roman"/>
          <w:b/>
          <w:color w:val="073763"/>
        </w:rPr>
        <w:tab/>
      </w:r>
      <w:r w:rsidR="00680124">
        <w:rPr>
          <w:rFonts w:ascii="Times New Roman" w:hAnsi="Times New Roman" w:cs="Times New Roman"/>
          <w:b/>
          <w:color w:val="073763"/>
        </w:rPr>
        <w:tab/>
      </w:r>
      <w:r w:rsidR="00680124">
        <w:rPr>
          <w:rFonts w:ascii="Times New Roman" w:hAnsi="Times New Roman" w:cs="Times New Roman"/>
          <w:b/>
          <w:color w:val="073763"/>
        </w:rPr>
        <w:tab/>
      </w:r>
      <w:r w:rsidR="00680124">
        <w:rPr>
          <w:rFonts w:ascii="Times New Roman" w:hAnsi="Times New Roman" w:cs="Times New Roman"/>
          <w:b/>
          <w:color w:val="073763"/>
        </w:rPr>
        <w:tab/>
      </w:r>
      <w:r w:rsidR="00680124" w:rsidRPr="00104930">
        <w:rPr>
          <w:rFonts w:ascii="Times New Roman" w:hAnsi="Times New Roman" w:cs="Times New Roman"/>
          <w:b/>
          <w:color w:val="073763"/>
        </w:rPr>
        <w:t>Cell</w:t>
      </w:r>
      <w:r w:rsidR="00680124" w:rsidRPr="00104930">
        <w:rPr>
          <w:rFonts w:ascii="Times New Roman" w:hAnsi="Times New Roman" w:cs="Times New Roman"/>
        </w:rPr>
        <w:t xml:space="preserve">:  305.929.3816 </w:t>
      </w:r>
    </w:p>
    <w:p w14:paraId="306FB8AF" w14:textId="77777777" w:rsidR="00680124" w:rsidRDefault="00680124" w:rsidP="006801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C090FB" w14:textId="064C1935" w:rsidR="003E18CA" w:rsidRPr="00680124" w:rsidRDefault="007523AA" w:rsidP="006801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0124">
        <w:rPr>
          <w:rFonts w:ascii="Times New Roman" w:eastAsia="Times New Roman" w:hAnsi="Times New Roman" w:cs="Times New Roman"/>
          <w:b/>
          <w:bCs/>
          <w:sz w:val="28"/>
          <w:szCs w:val="28"/>
        </w:rPr>
        <w:t>Summary</w:t>
      </w:r>
      <w:r w:rsidR="006801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D888916" w14:textId="62B69E6C" w:rsidR="003E18CA" w:rsidRPr="00680124" w:rsidRDefault="007C5F16" w:rsidP="0068012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012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B5EA5" w:rsidRPr="00680124">
        <w:rPr>
          <w:rFonts w:ascii="Times New Roman" w:hAnsi="Times New Roman" w:cs="Times New Roman"/>
          <w:color w:val="000000"/>
          <w:sz w:val="24"/>
          <w:szCs w:val="24"/>
        </w:rPr>
        <w:t>killed Avionics Specialist</w:t>
      </w:r>
      <w:r w:rsidR="0030042B" w:rsidRPr="00680124">
        <w:rPr>
          <w:rFonts w:ascii="Times New Roman" w:hAnsi="Times New Roman" w:cs="Times New Roman"/>
          <w:color w:val="000000"/>
          <w:sz w:val="24"/>
          <w:szCs w:val="24"/>
        </w:rPr>
        <w:t xml:space="preserve"> with 8 years of demonstrated Aircraft from the US Air Force.</w:t>
      </w:r>
      <w:r w:rsidR="007523AA" w:rsidRPr="00680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5EA5" w:rsidRPr="00680124">
        <w:rPr>
          <w:rFonts w:ascii="Times New Roman" w:hAnsi="Times New Roman" w:cs="Times New Roman"/>
          <w:color w:val="000000"/>
          <w:sz w:val="24"/>
          <w:szCs w:val="24"/>
        </w:rPr>
        <w:t>Proven expertise in resolving software and hardware malfunctions</w:t>
      </w:r>
      <w:r w:rsidR="0030042B" w:rsidRPr="00680124">
        <w:rPr>
          <w:rFonts w:ascii="Times New Roman" w:hAnsi="Times New Roman" w:cs="Times New Roman"/>
          <w:color w:val="000000"/>
          <w:sz w:val="24"/>
          <w:szCs w:val="24"/>
        </w:rPr>
        <w:t xml:space="preserve"> using approved test equipment and OTS products. </w:t>
      </w:r>
      <w:r w:rsidR="007B5EA5" w:rsidRPr="00680124">
        <w:rPr>
          <w:rFonts w:ascii="Times New Roman" w:hAnsi="Times New Roman" w:cs="Times New Roman"/>
          <w:color w:val="000000"/>
          <w:sz w:val="24"/>
          <w:szCs w:val="24"/>
        </w:rPr>
        <w:t>Exceptional ability to excel in fast-paced, high-demand settings</w:t>
      </w:r>
      <w:r w:rsidR="00680124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680124">
        <w:rPr>
          <w:rFonts w:ascii="Times New Roman" w:hAnsi="Times New Roman" w:cs="Times New Roman"/>
          <w:color w:val="000000"/>
          <w:sz w:val="24"/>
          <w:szCs w:val="24"/>
        </w:rPr>
        <w:t>self</w:t>
      </w:r>
      <w:r w:rsidR="007B5EA5" w:rsidRPr="00680124">
        <w:rPr>
          <w:rFonts w:ascii="Times New Roman" w:hAnsi="Times New Roman" w:cs="Times New Roman"/>
          <w:color w:val="000000"/>
          <w:sz w:val="24"/>
          <w:szCs w:val="24"/>
        </w:rPr>
        <w:t xml:space="preserve"> initiative</w:t>
      </w:r>
      <w:proofErr w:type="spellEnd"/>
      <w:r w:rsidR="007B5EA5" w:rsidRPr="0068012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1D77154" w14:textId="77777777" w:rsidR="004049BA" w:rsidRPr="007523AA" w:rsidRDefault="004049BA" w:rsidP="007523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1ED013" w14:textId="77777777" w:rsidR="0030042B" w:rsidRPr="007523AA" w:rsidRDefault="0030042B" w:rsidP="003004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23AA">
        <w:rPr>
          <w:rFonts w:ascii="Times New Roman" w:eastAsia="Times New Roman" w:hAnsi="Times New Roman" w:cs="Times New Roman"/>
          <w:b/>
          <w:bCs/>
          <w:sz w:val="28"/>
          <w:szCs w:val="28"/>
        </w:rPr>
        <w:t>Professional Experience</w:t>
      </w:r>
    </w:p>
    <w:p w14:paraId="182149B6" w14:textId="4CB97990" w:rsidR="0030042B" w:rsidRDefault="0030042B" w:rsidP="00300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Lockheed Martin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Apr</w:t>
      </w:r>
      <w:r w:rsidRPr="008D19A6">
        <w:rPr>
          <w:rFonts w:ascii="Times New Roman" w:eastAsia="Times New Roman" w:hAnsi="Times New Roman" w:cs="Times New Roman"/>
          <w:sz w:val="24"/>
          <w:szCs w:val="24"/>
        </w:rPr>
        <w:t>.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DF724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D19A6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r w:rsidRPr="008D1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1598AB" w14:textId="0430C334" w:rsidR="0030042B" w:rsidRPr="007523AA" w:rsidRDefault="0030042B" w:rsidP="003004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>F-16 Avionics Specialist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Sr.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801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801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Greenville</w:t>
      </w:r>
      <w:r w:rsidRPr="008D19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SC</w:t>
      </w:r>
    </w:p>
    <w:p w14:paraId="7506A08F" w14:textId="77777777" w:rsidR="0030042B" w:rsidRDefault="0030042B" w:rsidP="0068012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 aircraft inspections in essentials</w:t>
      </w:r>
      <w:r>
        <w:rPr>
          <w:color w:val="000000"/>
        </w:rPr>
        <w:t xml:space="preserve"> </w:t>
      </w:r>
      <w:r>
        <w:rPr>
          <w:color w:val="000000"/>
        </w:rPr>
        <w:t>areas according to industry standards.</w:t>
      </w:r>
    </w:p>
    <w:p w14:paraId="765CB8D3" w14:textId="76B34753" w:rsidR="00680124" w:rsidRDefault="00680124" w:rsidP="0068012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Performed radio, air data, avionic system checkouts and reported issues when identified.</w:t>
      </w:r>
    </w:p>
    <w:p w14:paraId="02220E35" w14:textId="5529941C" w:rsidR="00E25645" w:rsidRDefault="0030042B" w:rsidP="0068012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E25645">
        <w:rPr>
          <w:color w:val="000000"/>
        </w:rPr>
        <w:t xml:space="preserve">Identified routing </w:t>
      </w:r>
      <w:r w:rsidR="00680124">
        <w:rPr>
          <w:color w:val="000000"/>
        </w:rPr>
        <w:t xml:space="preserve">using engineering drawings and harness routing </w:t>
      </w:r>
      <w:r w:rsidRPr="00E25645">
        <w:rPr>
          <w:color w:val="000000"/>
        </w:rPr>
        <w:t>issues a</w:t>
      </w:r>
      <w:r w:rsidR="00680124">
        <w:rPr>
          <w:color w:val="000000"/>
        </w:rPr>
        <w:t>nd</w:t>
      </w:r>
      <w:r w:rsidRPr="00E25645">
        <w:rPr>
          <w:color w:val="000000"/>
        </w:rPr>
        <w:t xml:space="preserve"> up channeled </w:t>
      </w:r>
      <w:r w:rsidR="00E25645" w:rsidRPr="00E25645">
        <w:rPr>
          <w:color w:val="000000"/>
        </w:rPr>
        <w:t>increasing efficient and reducing loss man hours.</w:t>
      </w:r>
    </w:p>
    <w:p w14:paraId="401F3150" w14:textId="691F064F" w:rsidR="00E25645" w:rsidRPr="00E25645" w:rsidRDefault="00680124" w:rsidP="0068012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Proven ability to interpret engineering drawings, technical manual, symbols, flags, and general notes.</w:t>
      </w:r>
    </w:p>
    <w:p w14:paraId="3CD55D02" w14:textId="77777777" w:rsidR="0030042B" w:rsidRPr="007523AA" w:rsidRDefault="0030042B" w:rsidP="003004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33F9CF" w14:textId="29F9120C" w:rsidR="00061756" w:rsidRDefault="00061756" w:rsidP="00061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>U.S. Air Force Reserve</w:t>
      </w:r>
      <w:r w:rsidR="007523A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523A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523A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65F69" w:rsidRPr="008D19A6">
        <w:rPr>
          <w:rFonts w:ascii="Times New Roman" w:eastAsia="Times New Roman" w:hAnsi="Times New Roman" w:cs="Times New Roman"/>
          <w:sz w:val="24"/>
          <w:szCs w:val="24"/>
        </w:rPr>
        <w:t xml:space="preserve">Jun. 2016 </w:t>
      </w:r>
      <w:r w:rsidRPr="008D19A6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D65F69" w:rsidRPr="008D19A6">
        <w:rPr>
          <w:rFonts w:ascii="Times New Roman" w:eastAsia="Times New Roman" w:hAnsi="Times New Roman" w:cs="Times New Roman"/>
          <w:sz w:val="24"/>
          <w:szCs w:val="24"/>
        </w:rPr>
        <w:t>Jun. 2023</w:t>
      </w:r>
    </w:p>
    <w:p w14:paraId="62409517" w14:textId="5D7DCC99" w:rsidR="007523AA" w:rsidRPr="007523AA" w:rsidRDefault="007523AA" w:rsidP="007523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F-16 Avionics Specialist/Craftsman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D19A6">
        <w:rPr>
          <w:rFonts w:ascii="Times New Roman" w:eastAsia="Times New Roman" w:hAnsi="Times New Roman" w:cs="Times New Roman"/>
          <w:sz w:val="24"/>
          <w:szCs w:val="24"/>
        </w:rPr>
        <w:t>Homestead ARB, FL</w:t>
      </w:r>
    </w:p>
    <w:p w14:paraId="75C643B9" w14:textId="2D322C26" w:rsidR="007B5EA5" w:rsidRDefault="007B5EA5" w:rsidP="007523A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Proficiently maintained and optimized aircraft communications systems, ensuring continuous mission readiness.</w:t>
      </w:r>
    </w:p>
    <w:p w14:paraId="46643B70" w14:textId="285A6097" w:rsidR="007523AA" w:rsidRDefault="007523AA" w:rsidP="007523A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Loaded </w:t>
      </w:r>
      <w:r w:rsidR="00E25645">
        <w:rPr>
          <w:color w:val="000000"/>
        </w:rPr>
        <w:t>c</w:t>
      </w:r>
      <w:r>
        <w:rPr>
          <w:color w:val="000000"/>
        </w:rPr>
        <w:t>lassified software on avionics systems which lead to mission essentials.</w:t>
      </w:r>
    </w:p>
    <w:p w14:paraId="223B3059" w14:textId="2AB65E3D" w:rsidR="007523AA" w:rsidRDefault="00E25645" w:rsidP="007523A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Modified aircraft wiring harness and performed system operational checkout to ensure reliable mission capability.</w:t>
      </w:r>
    </w:p>
    <w:p w14:paraId="4475B557" w14:textId="703259B4" w:rsidR="007523AA" w:rsidRDefault="007523AA" w:rsidP="007523A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Performed maintenance safety under extreme conditions </w:t>
      </w:r>
      <w:r w:rsidR="004049BA">
        <w:rPr>
          <w:color w:val="000000"/>
        </w:rPr>
        <w:t>to</w:t>
      </w:r>
      <w:r>
        <w:rPr>
          <w:color w:val="000000"/>
        </w:rPr>
        <w:t xml:space="preserve"> meet strict deadlines.</w:t>
      </w:r>
    </w:p>
    <w:p w14:paraId="7B271365" w14:textId="1756E9C5" w:rsidR="007523AA" w:rsidRDefault="00A506E0" w:rsidP="007523A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Attained a perfect success rate in t</w:t>
      </w:r>
      <w:r w:rsidR="007523AA">
        <w:rPr>
          <w:color w:val="000000"/>
        </w:rPr>
        <w:t>roublesho</w:t>
      </w:r>
      <w:r>
        <w:rPr>
          <w:color w:val="000000"/>
        </w:rPr>
        <w:t>oting</w:t>
      </w:r>
      <w:r w:rsidR="007523AA">
        <w:rPr>
          <w:color w:val="000000"/>
        </w:rPr>
        <w:t xml:space="preserve"> and resolved</w:t>
      </w:r>
      <w:r w:rsidR="00680124">
        <w:rPr>
          <w:color w:val="000000"/>
        </w:rPr>
        <w:t xml:space="preserve"> issues</w:t>
      </w:r>
      <w:r w:rsidR="007523AA">
        <w:rPr>
          <w:color w:val="000000"/>
        </w:rPr>
        <w:t xml:space="preserve"> during launche</w:t>
      </w:r>
      <w:r>
        <w:rPr>
          <w:color w:val="000000"/>
        </w:rPr>
        <w:t>s</w:t>
      </w:r>
      <w:r w:rsidR="007523AA">
        <w:rPr>
          <w:color w:val="000000"/>
        </w:rPr>
        <w:t>. </w:t>
      </w:r>
    </w:p>
    <w:p w14:paraId="5A369BC8" w14:textId="40CA42F8" w:rsidR="007523AA" w:rsidRDefault="007B5EA5" w:rsidP="007523A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Profoundly skilled in </w:t>
      </w:r>
      <w:r w:rsidR="007523AA">
        <w:rPr>
          <w:color w:val="000000"/>
        </w:rPr>
        <w:t xml:space="preserve">Multiple Bus Fault Isolation and </w:t>
      </w:r>
      <w:proofErr w:type="spellStart"/>
      <w:r w:rsidR="007523AA">
        <w:rPr>
          <w:color w:val="000000"/>
        </w:rPr>
        <w:t>Aeroflex</w:t>
      </w:r>
      <w:proofErr w:type="spellEnd"/>
      <w:r w:rsidR="007523AA">
        <w:rPr>
          <w:color w:val="000000"/>
        </w:rPr>
        <w:t xml:space="preserve"> 2975 radio test sets.</w:t>
      </w:r>
    </w:p>
    <w:p w14:paraId="67CA0B94" w14:textId="15912323" w:rsidR="00680124" w:rsidRPr="00680124" w:rsidRDefault="00E25645" w:rsidP="0068012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t>Repaired, reassembled, and terminated coaxial, triaxial, twisted pair, twisted shielded, and wafer contacts according to latest industry standard.</w:t>
      </w:r>
    </w:p>
    <w:p w14:paraId="07EE0B5F" w14:textId="77777777" w:rsidR="00680124" w:rsidRDefault="00680124" w:rsidP="00680124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13740D7D" w14:textId="4D9FF5D5" w:rsidR="004049BA" w:rsidRPr="00680124" w:rsidRDefault="004049BA" w:rsidP="006801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680124">
        <w:rPr>
          <w:b/>
          <w:bCs/>
        </w:rPr>
        <w:t>Local Staffing LLC.,</w:t>
      </w:r>
      <w:r w:rsidRPr="00680124">
        <w:rPr>
          <w:b/>
          <w:bCs/>
        </w:rPr>
        <w:tab/>
      </w:r>
      <w:r w:rsidRPr="00680124">
        <w:rPr>
          <w:b/>
          <w:bCs/>
        </w:rPr>
        <w:tab/>
      </w:r>
      <w:r w:rsidRPr="00680124">
        <w:rPr>
          <w:b/>
          <w:bCs/>
        </w:rPr>
        <w:tab/>
      </w:r>
      <w:r w:rsidRPr="00680124">
        <w:rPr>
          <w:b/>
          <w:bCs/>
        </w:rPr>
        <w:tab/>
      </w:r>
      <w:r w:rsidRPr="00680124">
        <w:rPr>
          <w:b/>
          <w:bCs/>
        </w:rPr>
        <w:tab/>
      </w:r>
      <w:r w:rsidRPr="00680124">
        <w:rPr>
          <w:b/>
          <w:bCs/>
        </w:rPr>
        <w:tab/>
      </w:r>
      <w:r w:rsidRPr="00680124">
        <w:rPr>
          <w:b/>
          <w:bCs/>
        </w:rPr>
        <w:tab/>
      </w:r>
      <w:r w:rsidRPr="00680124">
        <w:rPr>
          <w:b/>
          <w:bCs/>
        </w:rPr>
        <w:tab/>
      </w:r>
      <w:r w:rsidRPr="00680124">
        <w:t xml:space="preserve">Oct. </w:t>
      </w:r>
      <w:r w:rsidR="0015532F">
        <w:t>20</w:t>
      </w:r>
      <w:r w:rsidRPr="00680124">
        <w:t>21 – Jun. 2023</w:t>
      </w:r>
    </w:p>
    <w:p w14:paraId="3A6D4BF1" w14:textId="318559D8" w:rsidR="004049BA" w:rsidRDefault="00680124" w:rsidP="004049BA">
      <w:pPr>
        <w:tabs>
          <w:tab w:val="center" w:pos="8702"/>
          <w:tab w:val="right" w:pos="9360"/>
        </w:tabs>
        <w:spacing w:after="48" w:line="26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Software </w:t>
      </w:r>
      <w:r w:rsidR="004049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Engineer </w:t>
      </w:r>
      <w:r w:rsidR="004049B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049BA">
        <w:rPr>
          <w:rFonts w:ascii="Times New Roman" w:eastAsia="Times New Roman" w:hAnsi="Times New Roman" w:cs="Times New Roman"/>
          <w:sz w:val="24"/>
          <w:szCs w:val="24"/>
        </w:rPr>
        <w:t>Miami</w:t>
      </w:r>
      <w:r w:rsidR="004049BA" w:rsidRPr="008D19A6">
        <w:rPr>
          <w:rFonts w:ascii="Times New Roman" w:eastAsia="Times New Roman" w:hAnsi="Times New Roman" w:cs="Times New Roman"/>
          <w:sz w:val="24"/>
          <w:szCs w:val="24"/>
        </w:rPr>
        <w:t>, FL</w:t>
      </w:r>
    </w:p>
    <w:p w14:paraId="0F7A9151" w14:textId="77777777" w:rsidR="00A506E0" w:rsidRDefault="00A506E0" w:rsidP="00A506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 w:rsidRPr="00ED680D">
        <w:t>Thrived in high-pressure scenarios, ensuring project completion within tight deadlines.</w:t>
      </w:r>
    </w:p>
    <w:p w14:paraId="460DB6A7" w14:textId="77777777" w:rsidR="00A506E0" w:rsidRDefault="00A506E0" w:rsidP="00A506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 w:rsidRPr="00A506E0">
        <w:t>Engineered an Ads insight aggregator, delivering real-time metrics to stakeholders, enhancing decision-making.</w:t>
      </w:r>
    </w:p>
    <w:p w14:paraId="30CBDBC3" w14:textId="77777777" w:rsidR="00A506E0" w:rsidRDefault="00A506E0" w:rsidP="00A506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 w:rsidRPr="00A506E0">
        <w:t>Created summary tables for projecting traffic trends, enabling effective budget adjustments through scripting.</w:t>
      </w:r>
    </w:p>
    <w:p w14:paraId="1A1CB88A" w14:textId="77777777" w:rsidR="00A506E0" w:rsidRDefault="00A506E0" w:rsidP="00A506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 w:rsidRPr="00A506E0">
        <w:t>Designed, developed, and implemented avionics performance-tracking software, enhancing platform efficiency.</w:t>
      </w:r>
    </w:p>
    <w:p w14:paraId="2D10AAED" w14:textId="77777777" w:rsidR="00A506E0" w:rsidRDefault="00A506E0" w:rsidP="00A506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 w:rsidRPr="00A506E0">
        <w:t>Innovated a dynamic user experience through a specialized tracking application.</w:t>
      </w:r>
    </w:p>
    <w:p w14:paraId="434E39C1" w14:textId="6191AFC3" w:rsidR="00A506E0" w:rsidRPr="00ED680D" w:rsidRDefault="00A506E0" w:rsidP="00A506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 w:rsidRPr="00A506E0">
        <w:t>Spearheaded the development of a statistical analyzer for avionics data, contributing to AI engine refinement.</w:t>
      </w:r>
    </w:p>
    <w:p w14:paraId="33E44C93" w14:textId="77777777" w:rsidR="004049BA" w:rsidRPr="00A506E0" w:rsidRDefault="004049BA" w:rsidP="008D19A6">
      <w:pPr>
        <w:tabs>
          <w:tab w:val="right" w:pos="9360"/>
        </w:tabs>
        <w:spacing w:after="48" w:line="267" w:lineRule="auto"/>
        <w:rPr>
          <w:rFonts w:ascii="Times New Roman" w:hAnsi="Times New Roman" w:cs="Times New Roman"/>
          <w:sz w:val="24"/>
        </w:rPr>
      </w:pPr>
    </w:p>
    <w:p w14:paraId="2834558E" w14:textId="19D71BF8" w:rsidR="00A506E0" w:rsidRDefault="00A506E0" w:rsidP="00A50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1553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1553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ystem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15532F">
        <w:rPr>
          <w:rFonts w:ascii="Times New Roman" w:eastAsia="Times New Roman" w:hAnsi="Times New Roman" w:cs="Times New Roman"/>
          <w:b/>
          <w:bCs/>
          <w:sz w:val="24"/>
          <w:szCs w:val="24"/>
        </w:rPr>
        <w:t>nalysis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Inc.,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>Jun</w:t>
      </w:r>
      <w:r w:rsidRPr="008D19A6">
        <w:rPr>
          <w:rFonts w:ascii="Times New Roman" w:hAnsi="Times New Roman" w:cs="Times New Roman"/>
          <w:sz w:val="24"/>
        </w:rPr>
        <w:t xml:space="preserve">. </w:t>
      </w:r>
      <w:r w:rsidR="0015532F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>19</w:t>
      </w:r>
      <w:r w:rsidRPr="008D19A6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Apr</w:t>
      </w:r>
      <w:r w:rsidRPr="008D19A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20</w:t>
      </w:r>
      <w:r w:rsidRPr="008D19A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1</w:t>
      </w:r>
    </w:p>
    <w:p w14:paraId="7AC2FEAD" w14:textId="1772C893" w:rsidR="00A506E0" w:rsidRDefault="00A506E0" w:rsidP="00A506E0">
      <w:pPr>
        <w:tabs>
          <w:tab w:val="center" w:pos="8702"/>
          <w:tab w:val="right" w:pos="9360"/>
        </w:tabs>
        <w:spacing w:after="48" w:line="26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Systems Engineer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Aberdeen</w:t>
      </w:r>
      <w:r w:rsidRPr="008D19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MD</w:t>
      </w:r>
    </w:p>
    <w:p w14:paraId="6D36CB80" w14:textId="77777777" w:rsidR="00DA09FF" w:rsidRDefault="00DA09FF" w:rsidP="00A506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 w:rsidRPr="00ED680D">
        <w:t>Thrived in high-pressure scenarios, ensuring project completion within tight deadlines.</w:t>
      </w:r>
    </w:p>
    <w:p w14:paraId="6D6ACCA5" w14:textId="77777777" w:rsidR="00DA09FF" w:rsidRDefault="00A506E0" w:rsidP="00A506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 w:rsidRPr="00DA09FF">
        <w:t>Employed scripting to meticulously identify and rectify complex issues impacting avionics application performance.</w:t>
      </w:r>
    </w:p>
    <w:p w14:paraId="743BE899" w14:textId="77777777" w:rsidR="00DA09FF" w:rsidRDefault="00A506E0" w:rsidP="00A506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 w:rsidRPr="00DA09FF">
        <w:t>Pioneered the creation of a robust avionics file-sharing system, facilitating seamless communication among DoD customers.</w:t>
      </w:r>
    </w:p>
    <w:p w14:paraId="39002975" w14:textId="77777777" w:rsidR="00DA09FF" w:rsidRDefault="00A506E0" w:rsidP="00A506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 w:rsidRPr="00DA09FF">
        <w:t>Demonstrated uncompromising cyber hygiene standards when dealing with classified avionics information.</w:t>
      </w:r>
    </w:p>
    <w:p w14:paraId="6109F813" w14:textId="409897B1" w:rsidR="00A506E0" w:rsidRDefault="00A506E0" w:rsidP="00A506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 w:rsidRPr="00DA09FF">
        <w:t>Developed utility tools for exporting avionics system activity, supporting internal metrics and reporting.</w:t>
      </w:r>
    </w:p>
    <w:p w14:paraId="491F8290" w14:textId="77777777" w:rsidR="00DA09FF" w:rsidRDefault="00DA09FF" w:rsidP="00DA09FF">
      <w:pPr>
        <w:pStyle w:val="NormalWeb"/>
        <w:spacing w:before="0" w:beforeAutospacing="0" w:after="0" w:afterAutospacing="0"/>
        <w:textAlignment w:val="baselin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A6254" w14:paraId="4ABBAC5D" w14:textId="77777777" w:rsidTr="005A6254">
        <w:tc>
          <w:tcPr>
            <w:tcW w:w="4675" w:type="dxa"/>
          </w:tcPr>
          <w:p w14:paraId="6721AB17" w14:textId="2A5CFFE8" w:rsidR="005A6254" w:rsidRPr="005A6254" w:rsidRDefault="005A6254" w:rsidP="00DA09FF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</w:rPr>
            </w:pPr>
            <w:r w:rsidRPr="005A6254">
              <w:rPr>
                <w:b/>
                <w:bCs/>
              </w:rPr>
              <w:t>Amadeus IT Group</w:t>
            </w:r>
          </w:p>
        </w:tc>
        <w:tc>
          <w:tcPr>
            <w:tcW w:w="4675" w:type="dxa"/>
          </w:tcPr>
          <w:p w14:paraId="11AD91B6" w14:textId="57AA190E" w:rsidR="005A6254" w:rsidRDefault="005A6254" w:rsidP="005A6254">
            <w:pPr>
              <w:pStyle w:val="NormalWeb"/>
              <w:spacing w:before="0" w:beforeAutospacing="0" w:after="0" w:afterAutospacing="0"/>
              <w:jc w:val="right"/>
              <w:textAlignment w:val="baseline"/>
            </w:pPr>
            <w:r>
              <w:t xml:space="preserve">Jan. </w:t>
            </w:r>
            <w:r w:rsidR="0015532F">
              <w:t>20</w:t>
            </w:r>
            <w:r>
              <w:t xml:space="preserve">15 – Jun. </w:t>
            </w:r>
            <w:r w:rsidR="0015532F">
              <w:t>20</w:t>
            </w:r>
            <w:r>
              <w:t>15</w:t>
            </w:r>
          </w:p>
        </w:tc>
      </w:tr>
      <w:tr w:rsidR="005A6254" w14:paraId="533A5C2E" w14:textId="77777777" w:rsidTr="005A6254">
        <w:tc>
          <w:tcPr>
            <w:tcW w:w="4675" w:type="dxa"/>
          </w:tcPr>
          <w:p w14:paraId="1CD03CEF" w14:textId="478F919D" w:rsidR="005A6254" w:rsidRPr="005A6254" w:rsidRDefault="005A6254" w:rsidP="00DA09FF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</w:rPr>
            </w:pPr>
            <w:r w:rsidRPr="005A6254">
              <w:rPr>
                <w:b/>
                <w:bCs/>
              </w:rPr>
              <w:t>Global Operations Support Technician</w:t>
            </w:r>
          </w:p>
        </w:tc>
        <w:tc>
          <w:tcPr>
            <w:tcW w:w="4675" w:type="dxa"/>
          </w:tcPr>
          <w:p w14:paraId="7BBE6BCC" w14:textId="6D1FE0AD" w:rsidR="005A6254" w:rsidRDefault="005A6254" w:rsidP="005A6254">
            <w:pPr>
              <w:pStyle w:val="NormalWeb"/>
              <w:spacing w:before="0" w:beforeAutospacing="0" w:after="0" w:afterAutospacing="0"/>
              <w:jc w:val="right"/>
              <w:textAlignment w:val="baseline"/>
            </w:pPr>
            <w:r>
              <w:t>Doral, FL</w:t>
            </w:r>
          </w:p>
        </w:tc>
      </w:tr>
    </w:tbl>
    <w:p w14:paraId="73F05EB2" w14:textId="77777777" w:rsidR="00DA09FF" w:rsidRPr="005A6254" w:rsidRDefault="00DA09FF" w:rsidP="005A6254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Ensure service agreements for Airlines and E-ticketing companies and Amadeus’ processing engine.</w:t>
      </w:r>
    </w:p>
    <w:p w14:paraId="676DC23B" w14:textId="77777777" w:rsidR="00DA09FF" w:rsidRPr="005A6254" w:rsidRDefault="00DA09FF" w:rsidP="00DA09F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a 5-minute ticket response which included departmental escalation or direct intervening. </w:t>
      </w:r>
    </w:p>
    <w:p w14:paraId="78C13D1A" w14:textId="77777777" w:rsidR="00DA09FF" w:rsidRPr="005A6254" w:rsidRDefault="00DA09FF" w:rsidP="00DA09F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Managed service incidents including restoring normal operational services within service level agreements.</w:t>
      </w:r>
    </w:p>
    <w:p w14:paraId="28520F53" w14:textId="77777777" w:rsidR="00DA09FF" w:rsidRPr="005A6254" w:rsidRDefault="00DA09FF" w:rsidP="00DA09F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Monitored, and tracked incident records and problem resolution with impact on Airline IT operations.</w:t>
      </w:r>
    </w:p>
    <w:p w14:paraId="6F22A6CF" w14:textId="77777777" w:rsidR="00DA09FF" w:rsidRPr="005A6254" w:rsidRDefault="00DA09FF" w:rsidP="00DA09F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Used Symantec's Veritas Cluster Services software to switch database states for operations.</w:t>
      </w:r>
    </w:p>
    <w:p w14:paraId="1F66543A" w14:textId="77777777" w:rsidR="00DA09FF" w:rsidRPr="005A6254" w:rsidRDefault="00DA09FF" w:rsidP="00DA09F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Supported software suite by debugging and performing real-life code trace with developer and customer.</w:t>
      </w:r>
    </w:p>
    <w:p w14:paraId="029EA08C" w14:textId="1BE79620" w:rsidR="00DA09FF" w:rsidRPr="005A6254" w:rsidRDefault="00DA09FF" w:rsidP="005A6254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Used Bash and Perl scripting to maintain High Available Processing Engine, which involved multiple.</w:t>
      </w:r>
    </w:p>
    <w:p w14:paraId="563D3B97" w14:textId="77777777" w:rsidR="005A6254" w:rsidRPr="005A6254" w:rsidRDefault="005A6254" w:rsidP="005A6254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0"/>
        <w:gridCol w:w="2330"/>
      </w:tblGrid>
      <w:tr w:rsidR="00DA09FF" w:rsidRPr="0015532F" w14:paraId="07BDC656" w14:textId="77777777" w:rsidTr="0015532F">
        <w:trPr>
          <w:trHeight w:val="240"/>
        </w:trPr>
        <w:tc>
          <w:tcPr>
            <w:tcW w:w="7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A81C6D8" w14:textId="77777777" w:rsidR="00DA09FF" w:rsidRPr="0015532F" w:rsidRDefault="00DA09FF" w:rsidP="001553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Florida International University</w:t>
            </w:r>
          </w:p>
        </w:tc>
        <w:tc>
          <w:tcPr>
            <w:tcW w:w="2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FB617D8" w14:textId="039AC263" w:rsidR="00DA09FF" w:rsidRPr="0015532F" w:rsidRDefault="0015532F" w:rsidP="001553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20</w:t>
            </w:r>
            <w:r w:rsidRPr="00155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13 - Sep.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155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DA09FF" w:rsidRPr="0015532F" w14:paraId="7C152E39" w14:textId="77777777" w:rsidTr="0015532F">
        <w:tc>
          <w:tcPr>
            <w:tcW w:w="7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66E974E" w14:textId="77777777" w:rsidR="00DA09FF" w:rsidRPr="0015532F" w:rsidRDefault="00DA09FF" w:rsidP="001553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Administrator</w:t>
            </w:r>
          </w:p>
        </w:tc>
        <w:tc>
          <w:tcPr>
            <w:tcW w:w="2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BAF3872" w14:textId="116E9F3D" w:rsidR="00DA09FF" w:rsidRPr="0015532F" w:rsidRDefault="0015532F" w:rsidP="001553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Miami, FL</w:t>
            </w:r>
          </w:p>
        </w:tc>
      </w:tr>
    </w:tbl>
    <w:p w14:paraId="539B457B" w14:textId="77777777" w:rsidR="00DA09FF" w:rsidRPr="005A6254" w:rsidRDefault="00DA09FF" w:rsidP="0015532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Worked with Red Hat Linux Enterprises (Scientific Linux 6.5 and CentOS 6/7)</w:t>
      </w:r>
    </w:p>
    <w:p w14:paraId="06C5546E" w14:textId="77777777" w:rsidR="00DA09FF" w:rsidRPr="005A6254" w:rsidRDefault="00DA09FF" w:rsidP="0015532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Manage, updated, secured academic Content System through packages updates and compiling sources.</w:t>
      </w:r>
    </w:p>
    <w:p w14:paraId="5B44C425" w14:textId="77777777" w:rsidR="00DA09FF" w:rsidRPr="005A6254" w:rsidRDefault="00DA09FF" w:rsidP="0015532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Wrote scripts in PHP, Python, and Perl to manage and update course rosters, content, and faculty changes.</w:t>
      </w:r>
    </w:p>
    <w:p w14:paraId="7825A484" w14:textId="77777777" w:rsidR="00DA09FF" w:rsidRPr="005A6254" w:rsidRDefault="00DA09FF" w:rsidP="0015532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an SNMP management tool and converted all network adapters to 10 Gigabit throughput. </w:t>
      </w:r>
    </w:p>
    <w:p w14:paraId="57255D6E" w14:textId="77777777" w:rsidR="00DA09FF" w:rsidRPr="005A6254" w:rsidRDefault="00DA09FF" w:rsidP="0015532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Confined Course Evaluation process for faculty and maintained CGI sites while maintaining Postgres DB.</w:t>
      </w:r>
    </w:p>
    <w:p w14:paraId="4F7E1A01" w14:textId="77777777" w:rsidR="00DA09FF" w:rsidRPr="005A6254" w:rsidRDefault="00DA09FF" w:rsidP="0015532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Assisted webmaster with site reconstruction and grasp an intimate knowledge of full-stack development.</w:t>
      </w:r>
    </w:p>
    <w:p w14:paraId="33B8786C" w14:textId="77777777" w:rsidR="00DA09FF" w:rsidRPr="005A6254" w:rsidRDefault="00DA09FF" w:rsidP="0015532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Created SNMP program used to find interface speeds for network upgrades and bottlenecked throughput.</w:t>
      </w:r>
    </w:p>
    <w:p w14:paraId="46F09BD4" w14:textId="77777777" w:rsidR="00DA09FF" w:rsidRPr="00DA09FF" w:rsidRDefault="00DA09FF" w:rsidP="00DA09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  <w:gridCol w:w="2317"/>
      </w:tblGrid>
      <w:tr w:rsidR="0015532F" w:rsidRPr="00DA09FF" w14:paraId="76824AC6" w14:textId="77777777" w:rsidTr="0015532F">
        <w:trPr>
          <w:trHeight w:val="264"/>
        </w:trPr>
        <w:tc>
          <w:tcPr>
            <w:tcW w:w="68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796F0A1" w14:textId="77777777" w:rsidR="0015532F" w:rsidRPr="0015532F" w:rsidRDefault="0015532F" w:rsidP="00155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WorldNet Media</w:t>
            </w:r>
          </w:p>
        </w:tc>
        <w:tc>
          <w:tcPr>
            <w:tcW w:w="23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49A1773" w14:textId="1AD09B96" w:rsidR="0015532F" w:rsidRPr="0015532F" w:rsidRDefault="0015532F" w:rsidP="001553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Aug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155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11 - Nov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155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5532F" w:rsidRPr="00DA09FF" w14:paraId="4767883C" w14:textId="77777777" w:rsidTr="0015532F">
        <w:trPr>
          <w:trHeight w:val="293"/>
        </w:trPr>
        <w:tc>
          <w:tcPr>
            <w:tcW w:w="68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F7B9060" w14:textId="77777777" w:rsidR="0015532F" w:rsidRPr="0015532F" w:rsidRDefault="0015532F" w:rsidP="00155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 Support / LAMP Development / Quality Assurance</w:t>
            </w:r>
          </w:p>
        </w:tc>
        <w:tc>
          <w:tcPr>
            <w:tcW w:w="23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25EBC38" w14:textId="527B4637" w:rsidR="0015532F" w:rsidRPr="0015532F" w:rsidRDefault="0015532F" w:rsidP="001553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32F">
              <w:rPr>
                <w:rFonts w:ascii="Times New Roman" w:eastAsia="Times New Roman" w:hAnsi="Times New Roman" w:cs="Times New Roman"/>
                <w:sz w:val="24"/>
                <w:szCs w:val="24"/>
              </w:rPr>
              <w:t>Miami, FL</w:t>
            </w:r>
          </w:p>
        </w:tc>
      </w:tr>
    </w:tbl>
    <w:p w14:paraId="69E2421B" w14:textId="77777777" w:rsidR="00DA09FF" w:rsidRPr="005A6254" w:rsidRDefault="00DA09FF" w:rsidP="00DA09F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Bash script to automate site crawlers for quick and effective page errors and security testing.</w:t>
      </w:r>
    </w:p>
    <w:p w14:paraId="280EFD9F" w14:textId="77777777" w:rsidR="00DA09FF" w:rsidRPr="005A6254" w:rsidRDefault="00DA09FF" w:rsidP="00DA09F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Configured and managed Ubuntu, CentOS, and Gentoo Linux environments and LAMPs.</w:t>
      </w:r>
    </w:p>
    <w:p w14:paraId="6224813F" w14:textId="77777777" w:rsidR="00DA09FF" w:rsidRPr="005A6254" w:rsidRDefault="00DA09FF" w:rsidP="00DA09F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Managed </w:t>
      </w:r>
      <w:proofErr w:type="spellStart"/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XenServer</w:t>
      </w:r>
      <w:proofErr w:type="spellEnd"/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in-house virtual hosts used for development and testing.</w:t>
      </w:r>
    </w:p>
    <w:p w14:paraId="2D7F287A" w14:textId="77777777" w:rsidR="00DA09FF" w:rsidRPr="005A6254" w:rsidRDefault="00DA09FF" w:rsidP="00DA09F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PHP &amp; Python scripts for smooth QA site transitions.</w:t>
      </w:r>
    </w:p>
    <w:p w14:paraId="02409AF4" w14:textId="77777777" w:rsidR="00DA09FF" w:rsidRPr="005A6254" w:rsidRDefault="00DA09FF" w:rsidP="00DA09F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bash script utilizing for maintaining high content delivery with commands sed, awk, and grep.</w:t>
      </w:r>
    </w:p>
    <w:p w14:paraId="038532D3" w14:textId="77777777" w:rsidR="00DA09FF" w:rsidRPr="005A6254" w:rsidRDefault="00DA09FF" w:rsidP="00DA09F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Configured </w:t>
      </w:r>
      <w:proofErr w:type="spellStart"/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Memcache</w:t>
      </w:r>
      <w:proofErr w:type="spellEnd"/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reduction of database queries.</w:t>
      </w:r>
    </w:p>
    <w:p w14:paraId="27FB7444" w14:textId="77777777" w:rsidR="00DA09FF" w:rsidRPr="005A6254" w:rsidRDefault="00DA09FF" w:rsidP="00DA09F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254">
        <w:rPr>
          <w:rFonts w:ascii="Times New Roman" w:eastAsia="Times New Roman" w:hAnsi="Times New Roman" w:cs="Times New Roman"/>
          <w:color w:val="000000"/>
          <w:sz w:val="24"/>
          <w:szCs w:val="24"/>
        </w:rPr>
        <w:t>Managed IT Support ticketing system and maintained a low request volume.</w:t>
      </w:r>
    </w:p>
    <w:p w14:paraId="567EE87D" w14:textId="77777777" w:rsidR="00A506E0" w:rsidRPr="00ED680D" w:rsidRDefault="00A506E0" w:rsidP="00A506E0">
      <w:pPr>
        <w:rPr>
          <w:rFonts w:ascii="Monaco" w:eastAsia="Times New Roman" w:hAnsi="Monaco" w:cs="Times New Roman"/>
          <w:color w:val="FFFFFF"/>
          <w:sz w:val="16"/>
          <w:szCs w:val="16"/>
        </w:rPr>
      </w:pPr>
    </w:p>
    <w:p w14:paraId="28D94A0A" w14:textId="5DA9D95A" w:rsidR="0002313F" w:rsidRPr="008D19A6" w:rsidRDefault="0002313F" w:rsidP="00A506E0">
      <w:pPr>
        <w:tabs>
          <w:tab w:val="right" w:pos="9360"/>
        </w:tabs>
        <w:spacing w:after="48" w:line="267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9EF1F1" w14:textId="77777777" w:rsidR="00DA09FF" w:rsidRDefault="00DA09FF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4ABC4BBB" w14:textId="56434445" w:rsidR="002A5BEF" w:rsidRPr="008D19A6" w:rsidRDefault="002A5BEF" w:rsidP="002A5B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D19A6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E</w:t>
      </w:r>
      <w:r w:rsidR="00061756" w:rsidRPr="008D19A6">
        <w:rPr>
          <w:rFonts w:ascii="Times New Roman" w:eastAsia="Times New Roman" w:hAnsi="Times New Roman" w:cs="Times New Roman"/>
          <w:b/>
          <w:bCs/>
          <w:sz w:val="26"/>
          <w:szCs w:val="26"/>
        </w:rPr>
        <w:t>DUCATION</w:t>
      </w:r>
    </w:p>
    <w:p w14:paraId="035CBFC4" w14:textId="27FB0C90" w:rsidR="00061756" w:rsidRPr="008D19A6" w:rsidRDefault="007523AA" w:rsidP="002A5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Associate</w:t>
      </w:r>
      <w:r w:rsidR="00DA09FF">
        <w:rPr>
          <w:rFonts w:ascii="Times New Roman" w:eastAsia="Times New Roman" w:hAnsi="Times New Roman" w:cs="Times New Roman"/>
          <w:b/>
          <w:bCs/>
          <w:sz w:val="26"/>
          <w:szCs w:val="26"/>
        </w:rPr>
        <w:t>’s</w:t>
      </w:r>
      <w:proofErr w:type="gramEnd"/>
      <w:r w:rsidR="001049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degree</w:t>
      </w:r>
      <w:r w:rsidR="00061756" w:rsidRPr="008D19A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r w:rsidR="00104930">
        <w:rPr>
          <w:rFonts w:ascii="Times New Roman" w:eastAsia="Times New Roman" w:hAnsi="Times New Roman" w:cs="Times New Roman"/>
          <w:b/>
          <w:bCs/>
          <w:sz w:val="26"/>
          <w:szCs w:val="26"/>
        </w:rPr>
        <w:t>Computer Science</w:t>
      </w:r>
      <w:r w:rsidR="00221326" w:rsidRPr="008D19A6">
        <w:rPr>
          <w:rFonts w:ascii="Times New Roman" w:eastAsia="Times New Roman" w:hAnsi="Times New Roman" w:cs="Times New Roman"/>
          <w:b/>
          <w:bCs/>
          <w:sz w:val="26"/>
          <w:szCs w:val="26"/>
        </w:rPr>
        <w:t>, 201</w:t>
      </w:r>
      <w:r w:rsidR="00104930">
        <w:rPr>
          <w:rFonts w:ascii="Times New Roman" w:eastAsia="Times New Roman" w:hAnsi="Times New Roman" w:cs="Times New Roman"/>
          <w:b/>
          <w:bCs/>
          <w:sz w:val="26"/>
          <w:szCs w:val="26"/>
        </w:rPr>
        <w:t>0</w:t>
      </w:r>
    </w:p>
    <w:p w14:paraId="7B898801" w14:textId="77777777" w:rsidR="00DA09FF" w:rsidRDefault="00104930" w:rsidP="002A5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Miami Dade College,</w:t>
      </w:r>
      <w:r w:rsidR="00D05940" w:rsidRPr="008D1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Miami</w:t>
      </w:r>
      <w:r w:rsidR="002A5BEF" w:rsidRPr="008D19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05940" w:rsidRPr="008D19A6">
        <w:rPr>
          <w:rFonts w:ascii="Times New Roman" w:eastAsia="Times New Roman" w:hAnsi="Times New Roman" w:cs="Times New Roman"/>
          <w:sz w:val="24"/>
          <w:szCs w:val="24"/>
        </w:rPr>
        <w:t>FL</w:t>
      </w:r>
    </w:p>
    <w:p w14:paraId="39323B91" w14:textId="77777777" w:rsidR="00DA09FF" w:rsidRDefault="00DA09FF" w:rsidP="002A5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123A3" w14:textId="47938B87" w:rsidR="00DA09FF" w:rsidRPr="00DA09FF" w:rsidRDefault="00DA09FF" w:rsidP="002A5B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9FF">
        <w:rPr>
          <w:rFonts w:ascii="Times New Roman" w:eastAsia="Times New Roman" w:hAnsi="Times New Roman" w:cs="Times New Roman"/>
          <w:b/>
          <w:bCs/>
          <w:sz w:val="24"/>
          <w:szCs w:val="24"/>
        </w:rPr>
        <w:t>Bachelor’s degree candidate, Cyber Security, 2025</w:t>
      </w:r>
    </w:p>
    <w:p w14:paraId="559A5472" w14:textId="77777777" w:rsidR="00DA09FF" w:rsidRDefault="00DA09FF" w:rsidP="002A5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SANS Technology Institute</w:t>
      </w:r>
    </w:p>
    <w:p w14:paraId="3AE7DC08" w14:textId="77777777" w:rsidR="00DA09FF" w:rsidRPr="00DA09FF" w:rsidRDefault="00DA09FF" w:rsidP="00DA09FF"/>
    <w:p w14:paraId="1C3D3260" w14:textId="74012E11" w:rsidR="00DA09FF" w:rsidRPr="00DA09FF" w:rsidRDefault="00DA09FF" w:rsidP="00DA09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3BE2C5F6" w14:textId="77777777" w:rsidR="00DA09FF" w:rsidRDefault="00DA09FF" w:rsidP="00BB240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09FF">
        <w:rPr>
          <w:rFonts w:ascii="Times New Roman" w:hAnsi="Times New Roman" w:cs="Times New Roman"/>
          <w:sz w:val="24"/>
          <w:szCs w:val="24"/>
        </w:rPr>
        <w:t>Avionics systems maintenance and troubleshooting</w:t>
      </w:r>
    </w:p>
    <w:p w14:paraId="186CEA83" w14:textId="57D906B2" w:rsidR="00DA09FF" w:rsidRPr="00DA09FF" w:rsidRDefault="00DA09FF" w:rsidP="00BB240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680D">
        <w:rPr>
          <w:rFonts w:ascii="Times New Roman" w:hAnsi="Times New Roman" w:cs="Times New Roman"/>
          <w:sz w:val="24"/>
          <w:szCs w:val="24"/>
        </w:rPr>
        <w:t>Software and hardware problem-solving</w:t>
      </w:r>
    </w:p>
    <w:p w14:paraId="2FDC6D6C" w14:textId="400242CC" w:rsidR="00DA09FF" w:rsidRDefault="00DA09FF" w:rsidP="007409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680D">
        <w:rPr>
          <w:rFonts w:ascii="Times New Roman" w:hAnsi="Times New Roman" w:cs="Times New Roman"/>
          <w:sz w:val="24"/>
          <w:szCs w:val="24"/>
        </w:rPr>
        <w:t xml:space="preserve">Avionics wiring diagrams and schematics </w:t>
      </w:r>
      <w:r w:rsidR="005D1815" w:rsidRPr="00ED680D">
        <w:rPr>
          <w:rFonts w:ascii="Times New Roman" w:hAnsi="Times New Roman" w:cs="Times New Roman"/>
          <w:sz w:val="24"/>
          <w:szCs w:val="24"/>
        </w:rPr>
        <w:t>interpretation.</w:t>
      </w:r>
    </w:p>
    <w:p w14:paraId="22890DE9" w14:textId="77777777" w:rsidR="00DA09FF" w:rsidRDefault="00DA09FF" w:rsidP="005453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680D">
        <w:rPr>
          <w:rFonts w:ascii="Times New Roman" w:hAnsi="Times New Roman" w:cs="Times New Roman"/>
          <w:sz w:val="24"/>
          <w:szCs w:val="24"/>
        </w:rPr>
        <w:t>Leadership and mentorship</w:t>
      </w:r>
    </w:p>
    <w:p w14:paraId="7678DDB8" w14:textId="77777777" w:rsidR="00DA09FF" w:rsidRDefault="00DA09FF" w:rsidP="003E23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680D">
        <w:rPr>
          <w:rFonts w:ascii="Times New Roman" w:hAnsi="Times New Roman" w:cs="Times New Roman"/>
          <w:sz w:val="24"/>
          <w:szCs w:val="24"/>
        </w:rPr>
        <w:t>High-pressure project management</w:t>
      </w:r>
    </w:p>
    <w:p w14:paraId="5D493243" w14:textId="77777777" w:rsidR="00DA09FF" w:rsidRDefault="00DA09FF" w:rsidP="00921F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680D">
        <w:rPr>
          <w:rFonts w:ascii="Times New Roman" w:hAnsi="Times New Roman" w:cs="Times New Roman"/>
          <w:sz w:val="24"/>
          <w:szCs w:val="24"/>
        </w:rPr>
        <w:t>Collaboration and team coordination</w:t>
      </w:r>
    </w:p>
    <w:p w14:paraId="42E09530" w14:textId="77777777" w:rsidR="00DA09FF" w:rsidRDefault="00DA09FF" w:rsidP="00823A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680D">
        <w:rPr>
          <w:rFonts w:ascii="Times New Roman" w:hAnsi="Times New Roman" w:cs="Times New Roman"/>
          <w:sz w:val="24"/>
          <w:szCs w:val="24"/>
        </w:rPr>
        <w:t>Avionics software design and development</w:t>
      </w:r>
    </w:p>
    <w:p w14:paraId="5D64E1D4" w14:textId="77777777" w:rsidR="00DA09FF" w:rsidRDefault="00DA09FF" w:rsidP="008905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680D">
        <w:rPr>
          <w:rFonts w:ascii="Times New Roman" w:hAnsi="Times New Roman" w:cs="Times New Roman"/>
          <w:sz w:val="24"/>
          <w:szCs w:val="24"/>
        </w:rPr>
        <w:t>Scripting and avionics data analysis</w:t>
      </w:r>
    </w:p>
    <w:p w14:paraId="34B21EA0" w14:textId="2344E23F" w:rsidR="002A5BEF" w:rsidRPr="00DA09FF" w:rsidRDefault="00DA09FF" w:rsidP="00DA09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680D">
        <w:rPr>
          <w:rFonts w:ascii="Times New Roman" w:hAnsi="Times New Roman" w:cs="Times New Roman"/>
          <w:sz w:val="24"/>
          <w:szCs w:val="24"/>
        </w:rPr>
        <w:t>Cybersecurity with classified avionics information</w:t>
      </w:r>
      <w:r w:rsidR="002A5BEF" w:rsidRPr="00DA09F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4DA3DD" w14:textId="64141202" w:rsidR="002A5BEF" w:rsidRPr="008D19A6" w:rsidRDefault="00221326" w:rsidP="002A5B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 &amp; LICENSES</w:t>
      </w:r>
    </w:p>
    <w:p w14:paraId="06303F98" w14:textId="00F6BCBA" w:rsidR="00221326" w:rsidRDefault="007523AA" w:rsidP="0022132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CompTIA</w:t>
      </w:r>
      <w:r w:rsidR="00104930">
        <w:rPr>
          <w:rFonts w:ascii="Times New Roman" w:eastAsia="Times New Roman" w:hAnsi="Times New Roman" w:cs="Times New Roman"/>
          <w:sz w:val="24"/>
          <w:szCs w:val="24"/>
        </w:rPr>
        <w:t xml:space="preserve"> Security+</w:t>
      </w:r>
    </w:p>
    <w:p w14:paraId="0E76B357" w14:textId="48D1C3C3" w:rsidR="00104930" w:rsidRPr="008D19A6" w:rsidRDefault="00104930" w:rsidP="0022132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Linux Foundation Systems Administrator</w:t>
      </w:r>
    </w:p>
    <w:p w14:paraId="375FFDC4" w14:textId="566E0A49" w:rsidR="00221326" w:rsidRPr="008D19A6" w:rsidRDefault="00221326" w:rsidP="0022132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9A6">
        <w:rPr>
          <w:rFonts w:ascii="Times New Roman" w:eastAsia="Times New Roman" w:hAnsi="Times New Roman" w:cs="Times New Roman"/>
          <w:sz w:val="24"/>
          <w:szCs w:val="24"/>
        </w:rPr>
        <w:t xml:space="preserve">F-16 Integrated Avionic Systems; </w:t>
      </w:r>
      <w:r w:rsidR="007523AA" w:rsidRPr="008D19A6">
        <w:rPr>
          <w:rFonts w:ascii="Times New Roman" w:eastAsia="Times New Roman" w:hAnsi="Times New Roman" w:cs="Times New Roman"/>
          <w:sz w:val="24"/>
          <w:szCs w:val="24"/>
        </w:rPr>
        <w:t>CCAF.</w:t>
      </w:r>
    </w:p>
    <w:p w14:paraId="39792E63" w14:textId="568D819A" w:rsidR="00A748C7" w:rsidRPr="008D19A6" w:rsidRDefault="00221326" w:rsidP="0022132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D19A6">
        <w:rPr>
          <w:rFonts w:ascii="Times New Roman" w:eastAsia="Times New Roman" w:hAnsi="Times New Roman" w:cs="Times New Roman"/>
          <w:sz w:val="24"/>
          <w:szCs w:val="24"/>
        </w:rPr>
        <w:t>F-15/A-10/U-2 Avionics Instrument &amp; Flight Controls; CCAF</w:t>
      </w:r>
      <w:r w:rsidR="007523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994BAD" w14:textId="77777777" w:rsidR="00A748C7" w:rsidRPr="008D19A6" w:rsidRDefault="00A748C7" w:rsidP="002A5B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2212219" w14:textId="0780EAD4" w:rsidR="00221326" w:rsidRPr="008D19A6" w:rsidRDefault="00221326" w:rsidP="002213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19A6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SKILLS</w:t>
      </w:r>
    </w:p>
    <w:p w14:paraId="3C3CBC6D" w14:textId="66F7146C" w:rsidR="002A5BEF" w:rsidRPr="008D19A6" w:rsidRDefault="00221326" w:rsidP="0099697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9A6">
        <w:rPr>
          <w:rFonts w:ascii="Times New Roman" w:eastAsia="Times New Roman" w:hAnsi="Times New Roman" w:cs="Times New Roman"/>
          <w:sz w:val="24"/>
          <w:szCs w:val="24"/>
        </w:rPr>
        <w:t xml:space="preserve">Intermediate in Spanish </w:t>
      </w:r>
    </w:p>
    <w:p w14:paraId="557A6199" w14:textId="77777777" w:rsidR="00D65F69" w:rsidRPr="008D19A6" w:rsidRDefault="00D65F69" w:rsidP="00AC348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5F4ADF36" w14:textId="77777777" w:rsidR="00D65F69" w:rsidRPr="008D19A6" w:rsidRDefault="00D65F69" w:rsidP="00AC348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070B9CC2" w14:textId="77777777" w:rsidR="00D65F69" w:rsidRPr="008D19A6" w:rsidRDefault="00D65F69" w:rsidP="00AC348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9C8DC1E" w14:textId="77777777" w:rsidR="00D65F69" w:rsidRPr="008D19A6" w:rsidRDefault="00D65F69" w:rsidP="00AC348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3E7C114B" w14:textId="77777777" w:rsidR="00D65F69" w:rsidRPr="008D19A6" w:rsidRDefault="00D65F69" w:rsidP="00AC348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5B95C428" w14:textId="77777777" w:rsidR="00D65F69" w:rsidRPr="008D19A6" w:rsidRDefault="00D65F69" w:rsidP="00AC348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550F308" w14:textId="77777777" w:rsidR="00D65F69" w:rsidRPr="008D19A6" w:rsidRDefault="00D65F69" w:rsidP="00AC348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365FC5C0" w14:textId="77777777" w:rsidR="00D65F69" w:rsidRPr="008D19A6" w:rsidRDefault="00D65F69" w:rsidP="00AC348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08A6F536" w14:textId="77777777" w:rsidR="00D65F69" w:rsidRPr="008D19A6" w:rsidRDefault="00D65F69" w:rsidP="00AC348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60476B6F" w14:textId="77777777" w:rsidR="00D65F69" w:rsidRPr="008D19A6" w:rsidRDefault="00D65F69" w:rsidP="00AC348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D48C028" w14:textId="77777777" w:rsidR="00D65F69" w:rsidRPr="008D19A6" w:rsidRDefault="00D65F69" w:rsidP="00AC348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FBD6622" w14:textId="77777777" w:rsidR="00D65F69" w:rsidRPr="008D19A6" w:rsidRDefault="00D65F69" w:rsidP="00AC348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54C1311D" w14:textId="77777777" w:rsidR="00DA09FF" w:rsidRDefault="00DA09FF">
      <w:pPr>
        <w:rPr>
          <w:rFonts w:ascii="Times New Roman" w:eastAsiaTheme="majorEastAsia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DC2973" w14:textId="77777777" w:rsidR="00DA09FF" w:rsidRDefault="00996978" w:rsidP="00DA09F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D19A6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5CE6CD65" w14:textId="77777777" w:rsidR="00DA09FF" w:rsidRPr="00DA09FF" w:rsidRDefault="00DA09FF" w:rsidP="00DA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Local Staffing LLC </w:t>
      </w:r>
    </w:p>
    <w:p w14:paraId="1D627F46" w14:textId="77777777" w:rsidR="00DA09FF" w:rsidRPr="00DA09FF" w:rsidRDefault="00DA09FF" w:rsidP="00DA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FF">
        <w:rPr>
          <w:rFonts w:ascii="Times New Roman" w:eastAsia="Times New Roman" w:hAnsi="Times New Roman" w:cs="Times New Roman"/>
          <w:color w:val="000000"/>
          <w:sz w:val="24"/>
          <w:szCs w:val="24"/>
        </w:rPr>
        <w:t>Miami, Florida </w:t>
      </w:r>
    </w:p>
    <w:p w14:paraId="66B96344" w14:textId="77777777" w:rsidR="00DA09FF" w:rsidRPr="00DA09FF" w:rsidRDefault="00DA09FF" w:rsidP="00DA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FF">
        <w:rPr>
          <w:rFonts w:ascii="Times New Roman" w:eastAsia="Times New Roman" w:hAnsi="Times New Roman" w:cs="Times New Roman"/>
          <w:color w:val="000000"/>
          <w:sz w:val="24"/>
          <w:szCs w:val="24"/>
        </w:rPr>
        <w:t>Joshua Martinez </w:t>
      </w:r>
    </w:p>
    <w:p w14:paraId="71220270" w14:textId="4F3E9991" w:rsidR="00DA09FF" w:rsidRPr="00DA09FF" w:rsidRDefault="00DA09FF" w:rsidP="00DA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CTO</w:t>
      </w:r>
    </w:p>
    <w:p w14:paraId="40C4819E" w14:textId="77777777" w:rsidR="00DA09FF" w:rsidRPr="00DA09FF" w:rsidRDefault="00DA09FF" w:rsidP="00DA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FF">
        <w:rPr>
          <w:rFonts w:ascii="Times New Roman" w:eastAsia="Times New Roman" w:hAnsi="Times New Roman" w:cs="Times New Roman"/>
          <w:color w:val="000000"/>
          <w:sz w:val="24"/>
          <w:szCs w:val="24"/>
        </w:rPr>
        <w:t>(305) 458-5953</w:t>
      </w:r>
    </w:p>
    <w:p w14:paraId="6F81AD6B" w14:textId="77777777" w:rsidR="00DA09FF" w:rsidRDefault="00DA09FF" w:rsidP="00DA09FF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5E5245E" w14:textId="74C57B95" w:rsidR="00DA09FF" w:rsidRPr="00DA09FF" w:rsidRDefault="00DA09FF" w:rsidP="00DA09FF">
      <w:pPr>
        <w:pStyle w:val="NormalWeb"/>
        <w:spacing w:before="0" w:beforeAutospacing="0" w:after="0" w:afterAutospacing="0"/>
      </w:pPr>
      <w:r w:rsidRPr="00DA09FF">
        <w:rPr>
          <w:b/>
          <w:bCs/>
          <w:color w:val="000000"/>
        </w:rPr>
        <w:t>DSA Inc.</w:t>
      </w:r>
    </w:p>
    <w:p w14:paraId="62B0E437" w14:textId="77777777" w:rsidR="00DA09FF" w:rsidRPr="00DA09FF" w:rsidRDefault="00DA09FF" w:rsidP="00DA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FF">
        <w:rPr>
          <w:rFonts w:ascii="Times New Roman" w:eastAsia="Times New Roman" w:hAnsi="Times New Roman" w:cs="Times New Roman"/>
          <w:color w:val="000000"/>
          <w:sz w:val="24"/>
          <w:szCs w:val="24"/>
        </w:rPr>
        <w:t>Aberdeen, Maryland </w:t>
      </w:r>
    </w:p>
    <w:p w14:paraId="2D704DE3" w14:textId="77777777" w:rsidR="00DA09FF" w:rsidRDefault="00DA09FF" w:rsidP="00DA09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9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Phillip </w:t>
      </w:r>
      <w:proofErr w:type="spellStart"/>
      <w:r w:rsidRPr="00DA09FF">
        <w:rPr>
          <w:rFonts w:ascii="Times New Roman" w:eastAsia="Times New Roman" w:hAnsi="Times New Roman" w:cs="Times New Roman"/>
          <w:color w:val="000000"/>
          <w:sz w:val="24"/>
          <w:szCs w:val="24"/>
        </w:rPr>
        <w:t>Dorrel</w:t>
      </w:r>
      <w:proofErr w:type="spellEnd"/>
      <w:r w:rsidRPr="00DA09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30096B" w14:textId="23BDDA29" w:rsidR="00DA09FF" w:rsidRPr="00DA09FF" w:rsidRDefault="00DA09FF" w:rsidP="00DA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</w:t>
      </w:r>
      <w:r w:rsidRPr="00DA09FF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 Manager </w:t>
      </w:r>
    </w:p>
    <w:p w14:paraId="48E615E1" w14:textId="77777777" w:rsidR="00DA09FF" w:rsidRPr="00DA09FF" w:rsidRDefault="00DA09FF" w:rsidP="00DA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FF">
        <w:rPr>
          <w:rFonts w:ascii="Times New Roman" w:eastAsia="Times New Roman" w:hAnsi="Times New Roman" w:cs="Times New Roman"/>
          <w:color w:val="000000"/>
          <w:sz w:val="24"/>
          <w:szCs w:val="24"/>
        </w:rPr>
        <w:t>(862) 221 2862</w:t>
      </w:r>
    </w:p>
    <w:p w14:paraId="137FD5A4" w14:textId="77777777" w:rsidR="00DA09FF" w:rsidRPr="00DA09FF" w:rsidRDefault="00DA09FF" w:rsidP="00DA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3AA01" w14:textId="77777777" w:rsidR="00DA09FF" w:rsidRPr="00DA09FF" w:rsidRDefault="00DA09FF" w:rsidP="00DA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 Air Force</w:t>
      </w:r>
    </w:p>
    <w:p w14:paraId="1B0DAF66" w14:textId="77777777" w:rsidR="00DA09FF" w:rsidRPr="00DA09FF" w:rsidRDefault="00DA09FF" w:rsidP="00DA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FF">
        <w:rPr>
          <w:rFonts w:ascii="Times New Roman" w:eastAsia="Times New Roman" w:hAnsi="Times New Roman" w:cs="Times New Roman"/>
          <w:color w:val="000000"/>
          <w:sz w:val="24"/>
          <w:szCs w:val="24"/>
        </w:rPr>
        <w:t>Homestead, Florida</w:t>
      </w:r>
    </w:p>
    <w:p w14:paraId="770E9705" w14:textId="45672425" w:rsidR="00DA09FF" w:rsidRPr="00DA09FF" w:rsidRDefault="00DA09FF" w:rsidP="00DA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A09FF">
        <w:rPr>
          <w:rFonts w:ascii="Times New Roman" w:eastAsia="Times New Roman" w:hAnsi="Times New Roman" w:cs="Times New Roman"/>
          <w:color w:val="000000"/>
          <w:sz w:val="24"/>
          <w:szCs w:val="24"/>
        </w:rPr>
        <w:t>MSgt. Wayne Wooley</w:t>
      </w:r>
    </w:p>
    <w:p w14:paraId="05C49926" w14:textId="77777777" w:rsidR="00DA09FF" w:rsidRPr="00DA09FF" w:rsidRDefault="00DA09FF" w:rsidP="00DA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FF">
        <w:rPr>
          <w:rFonts w:ascii="Times New Roman" w:eastAsia="Times New Roman" w:hAnsi="Times New Roman" w:cs="Times New Roman"/>
          <w:color w:val="000000"/>
          <w:sz w:val="24"/>
          <w:szCs w:val="24"/>
        </w:rPr>
        <w:t>Specialist Squadron Commander </w:t>
      </w:r>
    </w:p>
    <w:p w14:paraId="623403B8" w14:textId="77777777" w:rsidR="00DA09FF" w:rsidRPr="00DA09FF" w:rsidRDefault="00DA09FF" w:rsidP="00DA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FF">
        <w:rPr>
          <w:rFonts w:ascii="Times New Roman" w:eastAsia="Times New Roman" w:hAnsi="Times New Roman" w:cs="Times New Roman"/>
          <w:color w:val="000000"/>
          <w:sz w:val="24"/>
          <w:szCs w:val="24"/>
        </w:rPr>
        <w:t>(305) 321-0494</w:t>
      </w:r>
    </w:p>
    <w:p w14:paraId="007F9D8A" w14:textId="77777777" w:rsidR="00DA09FF" w:rsidRPr="00DA09FF" w:rsidRDefault="00DA09FF" w:rsidP="00DA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1F59E" w14:textId="3ACB55A1" w:rsidR="00AC348C" w:rsidRPr="00DA09FF" w:rsidRDefault="00AC348C" w:rsidP="00DA09FF">
      <w:pPr>
        <w:pStyle w:val="Heading1"/>
        <w:rPr>
          <w:rFonts w:ascii="Times New Roman" w:hAnsi="Times New Roman" w:cs="Times New Roman"/>
          <w:sz w:val="24"/>
          <w:szCs w:val="24"/>
        </w:rPr>
      </w:pPr>
    </w:p>
    <w:sectPr w:rsidR="00AC348C" w:rsidRPr="00DA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alt="A person carrying a briefcase&#13;&#13;&#13;&#10;&#13;&#13;&#13;&#10;Description automatically generated" style="width:1216.15pt;height:698.1pt;visibility:visible;mso-wrap-style:square" o:bullet="t">
        <v:imagedata r:id="rId1" o:title="A person carrying a briefcase&#13;&#13;&#13;&#10;&#13;&#13;&#13;&#10;Description automatically generated"/>
      </v:shape>
    </w:pict>
  </w:numPicBullet>
  <w:abstractNum w:abstractNumId="0" w15:restartNumberingAfterBreak="0">
    <w:nsid w:val="13CA59EF"/>
    <w:multiLevelType w:val="hybridMultilevel"/>
    <w:tmpl w:val="FE7EF6C0"/>
    <w:lvl w:ilvl="0" w:tplc="C00058F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76F432">
      <w:start w:val="1"/>
      <w:numFmt w:val="bullet"/>
      <w:lvlText w:val="o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A6BD46">
      <w:start w:val="1"/>
      <w:numFmt w:val="bullet"/>
      <w:lvlText w:val="▪"/>
      <w:lvlJc w:val="left"/>
      <w:pPr>
        <w:ind w:left="2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A4B1FA">
      <w:start w:val="1"/>
      <w:numFmt w:val="bullet"/>
      <w:lvlText w:val="•"/>
      <w:lvlJc w:val="left"/>
      <w:pPr>
        <w:ind w:left="2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5E181A">
      <w:start w:val="1"/>
      <w:numFmt w:val="bullet"/>
      <w:lvlText w:val="o"/>
      <w:lvlJc w:val="left"/>
      <w:pPr>
        <w:ind w:left="3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0AA7B4">
      <w:start w:val="1"/>
      <w:numFmt w:val="bullet"/>
      <w:lvlText w:val="▪"/>
      <w:lvlJc w:val="left"/>
      <w:pPr>
        <w:ind w:left="4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9E8CEE">
      <w:start w:val="1"/>
      <w:numFmt w:val="bullet"/>
      <w:lvlText w:val="•"/>
      <w:lvlJc w:val="left"/>
      <w:pPr>
        <w:ind w:left="5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9CD718">
      <w:start w:val="1"/>
      <w:numFmt w:val="bullet"/>
      <w:lvlText w:val="o"/>
      <w:lvlJc w:val="left"/>
      <w:pPr>
        <w:ind w:left="5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0C6CAE">
      <w:start w:val="1"/>
      <w:numFmt w:val="bullet"/>
      <w:lvlText w:val="▪"/>
      <w:lvlJc w:val="left"/>
      <w:pPr>
        <w:ind w:left="6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445C55"/>
    <w:multiLevelType w:val="hybridMultilevel"/>
    <w:tmpl w:val="DD42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C146F"/>
    <w:multiLevelType w:val="hybridMultilevel"/>
    <w:tmpl w:val="533A3546"/>
    <w:lvl w:ilvl="0" w:tplc="615C7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64BE3"/>
    <w:multiLevelType w:val="hybridMultilevel"/>
    <w:tmpl w:val="4FD4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D530D"/>
    <w:multiLevelType w:val="hybridMultilevel"/>
    <w:tmpl w:val="9014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8080A"/>
    <w:multiLevelType w:val="multilevel"/>
    <w:tmpl w:val="3D88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328C7"/>
    <w:multiLevelType w:val="hybridMultilevel"/>
    <w:tmpl w:val="41D4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02157"/>
    <w:multiLevelType w:val="hybridMultilevel"/>
    <w:tmpl w:val="7A5A5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518C6"/>
    <w:multiLevelType w:val="hybridMultilevel"/>
    <w:tmpl w:val="265A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A7365"/>
    <w:multiLevelType w:val="multilevel"/>
    <w:tmpl w:val="580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40EC5"/>
    <w:multiLevelType w:val="hybridMultilevel"/>
    <w:tmpl w:val="B144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00FEC"/>
    <w:multiLevelType w:val="hybridMultilevel"/>
    <w:tmpl w:val="FD36B708"/>
    <w:lvl w:ilvl="0" w:tplc="615C7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52C6F"/>
    <w:multiLevelType w:val="multilevel"/>
    <w:tmpl w:val="B52C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85D41"/>
    <w:multiLevelType w:val="hybridMultilevel"/>
    <w:tmpl w:val="ABAC4FB6"/>
    <w:lvl w:ilvl="0" w:tplc="615C7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83159"/>
    <w:multiLevelType w:val="hybridMultilevel"/>
    <w:tmpl w:val="DA9C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51647"/>
    <w:multiLevelType w:val="multilevel"/>
    <w:tmpl w:val="AFFE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E45D7E"/>
    <w:multiLevelType w:val="multilevel"/>
    <w:tmpl w:val="D48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6E11FB"/>
    <w:multiLevelType w:val="multilevel"/>
    <w:tmpl w:val="1DC0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006ACB"/>
    <w:multiLevelType w:val="hybridMultilevel"/>
    <w:tmpl w:val="0D643472"/>
    <w:lvl w:ilvl="0" w:tplc="615C7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17805">
    <w:abstractNumId w:val="3"/>
  </w:num>
  <w:num w:numId="2" w16cid:durableId="1787506250">
    <w:abstractNumId w:val="4"/>
  </w:num>
  <w:num w:numId="3" w16cid:durableId="2004622846">
    <w:abstractNumId w:val="8"/>
  </w:num>
  <w:num w:numId="4" w16cid:durableId="1403722307">
    <w:abstractNumId w:val="18"/>
  </w:num>
  <w:num w:numId="5" w16cid:durableId="1648820248">
    <w:abstractNumId w:val="13"/>
  </w:num>
  <w:num w:numId="6" w16cid:durableId="1022434142">
    <w:abstractNumId w:val="11"/>
  </w:num>
  <w:num w:numId="7" w16cid:durableId="1388531253">
    <w:abstractNumId w:val="2"/>
  </w:num>
  <w:num w:numId="8" w16cid:durableId="109594337">
    <w:abstractNumId w:val="0"/>
  </w:num>
  <w:num w:numId="9" w16cid:durableId="1810201619">
    <w:abstractNumId w:val="9"/>
  </w:num>
  <w:num w:numId="10" w16cid:durableId="499271498">
    <w:abstractNumId w:val="1"/>
  </w:num>
  <w:num w:numId="11" w16cid:durableId="1701323406">
    <w:abstractNumId w:val="7"/>
  </w:num>
  <w:num w:numId="12" w16cid:durableId="1031684808">
    <w:abstractNumId w:val="6"/>
  </w:num>
  <w:num w:numId="13" w16cid:durableId="288051324">
    <w:abstractNumId w:val="15"/>
  </w:num>
  <w:num w:numId="14" w16cid:durableId="1780753659">
    <w:abstractNumId w:val="17"/>
  </w:num>
  <w:num w:numId="15" w16cid:durableId="1782340453">
    <w:abstractNumId w:val="16"/>
  </w:num>
  <w:num w:numId="16" w16cid:durableId="66610929">
    <w:abstractNumId w:val="5"/>
  </w:num>
  <w:num w:numId="17" w16cid:durableId="1911843090">
    <w:abstractNumId w:val="12"/>
  </w:num>
  <w:num w:numId="18" w16cid:durableId="1278878727">
    <w:abstractNumId w:val="10"/>
  </w:num>
  <w:num w:numId="19" w16cid:durableId="6589712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EF"/>
    <w:rsid w:val="00005CDF"/>
    <w:rsid w:val="0002313F"/>
    <w:rsid w:val="00036AA5"/>
    <w:rsid w:val="00061756"/>
    <w:rsid w:val="000641B1"/>
    <w:rsid w:val="00095E64"/>
    <w:rsid w:val="000B5AD1"/>
    <w:rsid w:val="000E00C8"/>
    <w:rsid w:val="000E4B2C"/>
    <w:rsid w:val="00104930"/>
    <w:rsid w:val="00124B01"/>
    <w:rsid w:val="00126808"/>
    <w:rsid w:val="0015532F"/>
    <w:rsid w:val="00170D94"/>
    <w:rsid w:val="001B7F5F"/>
    <w:rsid w:val="00221326"/>
    <w:rsid w:val="0025126A"/>
    <w:rsid w:val="002A5BEF"/>
    <w:rsid w:val="002A7574"/>
    <w:rsid w:val="0030042B"/>
    <w:rsid w:val="0032121C"/>
    <w:rsid w:val="00337154"/>
    <w:rsid w:val="003405FD"/>
    <w:rsid w:val="003912F9"/>
    <w:rsid w:val="003B118C"/>
    <w:rsid w:val="003E18CA"/>
    <w:rsid w:val="004049BA"/>
    <w:rsid w:val="00466B24"/>
    <w:rsid w:val="00493ACE"/>
    <w:rsid w:val="005070CC"/>
    <w:rsid w:val="00543FBC"/>
    <w:rsid w:val="005A6254"/>
    <w:rsid w:val="005D1815"/>
    <w:rsid w:val="005E7561"/>
    <w:rsid w:val="00680124"/>
    <w:rsid w:val="006A4F0D"/>
    <w:rsid w:val="006D2058"/>
    <w:rsid w:val="00714361"/>
    <w:rsid w:val="007523AA"/>
    <w:rsid w:val="007B5EA5"/>
    <w:rsid w:val="007C5F16"/>
    <w:rsid w:val="007D2327"/>
    <w:rsid w:val="007E2776"/>
    <w:rsid w:val="0081475E"/>
    <w:rsid w:val="0083482C"/>
    <w:rsid w:val="00837AEF"/>
    <w:rsid w:val="008D19A6"/>
    <w:rsid w:val="00931F88"/>
    <w:rsid w:val="009625B0"/>
    <w:rsid w:val="00996978"/>
    <w:rsid w:val="00A031BC"/>
    <w:rsid w:val="00A506E0"/>
    <w:rsid w:val="00A748C7"/>
    <w:rsid w:val="00AB7371"/>
    <w:rsid w:val="00AC348C"/>
    <w:rsid w:val="00B25144"/>
    <w:rsid w:val="00BD72F1"/>
    <w:rsid w:val="00C01978"/>
    <w:rsid w:val="00C106FF"/>
    <w:rsid w:val="00CF7740"/>
    <w:rsid w:val="00D03E30"/>
    <w:rsid w:val="00D04B84"/>
    <w:rsid w:val="00D05940"/>
    <w:rsid w:val="00D11697"/>
    <w:rsid w:val="00D65F69"/>
    <w:rsid w:val="00D70602"/>
    <w:rsid w:val="00DA09FF"/>
    <w:rsid w:val="00DA1E83"/>
    <w:rsid w:val="00DB4D74"/>
    <w:rsid w:val="00DD1A86"/>
    <w:rsid w:val="00DF7245"/>
    <w:rsid w:val="00E00A71"/>
    <w:rsid w:val="00E25645"/>
    <w:rsid w:val="00E93866"/>
    <w:rsid w:val="00F10D87"/>
    <w:rsid w:val="00F25E05"/>
    <w:rsid w:val="00F624F1"/>
    <w:rsid w:val="00FC7AD8"/>
    <w:rsid w:val="00FE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03BE"/>
  <w15:chartTrackingRefBased/>
  <w15:docId w15:val="{6C9BD6A7-FBDB-452C-8179-ADBCE5A2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48C"/>
    <w:pPr>
      <w:keepNext/>
      <w:keepLines/>
      <w:spacing w:before="360" w:after="0" w:line="288" w:lineRule="auto"/>
      <w:contextualSpacing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E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7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348C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table" w:styleId="TableGrid">
    <w:name w:val="Table Grid"/>
    <w:basedOn w:val="TableNormal"/>
    <w:uiPriority w:val="39"/>
    <w:rsid w:val="005A6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0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4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3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braham-andres-mes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braham-andres-mesa-b10171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702CF8-7D10-0340-8A29-3DFD260EB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STACKHOUSE1020</dc:creator>
  <cp:keywords/>
  <dc:description/>
  <cp:lastModifiedBy>abe mesa</cp:lastModifiedBy>
  <cp:revision>5</cp:revision>
  <cp:lastPrinted>2023-08-03T17:40:00Z</cp:lastPrinted>
  <dcterms:created xsi:type="dcterms:W3CDTF">2024-01-28T16:48:00Z</dcterms:created>
  <dcterms:modified xsi:type="dcterms:W3CDTF">2024-06-26T18:43:00Z</dcterms:modified>
</cp:coreProperties>
</file>