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80B" w:rsidRDefault="00846E1D">
      <w:r>
        <w:t>Outputs:</w:t>
      </w:r>
    </w:p>
    <w:p w:rsidR="00846E1D" w:rsidRDefault="00846E1D">
      <w:r>
        <w:t>1.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Q |   |   |  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1,1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  |   | Q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7,2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Q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5,3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  |   |   | Q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8,4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Q |   |  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2,5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Q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4,6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  | Q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6,7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Q |  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3,8</w:t>
      </w:r>
      <w:proofErr w:type="gramEnd"/>
    </w:p>
    <w:p w:rsidR="00846E1D" w:rsidRPr="00846E1D" w:rsidRDefault="00846E1D" w:rsidP="00846E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r>
        <w:t>2.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Q |   |   |  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1,1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  | Q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6,2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  |   |   | Q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8,3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Q |  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3,4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  |   | Q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7,5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Q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4,6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Q |   |  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2,7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Q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5,8</w:t>
      </w:r>
      <w:proofErr w:type="gramEnd"/>
    </w:p>
    <w:p w:rsidR="00846E1D" w:rsidRDefault="00846E1D" w:rsidP="00846E1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bookmarkStart w:id="0" w:name="_GoBack"/>
      <w:bookmarkEnd w:id="0"/>
      <w:r>
        <w:t>3.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Q |   |   |  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1,1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Q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5,2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  |   |   | Q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8,3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  | Q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6,4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Q |  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3,5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  |   |   | Q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7,6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Q |   |  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2,7</w:t>
      </w:r>
      <w:proofErr w:type="gramEnd"/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p w:rsidR="00846E1D" w:rsidRDefault="00846E1D" w:rsidP="00846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|   |   |   | Q |   |   |   |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|  4,8</w:t>
      </w:r>
      <w:proofErr w:type="gramEnd"/>
    </w:p>
    <w:p w:rsidR="00846E1D" w:rsidRDefault="00846E1D" w:rsidP="00846E1D">
      <w:r>
        <w:rPr>
          <w:rFonts w:ascii="Consolas" w:hAnsi="Consolas" w:cs="Consolas"/>
          <w:color w:val="000000"/>
          <w:sz w:val="20"/>
          <w:szCs w:val="20"/>
        </w:rPr>
        <w:t>+---+---+---+---+---+---+---+---+</w:t>
      </w:r>
    </w:p>
    <w:sectPr w:rsidR="00846E1D" w:rsidSect="00846E1D">
      <w:pgSz w:w="12240" w:h="15840"/>
      <w:pgMar w:top="432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E1D"/>
    <w:rsid w:val="00431266"/>
    <w:rsid w:val="00846E1D"/>
    <w:rsid w:val="00A6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1593</Characters>
  <Application>Microsoft Office Word</Application>
  <DocSecurity>0</DocSecurity>
  <Lines>13</Lines>
  <Paragraphs>3</Paragraphs>
  <ScaleCrop>false</ScaleCrop>
  <Company>HP</Company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2015-10-19T21:59:00Z</dcterms:created>
  <dcterms:modified xsi:type="dcterms:W3CDTF">2015-10-19T22:02:00Z</dcterms:modified>
</cp:coreProperties>
</file>