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pPr>
              <w:pStyle w:val="Footer"/>
              <w:jc w:val="both"/>
              <w:rPr>
                <w:rFonts w:ascii="Calibri" w:hAnsi="Calibri"/>
                <w:color w:val="1F3864" w:themeColor="accent1" w:themeShade="80"/>
              </w:rPr>
            </w:pPr>
          </w:p>
          <w:p w14:paraId="66025BDD" w14:textId="5E882AAD" w:rsidR="001202BF" w:rsidRPr="00747ECB" w:rsidRDefault="001202BF" w:rsidP="006B7645">
            <w:pPr>
              <w:pStyle w:val="Footer"/>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Footer"/>
              <w:jc w:val="both"/>
              <w:rPr>
                <w:rFonts w:ascii="Calibri" w:hAnsi="Calibri"/>
                <w:color w:val="1F3864" w:themeColor="accent1" w:themeShade="80"/>
              </w:rPr>
            </w:pPr>
          </w:p>
          <w:p w14:paraId="442403C7" w14:textId="2861B388" w:rsidR="000C587E" w:rsidRPr="00386458" w:rsidRDefault="000C587E" w:rsidP="006B7645">
            <w:pPr>
              <w:pStyle w:val="Footer"/>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p w14:paraId="29CBD178" w14:textId="77777777" w:rsidR="00230878" w:rsidRDefault="00230878" w:rsidP="001202BF">
      <w:pPr>
        <w:rPr>
          <w:b/>
        </w:rPr>
      </w:pPr>
    </w:p>
    <w:p w14:paraId="3E605ABE" w14:textId="77777777" w:rsidR="00230878" w:rsidRDefault="00230878" w:rsidP="001202BF">
      <w:pPr>
        <w:rPr>
          <w:b/>
        </w:rPr>
      </w:pPr>
    </w:p>
    <w:p w14:paraId="5E5B599C" w14:textId="77777777" w:rsidR="00230878" w:rsidRDefault="00230878" w:rsidP="001202BF">
      <w:pPr>
        <w:rPr>
          <w:b/>
        </w:rPr>
      </w:pPr>
    </w:p>
    <w:p w14:paraId="47980C23" w14:textId="77777777" w:rsidR="00230878" w:rsidRDefault="00230878" w:rsidP="001202BF">
      <w:pPr>
        <w:rPr>
          <w:b/>
        </w:rPr>
      </w:pPr>
    </w:p>
    <w:p w14:paraId="0D2BAA1F" w14:textId="77777777" w:rsidR="00230878" w:rsidRDefault="00230878" w:rsidP="001202BF">
      <w:pPr>
        <w:rPr>
          <w:b/>
        </w:rPr>
      </w:pPr>
    </w:p>
    <w:p w14:paraId="6DD4D061" w14:textId="77777777" w:rsidR="00230878" w:rsidRDefault="00230878" w:rsidP="001202BF">
      <w:pPr>
        <w:rPr>
          <w:b/>
        </w:rPr>
      </w:pPr>
    </w:p>
    <w:p w14:paraId="1460D2B2" w14:textId="77777777" w:rsidR="00230878" w:rsidRDefault="00230878" w:rsidP="001202BF">
      <w:pPr>
        <w:rPr>
          <w:b/>
        </w:rPr>
      </w:pPr>
    </w:p>
    <w:p w14:paraId="7D15F190" w14:textId="77777777" w:rsidR="00230878" w:rsidRDefault="00230878" w:rsidP="001202BF">
      <w:pPr>
        <w:rPr>
          <w:b/>
        </w:rPr>
      </w:pPr>
    </w:p>
    <w:p w14:paraId="4D969BBE" w14:textId="77777777" w:rsidR="00230878" w:rsidRDefault="00230878" w:rsidP="001202BF">
      <w:pPr>
        <w:rPr>
          <w:b/>
        </w:rPr>
      </w:pPr>
    </w:p>
    <w:p w14:paraId="5B0018FC" w14:textId="77777777" w:rsidR="00230878" w:rsidRDefault="00230878" w:rsidP="001202BF">
      <w:pPr>
        <w:rPr>
          <w:b/>
        </w:rPr>
      </w:pPr>
    </w:p>
    <w:p w14:paraId="6C77EA0F" w14:textId="77777777" w:rsidR="00230878" w:rsidRDefault="00230878" w:rsidP="001202BF">
      <w:pPr>
        <w:rPr>
          <w:b/>
        </w:rPr>
      </w:pPr>
    </w:p>
    <w:p w14:paraId="762CCC73" w14:textId="77777777" w:rsidR="00230878" w:rsidRDefault="00230878" w:rsidP="001202BF">
      <w:pPr>
        <w:rPr>
          <w:b/>
        </w:rPr>
      </w:pPr>
    </w:p>
    <w:p w14:paraId="01C0A99F" w14:textId="77777777" w:rsidR="00230878" w:rsidRDefault="00230878" w:rsidP="001202BF">
      <w:pPr>
        <w:rPr>
          <w:b/>
        </w:rPr>
      </w:pPr>
    </w:p>
    <w:p w14:paraId="1799CFE6" w14:textId="77777777" w:rsidR="00230878" w:rsidRDefault="00230878" w:rsidP="001202BF">
      <w:pPr>
        <w:rPr>
          <w:b/>
        </w:rPr>
      </w:pPr>
    </w:p>
    <w:p w14:paraId="0206AC22" w14:textId="77777777" w:rsidR="00230878" w:rsidRDefault="00230878" w:rsidP="001202BF">
      <w:pPr>
        <w:rPr>
          <w:b/>
        </w:rPr>
      </w:pPr>
    </w:p>
    <w:p w14:paraId="6E96A652" w14:textId="77777777" w:rsidR="00230878" w:rsidRDefault="00230878" w:rsidP="001202BF">
      <w:pPr>
        <w:rPr>
          <w:b/>
        </w:rPr>
      </w:pPr>
    </w:p>
    <w:p w14:paraId="1706CB60" w14:textId="77777777" w:rsidR="00230878" w:rsidRDefault="00230878" w:rsidP="001202BF">
      <w:pPr>
        <w:rPr>
          <w:b/>
        </w:rPr>
      </w:pPr>
    </w:p>
    <w:p w14:paraId="09972AC6" w14:textId="77777777" w:rsidR="00230878" w:rsidRDefault="00230878"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CB8F7C7" w:rsidR="00050706" w:rsidRPr="00B4008E" w:rsidRDefault="00A40D62">
            <w:pPr>
              <w:rPr>
                <w:b/>
              </w:rPr>
            </w:pPr>
            <w:r>
              <w:rPr>
                <w:rFonts w:ascii="Calibri" w:hAnsi="Calibri" w:cs="Arial"/>
                <w:i/>
                <w:color w:val="548DD4"/>
                <w:sz w:val="20"/>
                <w:szCs w:val="20"/>
                <w:lang w:eastAsia="es-CL"/>
              </w:rPr>
              <w:t>SecurePass</w:t>
            </w:r>
          </w:p>
        </w:tc>
      </w:tr>
      <w:tr w:rsidR="00A40D62" w:rsidRPr="00230878" w14:paraId="0C90D500" w14:textId="77777777" w:rsidTr="00434472">
        <w:trPr>
          <w:trHeight w:val="418"/>
        </w:trPr>
        <w:tc>
          <w:tcPr>
            <w:tcW w:w="3159" w:type="dxa"/>
            <w:vAlign w:val="center"/>
          </w:tcPr>
          <w:p w14:paraId="78D87DFF" w14:textId="77777777" w:rsidR="00A40D62" w:rsidRPr="00230878" w:rsidRDefault="00A40D62" w:rsidP="00230878">
            <w:r w:rsidRPr="00230878">
              <w:t>Área (s) de desempeño(s)</w:t>
            </w:r>
          </w:p>
        </w:tc>
        <w:tc>
          <w:tcPr>
            <w:tcW w:w="6622" w:type="dxa"/>
            <w:vAlign w:val="center"/>
          </w:tcPr>
          <w:p w14:paraId="0B385949" w14:textId="77777777" w:rsidR="00A40D62" w:rsidRPr="00230878" w:rsidRDefault="00A40D62" w:rsidP="00230878">
            <w:r w:rsidRPr="00230878">
              <w:t>Desarrollo de software seguro: construcción de aplicaciones móviles seguras considerando estándares de la industria.</w:t>
            </w:r>
          </w:p>
          <w:p w14:paraId="0BC5EE82" w14:textId="77777777" w:rsidR="00A40D62" w:rsidRPr="00230878" w:rsidRDefault="00A40D62" w:rsidP="00230878">
            <w:r w:rsidRPr="00230878">
              <w:t>Ciberseguridad aplicada: aplicación de técnicas de cifrado, gestión de claves y autenticación para proteger datos sensibles.</w:t>
            </w:r>
          </w:p>
          <w:p w14:paraId="435BB26A" w14:textId="77777777" w:rsidR="00A40D62" w:rsidRPr="00230878" w:rsidRDefault="00A40D62" w:rsidP="00230878">
            <w:r w:rsidRPr="00230878">
              <w:t>Gestión de proyectos informáticos: planificación, control y documentación de un proyecto de software con entregables definidos.</w:t>
            </w:r>
          </w:p>
          <w:p w14:paraId="2466888A" w14:textId="2FD86766" w:rsidR="00A40D62" w:rsidRPr="00230878" w:rsidRDefault="00A40D62" w:rsidP="00230878">
            <w:r w:rsidRPr="00230878">
              <w:t>Modelamiento y administración de datos: diseño de un modelo de datos seguro y escalable para el almacenamiento local de información sensible.</w:t>
            </w:r>
          </w:p>
        </w:tc>
      </w:tr>
      <w:tr w:rsidR="00A40D62" w:rsidRPr="00230878" w14:paraId="34A68B25" w14:textId="77777777" w:rsidTr="00434472">
        <w:trPr>
          <w:trHeight w:val="425"/>
        </w:trPr>
        <w:tc>
          <w:tcPr>
            <w:tcW w:w="3159" w:type="dxa"/>
            <w:vAlign w:val="center"/>
          </w:tcPr>
          <w:p w14:paraId="2B4823B0" w14:textId="77777777" w:rsidR="00A40D62" w:rsidRPr="00230878" w:rsidRDefault="00A40D62" w:rsidP="00230878">
            <w:r w:rsidRPr="00230878">
              <w:t xml:space="preserve">Competencias </w:t>
            </w:r>
          </w:p>
          <w:p w14:paraId="098DE3BE" w14:textId="77777777" w:rsidR="00A40D62" w:rsidRPr="00230878" w:rsidRDefault="00A40D62" w:rsidP="00230878"/>
        </w:tc>
        <w:tc>
          <w:tcPr>
            <w:tcW w:w="6622" w:type="dxa"/>
            <w:vAlign w:val="center"/>
          </w:tcPr>
          <w:p w14:paraId="4B8D6839" w14:textId="77777777" w:rsidR="00A40D62" w:rsidRPr="00230878" w:rsidRDefault="00A40D62" w:rsidP="00230878">
            <w:r w:rsidRPr="00230878">
              <w:t>Desarrollar soluciones de software utilizando técnicas que sistematicen el proceso de desarrollo y mantenimiento, asegurando el logro de los objetivos.</w:t>
            </w:r>
          </w:p>
          <w:p w14:paraId="0AE4262E" w14:textId="77777777" w:rsidR="00A40D62" w:rsidRPr="00230878" w:rsidRDefault="00A40D62" w:rsidP="00230878">
            <w:r w:rsidRPr="00230878">
              <w:t>Gestionar proyectos informáticos, ofreciendo alternativas para la toma de decisiones de acuerdo con los requerimientos de la organización.</w:t>
            </w:r>
          </w:p>
          <w:p w14:paraId="6D997385" w14:textId="77777777" w:rsidR="00A40D62" w:rsidRPr="00230878" w:rsidRDefault="00A40D62" w:rsidP="00230878">
            <w:r w:rsidRPr="00230878">
              <w:t>Construir modelos de datos para soportar los requerimientos de la aplicación de acuerdo a un diseño definido y escalable en el tiempo.</w:t>
            </w:r>
          </w:p>
          <w:p w14:paraId="2366AA78" w14:textId="32F1BA17" w:rsidR="00A40D62" w:rsidRPr="00230878" w:rsidRDefault="00A40D62" w:rsidP="00230878">
            <w:r w:rsidRPr="00230878">
              <w:t>Realizar pruebas de certificación de productos y procesos utilizando buenas prácticas de la industria, asegurando calidad y seguridad.</w:t>
            </w:r>
          </w:p>
        </w:tc>
      </w:tr>
    </w:tbl>
    <w:p w14:paraId="00010BC5" w14:textId="77777777" w:rsidR="00050706" w:rsidRPr="00230878" w:rsidRDefault="00050706" w:rsidP="00230878"/>
    <w:p w14:paraId="7FC54289" w14:textId="77777777" w:rsidR="00CA0D6E" w:rsidRDefault="00CA0D6E" w:rsidP="00230878"/>
    <w:p w14:paraId="38F13F9D" w14:textId="77777777" w:rsidR="00230878" w:rsidRDefault="00230878" w:rsidP="00230878"/>
    <w:p w14:paraId="2CF7D80D" w14:textId="77777777" w:rsidR="00230878" w:rsidRDefault="00230878" w:rsidP="00230878"/>
    <w:p w14:paraId="1256DFF0" w14:textId="77777777" w:rsidR="00230878" w:rsidRDefault="00230878" w:rsidP="00230878"/>
    <w:p w14:paraId="1E80A916" w14:textId="77777777" w:rsidR="00230878" w:rsidRDefault="00230878" w:rsidP="00230878"/>
    <w:p w14:paraId="5B7D289F" w14:textId="77777777" w:rsidR="00230878" w:rsidRDefault="00230878" w:rsidP="00230878"/>
    <w:p w14:paraId="7C952AC1" w14:textId="77777777" w:rsidR="00230878" w:rsidRDefault="00230878" w:rsidP="00230878"/>
    <w:p w14:paraId="763450EF" w14:textId="77777777" w:rsidR="00230878" w:rsidRDefault="00230878" w:rsidP="00230878"/>
    <w:p w14:paraId="56496567" w14:textId="77777777" w:rsidR="00230878" w:rsidRDefault="00230878" w:rsidP="00230878"/>
    <w:p w14:paraId="73CE8BD7" w14:textId="77777777" w:rsidR="00230878" w:rsidRDefault="00230878" w:rsidP="00230878"/>
    <w:p w14:paraId="4F020A7C" w14:textId="77777777" w:rsidR="00230878" w:rsidRDefault="00230878" w:rsidP="00230878"/>
    <w:p w14:paraId="1F514CFE" w14:textId="77777777" w:rsidR="00230878" w:rsidRDefault="00230878" w:rsidP="00230878"/>
    <w:p w14:paraId="2455711E" w14:textId="77777777" w:rsidR="00230878" w:rsidRPr="00230878" w:rsidRDefault="00230878" w:rsidP="00230878"/>
    <w:p w14:paraId="2321927A" w14:textId="77777777" w:rsidR="00CA0D6E" w:rsidRPr="00230878" w:rsidRDefault="00CA0D6E" w:rsidP="00230878"/>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rsidRPr="00230878"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230878" w:rsidRDefault="001202BF" w:rsidP="00230878">
            <w:r w:rsidRPr="00230878">
              <w:t>Contenidos de</w:t>
            </w:r>
            <w:r w:rsidR="006B7645" w:rsidRPr="00230878">
              <w:t>l informe f</w:t>
            </w:r>
            <w:r w:rsidR="000C587E" w:rsidRPr="00230878">
              <w:t>inal</w:t>
            </w:r>
          </w:p>
        </w:tc>
      </w:tr>
      <w:tr w:rsidR="001202BF" w:rsidRPr="00230878" w14:paraId="55DAFFA5" w14:textId="77777777" w:rsidTr="7EB51544">
        <w:trPr>
          <w:trHeight w:val="2266"/>
        </w:trPr>
        <w:tc>
          <w:tcPr>
            <w:tcW w:w="3001" w:type="dxa"/>
            <w:vAlign w:val="center"/>
          </w:tcPr>
          <w:p w14:paraId="7FEF913E" w14:textId="03D250DF" w:rsidR="001202BF" w:rsidRPr="00230878" w:rsidRDefault="001202BF" w:rsidP="00230878">
            <w:r w:rsidRPr="00230878">
              <w:t xml:space="preserve">1. </w:t>
            </w:r>
            <w:r w:rsidR="00946E78" w:rsidRPr="00230878" w:rsidDel="008018E6">
              <w:t>Relevancia del proyecto APT</w:t>
            </w:r>
          </w:p>
        </w:tc>
        <w:tc>
          <w:tcPr>
            <w:tcW w:w="6780" w:type="dxa"/>
            <w:vAlign w:val="center"/>
          </w:tcPr>
          <w:p w14:paraId="08C4679E" w14:textId="77777777" w:rsidR="00A40D62" w:rsidRPr="00230878" w:rsidRDefault="00A40D62" w:rsidP="00230878"/>
          <w:p w14:paraId="53F7650F" w14:textId="7A0ABB67" w:rsidR="00A40D62" w:rsidRPr="00230878" w:rsidRDefault="00A40D62" w:rsidP="00230878">
            <w:r w:rsidRPr="00230878">
              <w:t>El proyecto SecurePass aborda la problemática de la gestión insegura de contraseñas y datos personales en dispositivos móviles, una situación altamente relevante en el contexto actual de ciberseguridad. La gran mayoría de los usuarios reutiliza contraseñas o las almacena en texto plano, lo que representa un riesgo significativo frente a ataques de ingeniería social o robo de información.</w:t>
            </w:r>
          </w:p>
          <w:p w14:paraId="54ECCA23" w14:textId="77777777" w:rsidR="00A40D62" w:rsidRPr="00230878" w:rsidRDefault="00A40D62" w:rsidP="00230878">
            <w:r w:rsidRPr="00230878">
              <w:t>Este proyecto se sitúa en el contexto nacional chileno, dentro del ámbito de las aplicaciones móviles enfocadas en seguridad del usuario final. Su relevancia profesional radica en la necesidad de desarrollar soluciones de software seguras que cumplan con buenas prácticas de cifrado, autenticación y manejo de datos sensibles.</w:t>
            </w:r>
          </w:p>
          <w:p w14:paraId="1B138AD1" w14:textId="77777777" w:rsidR="00A40D62" w:rsidRPr="00230878" w:rsidRDefault="00A40D62" w:rsidP="00230878">
            <w:r w:rsidRPr="00230878">
              <w:t>El público objetivo corresponde a usuarios comunes de smartphones que requieren almacenar y proteger sus credenciales personales sin depender de servicios en la nube. El aporte de valor de SecurePass radica en ofrecer una aplicación segura, local y gratuita, que integra almacenamiento cifrado y autenticación biométrica, aplicando estándares modernos de seguridad en Android.</w:t>
            </w:r>
          </w:p>
          <w:p w14:paraId="543D7C6B" w14:textId="4057CA90" w:rsidR="001202BF" w:rsidRPr="00230878" w:rsidRDefault="001202BF" w:rsidP="00230878"/>
        </w:tc>
      </w:tr>
      <w:tr w:rsidR="001202BF" w:rsidRPr="00230878" w14:paraId="69DA8CAD" w14:textId="77777777" w:rsidTr="7EB51544">
        <w:trPr>
          <w:trHeight w:val="838"/>
        </w:trPr>
        <w:tc>
          <w:tcPr>
            <w:tcW w:w="3001" w:type="dxa"/>
            <w:vAlign w:val="center"/>
          </w:tcPr>
          <w:p w14:paraId="4D8E3090" w14:textId="368322B4" w:rsidR="001202BF" w:rsidRPr="00230878" w:rsidRDefault="001202BF" w:rsidP="00230878">
            <w:r w:rsidRPr="00230878">
              <w:t xml:space="preserve">2. Objetivos </w:t>
            </w:r>
          </w:p>
        </w:tc>
        <w:tc>
          <w:tcPr>
            <w:tcW w:w="6780" w:type="dxa"/>
            <w:vAlign w:val="center"/>
          </w:tcPr>
          <w:p w14:paraId="1FB6D8CF" w14:textId="77777777" w:rsidR="00A40D62" w:rsidRPr="00230878" w:rsidRDefault="00A40D62" w:rsidP="00230878"/>
          <w:p w14:paraId="545346CC" w14:textId="22FB59F5" w:rsidR="00A40D62" w:rsidRPr="00230878" w:rsidRDefault="00A40D62" w:rsidP="00230878">
            <w:r w:rsidRPr="00230878">
              <w:t>Desarrollar una aplicación móvil segura para el almacenamiento local de contraseñas, implementando mecanismos de cifrado y autenticación biométrica que garanticen la privacidad y protección de los datos del usuario.</w:t>
            </w:r>
          </w:p>
          <w:p w14:paraId="19CFDBE6" w14:textId="77777777" w:rsidR="00A40D62" w:rsidRPr="00230878" w:rsidRDefault="00A40D62" w:rsidP="00230878">
            <w:r w:rsidRPr="00230878">
              <w:t>Objetivos Específicos:</w:t>
            </w:r>
          </w:p>
          <w:p w14:paraId="5633CD96" w14:textId="77777777" w:rsidR="00A40D62" w:rsidRPr="00230878" w:rsidRDefault="00A40D62" w:rsidP="00230878">
            <w:r w:rsidRPr="00230878">
              <w:t>Diseñar la arquitectura de la aplicación considerando principios de seguridad y escalabilidad.</w:t>
            </w:r>
          </w:p>
          <w:p w14:paraId="1C62D4D4" w14:textId="09991FB1" w:rsidR="00A40D62" w:rsidRPr="00230878" w:rsidRDefault="00A40D62" w:rsidP="00230878">
            <w:r w:rsidRPr="00230878">
              <w:t>Implementar un modelo de datos cifrado.</w:t>
            </w:r>
          </w:p>
          <w:p w14:paraId="168B7A9F" w14:textId="77777777" w:rsidR="00A40D62" w:rsidRPr="00230878" w:rsidRDefault="00A40D62" w:rsidP="00230878">
            <w:r w:rsidRPr="00230878">
              <w:t>Desarrollar un sistema de autenticación biométrica basado en huella digital.</w:t>
            </w:r>
          </w:p>
          <w:p w14:paraId="7FEBE2AD" w14:textId="77777777" w:rsidR="00A40D62" w:rsidRPr="00230878" w:rsidRDefault="00A40D62" w:rsidP="00230878">
            <w:r w:rsidRPr="00230878">
              <w:t>Validar la seguridad del almacenamiento y los procesos de acceso mediante pruebas de pentesting básico y validaciones funcionales.</w:t>
            </w:r>
          </w:p>
          <w:p w14:paraId="1763FA8A" w14:textId="77777777" w:rsidR="00A40D62" w:rsidRDefault="00A40D62" w:rsidP="00230878">
            <w:r w:rsidRPr="00230878">
              <w:t>Elaborar la documentación técnica y el informe final del proyecto.</w:t>
            </w:r>
          </w:p>
          <w:p w14:paraId="6BB5D01A" w14:textId="77777777" w:rsidR="00230878" w:rsidRPr="00230878" w:rsidRDefault="00230878" w:rsidP="00230878"/>
          <w:p w14:paraId="3F52E2FB" w14:textId="59E8D57F" w:rsidR="001202BF" w:rsidRPr="00230878" w:rsidRDefault="001202BF" w:rsidP="00230878"/>
        </w:tc>
      </w:tr>
      <w:tr w:rsidR="001202BF" w:rsidRPr="00230878" w14:paraId="2F6D6195" w14:textId="77777777" w:rsidTr="7EB51544">
        <w:tc>
          <w:tcPr>
            <w:tcW w:w="3001" w:type="dxa"/>
            <w:vAlign w:val="center"/>
          </w:tcPr>
          <w:p w14:paraId="0053AC5B" w14:textId="77777777" w:rsidR="001202BF" w:rsidRPr="00230878" w:rsidRDefault="001202BF" w:rsidP="00230878">
            <w:r w:rsidRPr="00230878">
              <w:lastRenderedPageBreak/>
              <w:t>3. Metodología</w:t>
            </w:r>
          </w:p>
        </w:tc>
        <w:tc>
          <w:tcPr>
            <w:tcW w:w="6780" w:type="dxa"/>
            <w:vAlign w:val="center"/>
          </w:tcPr>
          <w:p w14:paraId="62925608" w14:textId="77777777" w:rsidR="00A40D62" w:rsidRPr="00230878" w:rsidRDefault="00A40D62" w:rsidP="00230878"/>
          <w:p w14:paraId="0053F858" w14:textId="1424CB27" w:rsidR="00A40D62" w:rsidRPr="00230878" w:rsidRDefault="00A40D62" w:rsidP="00230878">
            <w:r w:rsidRPr="00230878">
              <w:t>Para el desarrollo del proyecto se utilizó la metodología de desarrollo ágil (Extreme Programming - XP), adaptada al contexto académico y a la magnitud del proyecto. Esta metodología fue pertinente ya que promueve la iteración rápida, la mejora continua y la verificación constante de funcionalidades, elementos esenciales para asegurar la calidad y seguridad del producto.</w:t>
            </w:r>
          </w:p>
          <w:p w14:paraId="306AFB72" w14:textId="77777777" w:rsidR="00A40D62" w:rsidRPr="00230878" w:rsidRDefault="00A40D62" w:rsidP="00230878">
            <w:r w:rsidRPr="00230878">
              <w:t>Fases del proyecto:</w:t>
            </w:r>
          </w:p>
          <w:p w14:paraId="133D1617" w14:textId="77777777" w:rsidR="00A40D62" w:rsidRPr="00230878" w:rsidRDefault="00A40D62" w:rsidP="00230878">
            <w:r w:rsidRPr="00230878">
              <w:t>Definición del proyecto: análisis de requerimientos, definición del problema y diseño preliminar de la arquitectura.</w:t>
            </w:r>
          </w:p>
          <w:p w14:paraId="298531C5" w14:textId="77777777" w:rsidR="00A40D62" w:rsidRPr="00230878" w:rsidRDefault="00A40D62" w:rsidP="00230878">
            <w:r w:rsidRPr="00230878">
              <w:t>Desarrollo del proyecto: configuración del entorno, implementación del almacenamiento cifrado, autenticación biométrica y desarrollo del prototipo funcional.</w:t>
            </w:r>
          </w:p>
          <w:p w14:paraId="75D31BFE" w14:textId="77777777" w:rsidR="00A40D62" w:rsidRPr="00230878" w:rsidRDefault="00A40D62" w:rsidP="00230878">
            <w:r w:rsidRPr="00230878">
              <w:t>Validación y cierre: pruebas de seguridad, mejoras, documentación técnica y preparación de la exposición final.</w:t>
            </w:r>
          </w:p>
          <w:p w14:paraId="3EE5DFC7" w14:textId="77777777" w:rsidR="00A40D62" w:rsidRPr="00230878" w:rsidRDefault="00A40D62" w:rsidP="00230878">
            <w:r w:rsidRPr="00230878">
              <w:t>La elección de XP permitió mantener una comunicación constante entre los integrantes, realizar ajustes en tiempo real y garantizar que cada incremento funcional fuera validado antes de avanzar a la siguiente etapa.</w:t>
            </w:r>
          </w:p>
          <w:p w14:paraId="396694F6" w14:textId="19C04641" w:rsidR="001202BF" w:rsidRPr="00230878" w:rsidRDefault="001202BF" w:rsidP="00230878"/>
        </w:tc>
      </w:tr>
      <w:tr w:rsidR="001202BF" w:rsidRPr="00230878" w14:paraId="76BFA255" w14:textId="77777777" w:rsidTr="7EB51544">
        <w:trPr>
          <w:trHeight w:val="2117"/>
        </w:trPr>
        <w:tc>
          <w:tcPr>
            <w:tcW w:w="3001" w:type="dxa"/>
            <w:vAlign w:val="center"/>
          </w:tcPr>
          <w:p w14:paraId="12455E29" w14:textId="77777777" w:rsidR="001202BF" w:rsidRPr="00230878" w:rsidRDefault="001202BF" w:rsidP="00230878">
            <w:r w:rsidRPr="00230878">
              <w:t>4. Desarrollo</w:t>
            </w:r>
          </w:p>
        </w:tc>
        <w:tc>
          <w:tcPr>
            <w:tcW w:w="6780" w:type="dxa"/>
            <w:vAlign w:val="center"/>
          </w:tcPr>
          <w:p w14:paraId="2096734D" w14:textId="77777777" w:rsidR="00CA0D6E" w:rsidRPr="00230878" w:rsidRDefault="00CA0D6E" w:rsidP="00230878"/>
          <w:p w14:paraId="6EAE8530" w14:textId="4B233433" w:rsidR="00CA0D6E" w:rsidRPr="00230878" w:rsidRDefault="00CA0D6E" w:rsidP="00230878">
            <w:pPr>
              <w:rPr>
                <w:b/>
                <w:bCs/>
              </w:rPr>
            </w:pPr>
            <w:r w:rsidRPr="00230878">
              <w:rPr>
                <w:b/>
                <w:bCs/>
              </w:rPr>
              <w:t>Etapas del proyecto</w:t>
            </w:r>
          </w:p>
          <w:p w14:paraId="38386D49" w14:textId="77777777" w:rsidR="00CA0D6E" w:rsidRPr="00230878" w:rsidRDefault="00CA0D6E" w:rsidP="00230878">
            <w:r w:rsidRPr="00230878">
              <w:t>Fase 1: Definición de requerimientos, diseño de la arquitectura y del modelo de datos, y elaboración del plan de trabajo.</w:t>
            </w:r>
          </w:p>
          <w:p w14:paraId="67C56441" w14:textId="03741228" w:rsidR="00CA0D6E" w:rsidRPr="00230878" w:rsidRDefault="00CA0D6E" w:rsidP="00230878">
            <w:r w:rsidRPr="00230878">
              <w:t>Fase 2: Configuración del entorno y desarollo.</w:t>
            </w:r>
          </w:p>
          <w:p w14:paraId="1AA4108B" w14:textId="77777777" w:rsidR="00CA0D6E" w:rsidRPr="00230878" w:rsidRDefault="00CA0D6E" w:rsidP="00230878">
            <w:r w:rsidRPr="00230878">
              <w:t>Fase 3: Validación intermedia, pruebas de seguridad, identificación de vulnerabilidades menores y aplicación de mejoras previas al cierre del proyecto.</w:t>
            </w:r>
          </w:p>
          <w:p w14:paraId="231B72CC" w14:textId="77777777" w:rsidR="00CA0D6E" w:rsidRPr="00230878" w:rsidRDefault="00CA0D6E" w:rsidP="00230878">
            <w:r w:rsidRPr="00230878">
              <w:t>Facilitadores</w:t>
            </w:r>
          </w:p>
          <w:p w14:paraId="6F0FCED4" w14:textId="77777777" w:rsidR="00CA0D6E" w:rsidRPr="00230878" w:rsidRDefault="00CA0D6E" w:rsidP="00230878">
            <w:r w:rsidRPr="00230878">
              <w:t>Distribución clara de tareas entre los integrantes.</w:t>
            </w:r>
          </w:p>
          <w:p w14:paraId="4C7E893C" w14:textId="77777777" w:rsidR="00CA0D6E" w:rsidRPr="00230878" w:rsidRDefault="00CA0D6E" w:rsidP="00230878">
            <w:r w:rsidRPr="00230878">
              <w:t>Uso de herramientas de código abierto y librerías oficiales.</w:t>
            </w:r>
          </w:p>
          <w:p w14:paraId="629C5DF4" w14:textId="77777777" w:rsidR="00CA0D6E" w:rsidRPr="00230878" w:rsidRDefault="00CA0D6E" w:rsidP="00230878">
            <w:r w:rsidRPr="00230878">
              <w:t>Buena planificación del trabajo, con revisiones semanales y control del progreso.</w:t>
            </w:r>
          </w:p>
          <w:p w14:paraId="23CD3CEC" w14:textId="77777777" w:rsidR="00CA0D6E" w:rsidRPr="00230878" w:rsidRDefault="00CA0D6E" w:rsidP="00230878">
            <w:pPr>
              <w:rPr>
                <w:b/>
                <w:bCs/>
              </w:rPr>
            </w:pPr>
            <w:r w:rsidRPr="00230878">
              <w:rPr>
                <w:b/>
                <w:bCs/>
              </w:rPr>
              <w:t>Dificultades</w:t>
            </w:r>
          </w:p>
          <w:p w14:paraId="13A6F710" w14:textId="77777777" w:rsidR="00CA0D6E" w:rsidRPr="00230878" w:rsidRDefault="00CA0D6E" w:rsidP="00230878">
            <w:r w:rsidRPr="00230878">
              <w:t>Dificultades técnicas en la integración del cifrado y la autenticación biométrica.</w:t>
            </w:r>
          </w:p>
          <w:p w14:paraId="0760E5AD" w14:textId="77777777" w:rsidR="00CA0D6E" w:rsidRPr="00230878" w:rsidRDefault="00CA0D6E" w:rsidP="00230878">
            <w:r w:rsidRPr="00230878">
              <w:lastRenderedPageBreak/>
              <w:t>Limitaciones del entorno Android Studio, especialmente al emular el sensor biométrico.</w:t>
            </w:r>
          </w:p>
          <w:p w14:paraId="2B57CE8D" w14:textId="77777777" w:rsidR="00CA0D6E" w:rsidRPr="00230878" w:rsidRDefault="00CA0D6E" w:rsidP="00230878">
            <w:r w:rsidRPr="00230878">
              <w:t>Problemas de compatibilidad entre versiones de librerías de seguridad.</w:t>
            </w:r>
          </w:p>
          <w:p w14:paraId="629BD39C" w14:textId="77777777" w:rsidR="00CA0D6E" w:rsidRPr="00230878" w:rsidRDefault="00CA0D6E" w:rsidP="00230878">
            <w:r w:rsidRPr="00230878">
              <w:t>Ajustes realizados</w:t>
            </w:r>
          </w:p>
          <w:p w14:paraId="0F11E017" w14:textId="77777777" w:rsidR="00CA0D6E" w:rsidRPr="00230878" w:rsidRDefault="00CA0D6E" w:rsidP="00230878">
            <w:r w:rsidRPr="00230878">
              <w:t>Simplificación del proceso de validación mediante pruebas locales y dispositivos físicos reales.</w:t>
            </w:r>
          </w:p>
          <w:p w14:paraId="59784A1A" w14:textId="14A4DE41" w:rsidR="001202BF" w:rsidRPr="00230878" w:rsidRDefault="00CA0D6E" w:rsidP="00230878">
            <w:r w:rsidRPr="00230878">
              <w:t>Sustitución temporal de Android Studio por herramientas más ligeras para pruebas de interfaz y flujo de datos.</w:t>
            </w:r>
          </w:p>
        </w:tc>
      </w:tr>
      <w:tr w:rsidR="001202BF" w:rsidRPr="00230878" w14:paraId="2F172176" w14:textId="77777777" w:rsidTr="7EB51544">
        <w:trPr>
          <w:trHeight w:val="1112"/>
        </w:trPr>
        <w:tc>
          <w:tcPr>
            <w:tcW w:w="3001" w:type="dxa"/>
            <w:vAlign w:val="center"/>
          </w:tcPr>
          <w:p w14:paraId="30C37D62" w14:textId="77777777" w:rsidR="001202BF" w:rsidRPr="00230878" w:rsidRDefault="001202BF" w:rsidP="00230878">
            <w:r w:rsidRPr="00230878">
              <w:lastRenderedPageBreak/>
              <w:t>5. Evidencias</w:t>
            </w:r>
          </w:p>
        </w:tc>
        <w:tc>
          <w:tcPr>
            <w:tcW w:w="6780" w:type="dxa"/>
            <w:vAlign w:val="center"/>
          </w:tcPr>
          <w:p w14:paraId="6CB292CB" w14:textId="77777777" w:rsidR="00E1748E" w:rsidRDefault="00E1748E" w:rsidP="00230878"/>
          <w:p w14:paraId="1C9FD7FA" w14:textId="074E94E4" w:rsidR="00CA0D6E" w:rsidRPr="00230878" w:rsidRDefault="00CA0D6E" w:rsidP="00230878">
            <w:r w:rsidRPr="00230878">
              <w:t>Código fuente del proyecto SecurePass</w:t>
            </w:r>
            <w:r w:rsidR="00711569" w:rsidRPr="00230878">
              <w:t>.</w:t>
            </w:r>
          </w:p>
          <w:p w14:paraId="3B2D5BA0" w14:textId="41431D5F" w:rsidR="00CA0D6E" w:rsidRDefault="00CA0D6E" w:rsidP="00230878">
            <w:r w:rsidRPr="00230878">
              <w:t>Prototipo funcional ejecutable en dispositivos Android.</w:t>
            </w:r>
          </w:p>
          <w:p w14:paraId="6D479EC8" w14:textId="4E75850D" w:rsidR="00E1748E" w:rsidRDefault="00E1748E" w:rsidP="00230878">
            <w:r>
              <w:t>Prueba unitaria de encriptación de datos.</w:t>
            </w:r>
          </w:p>
          <w:p w14:paraId="2CDF2300" w14:textId="77777777" w:rsidR="001202BF" w:rsidRDefault="00E1748E" w:rsidP="00230878">
            <w:r>
              <w:t>Informe técnico de aplicación.</w:t>
            </w:r>
          </w:p>
          <w:p w14:paraId="6743CCDD" w14:textId="56896531" w:rsidR="00E1748E" w:rsidRPr="00230878" w:rsidRDefault="00E1748E" w:rsidP="00230878"/>
        </w:tc>
      </w:tr>
      <w:tr w:rsidR="001202BF" w:rsidRPr="00230878" w14:paraId="635C2673" w14:textId="77777777" w:rsidTr="7EB51544">
        <w:trPr>
          <w:trHeight w:val="2547"/>
        </w:trPr>
        <w:tc>
          <w:tcPr>
            <w:tcW w:w="3001" w:type="dxa"/>
            <w:vAlign w:val="center"/>
          </w:tcPr>
          <w:p w14:paraId="0D5B9BFB" w14:textId="2DAFF7F0" w:rsidR="001202BF" w:rsidRPr="00230878" w:rsidRDefault="00B340E1" w:rsidP="00230878">
            <w:r w:rsidRPr="00230878">
              <w:t>6</w:t>
            </w:r>
            <w:r w:rsidR="001202BF" w:rsidRPr="00230878">
              <w:t xml:space="preserve">. </w:t>
            </w:r>
            <w:r w:rsidR="00B4008E" w:rsidRPr="00230878">
              <w:t xml:space="preserve">Intereses </w:t>
            </w:r>
            <w:r w:rsidR="001202BF" w:rsidRPr="00230878">
              <w:t>y proyecciones</w:t>
            </w:r>
            <w:r w:rsidR="00B4008E" w:rsidRPr="00230878">
              <w:t xml:space="preserve"> profesionales</w:t>
            </w:r>
          </w:p>
        </w:tc>
        <w:tc>
          <w:tcPr>
            <w:tcW w:w="6780" w:type="dxa"/>
            <w:vAlign w:val="center"/>
          </w:tcPr>
          <w:p w14:paraId="6C19362E" w14:textId="77777777" w:rsidR="00CA0D6E" w:rsidRPr="00230878" w:rsidRDefault="00CA0D6E" w:rsidP="00230878"/>
          <w:p w14:paraId="59F7BE9E" w14:textId="51DED188" w:rsidR="00CA0D6E" w:rsidRPr="00230878" w:rsidRDefault="00CA0D6E" w:rsidP="00230878">
            <w:r w:rsidRPr="00230878">
              <w:t>El desarrollo del proyecto SecurePass permitió fortalecer competencias técnicas en seguridad de aplicaciones, cifrado y desarrollo móvil, áreas de alto interés profesional. Este trabajo contribuyó a consolidar habilidades prácticas en la implementación de medidas de protección de datos, gestión de claves y autenticación segura.</w:t>
            </w:r>
          </w:p>
          <w:p w14:paraId="1058A85D" w14:textId="77777777" w:rsidR="00CA0D6E" w:rsidRPr="00230878" w:rsidRDefault="00CA0D6E" w:rsidP="00230878">
            <w:r w:rsidRPr="00230878">
              <w:t>Los intereses profesionales iniciales —centrados en el desarrollo de software seguro y la ciberseguridad aplicada— se mantienen vigentes, reafirmando la intención de continuar especializándose en este ámbito.</w:t>
            </w:r>
          </w:p>
          <w:p w14:paraId="343FC004" w14:textId="77777777" w:rsidR="00CA0D6E" w:rsidRPr="00230878" w:rsidRDefault="00CA0D6E" w:rsidP="00230878">
            <w:r w:rsidRPr="00230878">
              <w:t>Proyecciones laborales</w:t>
            </w:r>
          </w:p>
          <w:p w14:paraId="0CB63731" w14:textId="77777777" w:rsidR="00CA0D6E" w:rsidRPr="00230878" w:rsidRDefault="00CA0D6E" w:rsidP="00230878">
            <w:r w:rsidRPr="00230878">
              <w:t>A partir de este proyecto, las proyecciones laborales se orientan hacia el desarrollo de soluciones seguras para plataformas móviles y sistemas empresariales, con especial interés en seguridad aplicada, desarrollo full stack seguro y auditoría técnica.</w:t>
            </w:r>
            <w:r w:rsidRPr="00230878">
              <w:br/>
              <w:t>Además, se considera la posibilidad de continuar perfeccionándose en ciberseguridad ofensiva y defensiva, así como en la certificación profesional en seguridad de software (CSSLP o CEH), con el fin de seguir contribuyendo al desarrollo de sistemas confiables y protegidos frente a vulnerabilidades modernas.</w:t>
            </w:r>
          </w:p>
          <w:p w14:paraId="29E8CF0E" w14:textId="485E0522" w:rsidR="001202BF" w:rsidRPr="00230878" w:rsidRDefault="001202BF" w:rsidP="00230878"/>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5C5B" w14:textId="77777777" w:rsidR="0076771F" w:rsidRDefault="0076771F" w:rsidP="00EE1135">
      <w:pPr>
        <w:spacing w:after="0" w:line="240" w:lineRule="auto"/>
      </w:pPr>
      <w:r>
        <w:separator/>
      </w:r>
    </w:p>
  </w:endnote>
  <w:endnote w:type="continuationSeparator" w:id="0">
    <w:p w14:paraId="6FD56397" w14:textId="77777777" w:rsidR="0076771F" w:rsidRDefault="0076771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98C7A" w14:textId="77777777" w:rsidR="0076771F" w:rsidRDefault="0076771F" w:rsidP="00EE1135">
      <w:pPr>
        <w:spacing w:after="0" w:line="240" w:lineRule="auto"/>
      </w:pPr>
      <w:r>
        <w:separator/>
      </w:r>
    </w:p>
  </w:footnote>
  <w:footnote w:type="continuationSeparator" w:id="0">
    <w:p w14:paraId="2919A424" w14:textId="77777777" w:rsidR="0076771F" w:rsidRDefault="0076771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23C"/>
    <w:multiLevelType w:val="multilevel"/>
    <w:tmpl w:val="252A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94D594D"/>
    <w:multiLevelType w:val="multilevel"/>
    <w:tmpl w:val="3A08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F1041"/>
    <w:multiLevelType w:val="multilevel"/>
    <w:tmpl w:val="5EAE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B6426B"/>
    <w:multiLevelType w:val="multilevel"/>
    <w:tmpl w:val="785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6E9523E"/>
    <w:multiLevelType w:val="multilevel"/>
    <w:tmpl w:val="BC5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F4B19"/>
    <w:multiLevelType w:val="multilevel"/>
    <w:tmpl w:val="A128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38238838">
    <w:abstractNumId w:val="1"/>
  </w:num>
  <w:num w:numId="2" w16cid:durableId="1181627555">
    <w:abstractNumId w:val="6"/>
  </w:num>
  <w:num w:numId="3" w16cid:durableId="1671789226">
    <w:abstractNumId w:val="11"/>
  </w:num>
  <w:num w:numId="4" w16cid:durableId="371733162">
    <w:abstractNumId w:val="4"/>
  </w:num>
  <w:num w:numId="5" w16cid:durableId="1831824935">
    <w:abstractNumId w:val="7"/>
  </w:num>
  <w:num w:numId="6" w16cid:durableId="1415276633">
    <w:abstractNumId w:val="8"/>
  </w:num>
  <w:num w:numId="7" w16cid:durableId="1505364713">
    <w:abstractNumId w:val="9"/>
  </w:num>
  <w:num w:numId="8" w16cid:durableId="986401286">
    <w:abstractNumId w:val="3"/>
  </w:num>
  <w:num w:numId="9" w16cid:durableId="705569728">
    <w:abstractNumId w:val="2"/>
  </w:num>
  <w:num w:numId="10" w16cid:durableId="1357462420">
    <w:abstractNumId w:val="5"/>
  </w:num>
  <w:num w:numId="11" w16cid:durableId="1060010365">
    <w:abstractNumId w:val="10"/>
  </w:num>
  <w:num w:numId="12" w16cid:durableId="1996639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B3BF9"/>
    <w:rsid w:val="00230878"/>
    <w:rsid w:val="002541D2"/>
    <w:rsid w:val="00296D71"/>
    <w:rsid w:val="002D008E"/>
    <w:rsid w:val="00385BEA"/>
    <w:rsid w:val="003A0263"/>
    <w:rsid w:val="003B7101"/>
    <w:rsid w:val="003E474B"/>
    <w:rsid w:val="0041433E"/>
    <w:rsid w:val="00434472"/>
    <w:rsid w:val="00434DA2"/>
    <w:rsid w:val="00463DB6"/>
    <w:rsid w:val="004B72CB"/>
    <w:rsid w:val="004C3A2D"/>
    <w:rsid w:val="0055712B"/>
    <w:rsid w:val="005B0610"/>
    <w:rsid w:val="005B4D4A"/>
    <w:rsid w:val="005E5F03"/>
    <w:rsid w:val="00612A14"/>
    <w:rsid w:val="006447B3"/>
    <w:rsid w:val="006672AA"/>
    <w:rsid w:val="00675035"/>
    <w:rsid w:val="006B7645"/>
    <w:rsid w:val="006D77DC"/>
    <w:rsid w:val="00711569"/>
    <w:rsid w:val="00750DF5"/>
    <w:rsid w:val="0076771F"/>
    <w:rsid w:val="00771AB3"/>
    <w:rsid w:val="00826525"/>
    <w:rsid w:val="008539F6"/>
    <w:rsid w:val="008B0184"/>
    <w:rsid w:val="009378F7"/>
    <w:rsid w:val="00946E78"/>
    <w:rsid w:val="00960A7F"/>
    <w:rsid w:val="009A3C06"/>
    <w:rsid w:val="009D3A3F"/>
    <w:rsid w:val="00A076F3"/>
    <w:rsid w:val="00A40D62"/>
    <w:rsid w:val="00A92FD6"/>
    <w:rsid w:val="00B0399B"/>
    <w:rsid w:val="00B340E1"/>
    <w:rsid w:val="00B4008E"/>
    <w:rsid w:val="00C62521"/>
    <w:rsid w:val="00CA0D6E"/>
    <w:rsid w:val="00D22182"/>
    <w:rsid w:val="00D608E0"/>
    <w:rsid w:val="00D67975"/>
    <w:rsid w:val="00DB4164"/>
    <w:rsid w:val="00DE256C"/>
    <w:rsid w:val="00E1748E"/>
    <w:rsid w:val="00E45E8C"/>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3E5D604A-F5D5-4CFD-ADB5-845847BF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Heading3">
    <w:name w:val="heading 3"/>
    <w:basedOn w:val="Normal"/>
    <w:next w:val="Normal"/>
    <w:link w:val="Heading3Ch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A0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BF"/>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02BF"/>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rsid w:val="001202BF"/>
    <w:pPr>
      <w:ind w:left="720"/>
      <w:contextualSpacing/>
    </w:pPr>
  </w:style>
  <w:style w:type="character" w:customStyle="1" w:styleId="ListParagraphChar">
    <w:name w:val="List Paragraph Char"/>
    <w:link w:val="ListParagraph"/>
    <w:uiPriority w:val="34"/>
    <w:rsid w:val="001202BF"/>
    <w:rPr>
      <w:sz w:val="22"/>
      <w:szCs w:val="22"/>
    </w:rPr>
  </w:style>
  <w:style w:type="paragraph" w:styleId="Header">
    <w:name w:val="header"/>
    <w:basedOn w:val="Normal"/>
    <w:link w:val="HeaderChar"/>
    <w:uiPriority w:val="99"/>
    <w:unhideWhenUsed/>
    <w:rsid w:val="00EE1135"/>
    <w:pPr>
      <w:tabs>
        <w:tab w:val="center" w:pos="4419"/>
        <w:tab w:val="right" w:pos="8838"/>
      </w:tabs>
      <w:spacing w:after="0" w:line="240" w:lineRule="auto"/>
    </w:pPr>
  </w:style>
  <w:style w:type="character" w:customStyle="1" w:styleId="HeaderChar">
    <w:name w:val="Header Char"/>
    <w:basedOn w:val="DefaultParagraphFont"/>
    <w:link w:val="Header"/>
    <w:uiPriority w:val="99"/>
    <w:rsid w:val="00EE1135"/>
    <w:rPr>
      <w:sz w:val="22"/>
      <w:szCs w:val="22"/>
    </w:rPr>
  </w:style>
  <w:style w:type="table" w:customStyle="1" w:styleId="Tablaconcuadrcula1">
    <w:name w:val="Tabla con cuadrícula1"/>
    <w:basedOn w:val="TableNormal"/>
    <w:next w:val="TableGrid"/>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B7645"/>
    <w:rPr>
      <w:sz w:val="16"/>
      <w:szCs w:val="16"/>
    </w:rPr>
  </w:style>
  <w:style w:type="paragraph" w:styleId="CommentText">
    <w:name w:val="annotation text"/>
    <w:basedOn w:val="Normal"/>
    <w:link w:val="CommentTextChar"/>
    <w:uiPriority w:val="99"/>
    <w:semiHidden/>
    <w:unhideWhenUsed/>
    <w:rsid w:val="006B7645"/>
    <w:pPr>
      <w:spacing w:line="240" w:lineRule="auto"/>
    </w:pPr>
    <w:rPr>
      <w:sz w:val="20"/>
      <w:szCs w:val="20"/>
    </w:rPr>
  </w:style>
  <w:style w:type="character" w:customStyle="1" w:styleId="CommentTextChar">
    <w:name w:val="Comment Text Char"/>
    <w:basedOn w:val="DefaultParagraphFont"/>
    <w:link w:val="CommentText"/>
    <w:uiPriority w:val="99"/>
    <w:semiHidden/>
    <w:rsid w:val="006B7645"/>
    <w:rPr>
      <w:sz w:val="20"/>
      <w:szCs w:val="20"/>
    </w:rPr>
  </w:style>
  <w:style w:type="paragraph" w:styleId="CommentSubject">
    <w:name w:val="annotation subject"/>
    <w:basedOn w:val="CommentText"/>
    <w:next w:val="CommentText"/>
    <w:link w:val="CommentSubjectChar"/>
    <w:uiPriority w:val="99"/>
    <w:semiHidden/>
    <w:unhideWhenUsed/>
    <w:rsid w:val="006B7645"/>
    <w:rPr>
      <w:b/>
      <w:bCs/>
    </w:rPr>
  </w:style>
  <w:style w:type="character" w:customStyle="1" w:styleId="CommentSubjectChar">
    <w:name w:val="Comment Subject Char"/>
    <w:basedOn w:val="CommentTextChar"/>
    <w:link w:val="CommentSubject"/>
    <w:uiPriority w:val="99"/>
    <w:semiHidden/>
    <w:rsid w:val="006B7645"/>
    <w:rPr>
      <w:b/>
      <w:bCs/>
      <w:sz w:val="20"/>
      <w:szCs w:val="20"/>
    </w:rPr>
  </w:style>
  <w:style w:type="paragraph" w:styleId="BalloonText">
    <w:name w:val="Balloon Text"/>
    <w:basedOn w:val="Normal"/>
    <w:link w:val="BalloonTextChar"/>
    <w:uiPriority w:val="99"/>
    <w:semiHidden/>
    <w:unhideWhenUsed/>
    <w:rsid w:val="006B76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B4008E"/>
  </w:style>
  <w:style w:type="character" w:customStyle="1" w:styleId="eop">
    <w:name w:val="eop"/>
    <w:basedOn w:val="DefaultParagraphFont"/>
    <w:rsid w:val="00B4008E"/>
  </w:style>
  <w:style w:type="character" w:customStyle="1" w:styleId="Heading4Char">
    <w:name w:val="Heading 4 Char"/>
    <w:basedOn w:val="DefaultParagraphFont"/>
    <w:link w:val="Heading4"/>
    <w:uiPriority w:val="9"/>
    <w:semiHidden/>
    <w:rsid w:val="00CA0D6E"/>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521937353">
          <w:marLeft w:val="0"/>
          <w:marRight w:val="0"/>
          <w:marTop w:val="0"/>
          <w:marBottom w:val="0"/>
          <w:divBdr>
            <w:top w:val="none" w:sz="0" w:space="0" w:color="auto"/>
            <w:left w:val="none" w:sz="0" w:space="0" w:color="auto"/>
            <w:bottom w:val="none" w:sz="0" w:space="0" w:color="auto"/>
            <w:right w:val="none" w:sz="0" w:space="0" w:color="auto"/>
          </w:divBdr>
        </w:div>
        <w:div w:id="652370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944</Words>
  <Characters>5886</Characters>
  <Application>Microsoft Office Word</Application>
  <DocSecurity>0</DocSecurity>
  <Lines>189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MAXIMILIANO . ABALOS COUSINO</cp:lastModifiedBy>
  <cp:revision>2</cp:revision>
  <dcterms:created xsi:type="dcterms:W3CDTF">2025-11-11T16:09:00Z</dcterms:created>
  <dcterms:modified xsi:type="dcterms:W3CDTF">2025-11-11T16:09:00Z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