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8E72" w14:textId="0EAD25F1" w:rsidR="007A4681" w:rsidRDefault="007A4681">
      <w:r w:rsidRPr="007A4681">
        <w:rPr>
          <w:noProof/>
        </w:rPr>
        <w:drawing>
          <wp:inline distT="0" distB="0" distL="0" distR="0" wp14:anchorId="535CD9CA" wp14:editId="0DB2A1CD">
            <wp:extent cx="3948907" cy="51435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468" cy="51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681">
        <w:rPr>
          <w:noProof/>
        </w:rPr>
        <w:drawing>
          <wp:inline distT="0" distB="0" distL="0" distR="0" wp14:anchorId="31C189A9" wp14:editId="2DE5AFFC">
            <wp:extent cx="3742359" cy="5117123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3974" cy="51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681">
        <w:rPr>
          <w:noProof/>
        </w:rPr>
        <w:drawing>
          <wp:inline distT="0" distB="0" distL="0" distR="0" wp14:anchorId="2B7DF35F" wp14:editId="19EE3F4F">
            <wp:extent cx="2021870" cy="16351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5926" cy="16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4E9E" w14:textId="756624E4" w:rsidR="0052704A" w:rsidRDefault="00815D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23656" wp14:editId="587BB8A8">
                <wp:simplePos x="0" y="0"/>
                <wp:positionH relativeFrom="column">
                  <wp:posOffset>4357761</wp:posOffset>
                </wp:positionH>
                <wp:positionV relativeFrom="paragraph">
                  <wp:posOffset>440</wp:posOffset>
                </wp:positionV>
                <wp:extent cx="5600700" cy="6840220"/>
                <wp:effectExtent l="0" t="0" r="12700" b="1778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84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4E89A" w14:textId="77777777" w:rsidR="00815D95" w:rsidRDefault="00815D95" w:rsidP="00815D95">
                            <w:pPr>
                              <w:outlineLvl w:val="2"/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lang w:eastAsia="ru-RU"/>
                              </w:rPr>
                            </w:pP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lang w:eastAsia="ru-RU"/>
                              </w:rPr>
                              <w:t>EnvironmentObject</w:t>
                            </w:r>
                            <w:proofErr w:type="spellEnd"/>
                          </w:p>
                          <w:p w14:paraId="11D4793F" w14:textId="2E66F154" w:rsidR="00815D95" w:rsidRPr="00815D95" w:rsidRDefault="00815D95" w:rsidP="00815D95">
                            <w:pPr>
                              <w:outlineLvl w:val="2"/>
                              <w:rPr>
                                <w:rFonts w:ascii="Arial" w:eastAsia="Times New Roman" w:hAnsi="Arial" w:cs="Arial"/>
                                <w:color w:val="333333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Если коротко, то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EnvironmentObject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Times New Roman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 </w:t>
                            </w: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параметры — это как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Binding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, только сразу для всех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View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 в иерархии, без необходимости их передавать в явном виде.</w:t>
                            </w:r>
                          </w:p>
                          <w:p w14:paraId="1F3C2A26" w14:textId="77777777" w:rsidR="00815D95" w:rsidRPr="00815D95" w:rsidRDefault="00815D95" w:rsidP="00815D95">
                            <w:pPr>
                              <w:pBdr>
                                <w:top w:val="single" w:sz="6" w:space="7" w:color="CCCCCC"/>
                                <w:left w:val="single" w:sz="6" w:space="7" w:color="CCCCCC"/>
                                <w:bottom w:val="single" w:sz="6" w:space="7" w:color="CCCCCC"/>
                                <w:right w:val="single" w:sz="6" w:space="7" w:color="CCCCCC"/>
                              </w:pBdr>
                              <w:shd w:val="clear" w:color="auto" w:fill="F5F5F5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0"/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</w:pP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ContentView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(</w:t>
                            </w:r>
                            <w:proofErr w:type="gram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).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environmentObject</w:t>
                            </w:r>
                            <w:proofErr w:type="spellEnd"/>
                            <w:proofErr w:type="gram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session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)</w:t>
                            </w:r>
                          </w:p>
                          <w:p w14:paraId="6229B97C" w14:textId="36F0FEC0" w:rsidR="00815D95" w:rsidRPr="00815D95" w:rsidRDefault="00815D95" w:rsidP="00815D95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Обычно, передается текущее состояние приложения, или какой-то его части, которая нужна сразу многим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View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. Например, данные о пользователе, сессии или чем-то подобном, есть смысл положить в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EnvironmentObject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один раз, в корневой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View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. В каждой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View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, где они нужны, их можно достать из окружения, объявляя переменную с оберткой @</w:t>
                            </w:r>
                            <w:proofErr w:type="gram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EnvironmentObject например</w:t>
                            </w:r>
                            <w:proofErr w:type="gram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так</w:t>
                            </w: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lang w:eastAsia="ru-RU"/>
                              </w:rPr>
                              <w:br/>
                            </w:r>
                          </w:p>
                          <w:p w14:paraId="75BDC766" w14:textId="77777777" w:rsidR="00815D95" w:rsidRPr="00815D95" w:rsidRDefault="00815D95" w:rsidP="00815D95">
                            <w:pPr>
                              <w:pBdr>
                                <w:top w:val="single" w:sz="6" w:space="7" w:color="CCCCCC"/>
                                <w:left w:val="single" w:sz="6" w:space="7" w:color="CCCCCC"/>
                                <w:bottom w:val="single" w:sz="6" w:space="7" w:color="CCCCCC"/>
                                <w:right w:val="single" w:sz="6" w:space="7" w:color="CCCCCC"/>
                              </w:pBdr>
                              <w:shd w:val="clear" w:color="auto" w:fill="F5F5F5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0"/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 @EnvironmentObject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var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session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: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Session</w:t>
                            </w:r>
                            <w:proofErr w:type="spellEnd"/>
                          </w:p>
                          <w:p w14:paraId="0C978FD7" w14:textId="21BA793B" w:rsidR="00815D95" w:rsidRPr="00815D95" w:rsidRDefault="00815D95" w:rsidP="00815D95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Идентификатором конкретного значения является сам тип. Если вы положили в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EnvironmentObject</w:t>
                            </w: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несколько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значений одного и того же типа, то порядок имеет значение. Чтобы добраться до 3-го, например, значения, вам придется доставать все значения по порядку, даже если они вам не нужны. Поэтому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EnvironmentObject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 хорошо подходит для отражения состояния приложения, но не очень хорошо подходит для передачи нескольких значений одного типа между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View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. Их придется передавать вручную, через 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C7254E"/>
                                <w:sz w:val="15"/>
                                <w:szCs w:val="15"/>
                                <w:shd w:val="clear" w:color="auto" w:fill="F9F2F4"/>
                                <w:lang w:eastAsia="ru-RU"/>
                              </w:rPr>
                              <w:t>Binding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.</w:t>
                            </w: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lang w:eastAsia="ru-RU"/>
                              </w:rPr>
                              <w:br/>
                            </w: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@Environment — это почти тоже самое. По смыслу — это состояние среды, т.е. ОС. Через эту обертку удобно доставать, например, положение экрана (вертикальное или горизонтальное), светлая или темная тема используется, и т.п. Так же, через эту обертку можно получать доступ к БД при использовании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CoreData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:</w:t>
                            </w:r>
                          </w:p>
                          <w:p w14:paraId="2D75E148" w14:textId="77777777" w:rsidR="00815D95" w:rsidRPr="00815D95" w:rsidRDefault="00815D95" w:rsidP="00815D95">
                            <w:pPr>
                              <w:pBdr>
                                <w:top w:val="single" w:sz="6" w:space="7" w:color="CCCCCC"/>
                                <w:left w:val="single" w:sz="6" w:space="7" w:color="CCCCCC"/>
                                <w:bottom w:val="single" w:sz="6" w:space="7" w:color="CCCCCC"/>
                                <w:right w:val="single" w:sz="6" w:space="7" w:color="CCCCCC"/>
                              </w:pBdr>
                              <w:shd w:val="clear" w:color="auto" w:fill="F5F5F5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0"/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@Environment(</w:t>
                            </w:r>
                            <w:proofErr w:type="gram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\.managedObjectContext</w:t>
                            </w:r>
                            <w:proofErr w:type="gram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)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var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moc</w:t>
                            </w:r>
                            <w:proofErr w:type="spellEnd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 xml:space="preserve">: </w:t>
                            </w:r>
                            <w:proofErr w:type="spellStart"/>
                            <w:r w:rsidRPr="00815D95">
                              <w:rPr>
                                <w:rFonts w:ascii="Monaco" w:eastAsia="Times New Roman" w:hAnsi="Monaco" w:cs="Courier New"/>
                                <w:color w:val="333333"/>
                                <w:sz w:val="15"/>
                                <w:szCs w:val="15"/>
                                <w:lang w:eastAsia="ru-RU"/>
                              </w:rPr>
                              <w:t>NSManagedObjectContext</w:t>
                            </w:r>
                            <w:proofErr w:type="spellEnd"/>
                          </w:p>
                          <w:p w14:paraId="1E504726" w14:textId="4FF5DE28" w:rsidR="00815D95" w:rsidRPr="00815D95" w:rsidRDefault="00815D95" w:rsidP="00815D95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Кстати, для работы с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CoreData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в </w:t>
                            </w:r>
                            <w:proofErr w:type="spell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SwiftUI</w:t>
                            </w:r>
                            <w:proofErr w:type="spell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тоже сделано довольно много интересного. Но об этом, пожалуй, уже в следующий раз. </w:t>
                            </w:r>
                            <w:proofErr w:type="gramStart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>Итак</w:t>
                            </w:r>
                            <w:proofErr w:type="gramEnd"/>
                            <w:r w:rsidRPr="00815D95">
                              <w:rPr>
                                <w:rFonts w:ascii="Arial" w:eastAsia="Times New Roman" w:hAnsi="Arial" w:cs="Arial"/>
                                <w:color w:val="333333"/>
                                <w:sz w:val="16"/>
                                <w:szCs w:val="16"/>
                                <w:shd w:val="clear" w:color="auto" w:fill="FFFFFF"/>
                                <w:lang w:eastAsia="ru-RU"/>
                              </w:rPr>
                              <w:t xml:space="preserve"> статья разрослась сверх всяких ожиданий.</w:t>
                            </w:r>
                          </w:p>
                          <w:p w14:paraId="1D96755F" w14:textId="77777777" w:rsidR="00815D95" w:rsidRDefault="00815D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A23656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343.15pt;margin-top:.05pt;width:441pt;height:53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" fillcolor="white [3201]" strokeweight=".5pt">
                <v:textbox>
                  <w:txbxContent>
                    <w:p w14:paraId="3E44E89A" w14:textId="77777777" w:rsidR="00815D95" w:rsidRDefault="00815D95" w:rsidP="00815D95">
                      <w:pPr>
                        <w:outlineLvl w:val="2"/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lang w:eastAsia="ru-RU"/>
                        </w:rPr>
                      </w:pP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lang w:eastAsia="ru-RU"/>
                        </w:rPr>
                        <w:t>EnvironmentObject</w:t>
                      </w:r>
                      <w:proofErr w:type="spellEnd"/>
                    </w:p>
                    <w:p w14:paraId="11D4793F" w14:textId="2E66F154" w:rsidR="00815D95" w:rsidRPr="00815D95" w:rsidRDefault="00815D95" w:rsidP="00815D95">
                      <w:pPr>
                        <w:outlineLvl w:val="2"/>
                        <w:rPr>
                          <w:rFonts w:ascii="Arial" w:eastAsia="Times New Roman" w:hAnsi="Arial" w:cs="Arial"/>
                          <w:color w:val="333333"/>
                          <w:lang w:eastAsia="ru-RU"/>
                        </w:rPr>
                      </w:pP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Если коротко, то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EnvironmentObject</w:t>
                      </w:r>
                      <w:proofErr w:type="spellEnd"/>
                      <w:r w:rsidRPr="00815D95">
                        <w:rPr>
                          <w:rFonts w:ascii="Monaco" w:eastAsia="Times New Roman" w:hAnsi="Monaco" w:cs="Times New Roman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 </w:t>
                      </w: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параметры — это как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Binding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, только сразу для всех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View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 в иерархии, без необходимости их передавать в явном виде.</w:t>
                      </w:r>
                    </w:p>
                    <w:p w14:paraId="1F3C2A26" w14:textId="77777777" w:rsidR="00815D95" w:rsidRPr="00815D95" w:rsidRDefault="00815D95" w:rsidP="00815D95">
                      <w:pPr>
                        <w:pBdr>
                          <w:top w:val="single" w:sz="6" w:space="7" w:color="CCCCCC"/>
                          <w:left w:val="single" w:sz="6" w:space="7" w:color="CCCCCC"/>
                          <w:bottom w:val="single" w:sz="6" w:space="7" w:color="CCCCCC"/>
                          <w:right w:val="single" w:sz="6" w:space="7" w:color="CCCCCC"/>
                        </w:pBdr>
                        <w:shd w:val="clear" w:color="auto" w:fill="F5F5F5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0"/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</w:pP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ContentView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(</w:t>
                      </w:r>
                      <w:proofErr w:type="gram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).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environmentObject</w:t>
                      </w:r>
                      <w:proofErr w:type="spellEnd"/>
                      <w:proofErr w:type="gram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(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session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)</w:t>
                      </w:r>
                    </w:p>
                    <w:p w14:paraId="6229B97C" w14:textId="36F0FEC0" w:rsidR="00815D95" w:rsidRPr="00815D95" w:rsidRDefault="00815D95" w:rsidP="00815D95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ru-RU"/>
                        </w:rPr>
                      </w:pP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Обычно, передается текущее состояние приложения, или какой-то его части, которая нужна сразу многим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View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. Например, данные о пользователе, сессии или чем-то подобном, есть смысл положить в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EnvironmentObject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один раз, в корневой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View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. В каждой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View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, где они нужны, их можно достать из окружения, объявляя переменную с оберткой @</w:t>
                      </w:r>
                      <w:proofErr w:type="gram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EnvironmentObject например</w:t>
                      </w:r>
                      <w:proofErr w:type="gram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так</w:t>
                      </w: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lang w:eastAsia="ru-RU"/>
                        </w:rPr>
                        <w:br/>
                      </w:r>
                    </w:p>
                    <w:p w14:paraId="75BDC766" w14:textId="77777777" w:rsidR="00815D95" w:rsidRPr="00815D95" w:rsidRDefault="00815D95" w:rsidP="00815D95">
                      <w:pPr>
                        <w:pBdr>
                          <w:top w:val="single" w:sz="6" w:space="7" w:color="CCCCCC"/>
                          <w:left w:val="single" w:sz="6" w:space="7" w:color="CCCCCC"/>
                          <w:bottom w:val="single" w:sz="6" w:space="7" w:color="CCCCCC"/>
                          <w:right w:val="single" w:sz="6" w:space="7" w:color="CCCCCC"/>
                        </w:pBdr>
                        <w:shd w:val="clear" w:color="auto" w:fill="F5F5F5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0"/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</w:pPr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 @EnvironmentObject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var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session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: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Session</w:t>
                      </w:r>
                      <w:proofErr w:type="spellEnd"/>
                    </w:p>
                    <w:p w14:paraId="0C978FD7" w14:textId="21BA793B" w:rsidR="00815D95" w:rsidRPr="00815D95" w:rsidRDefault="00815D95" w:rsidP="00815D95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ru-RU"/>
                        </w:rPr>
                      </w:pP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Идентификатором конкретного значения является сам тип. Если вы положили в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EnvironmentObject</w:t>
                      </w: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несколько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значений одного и того же типа, то порядок имеет значение. Чтобы добраться до 3-го, например, значения, вам придется доставать все значения по порядку, даже если они вам не нужны. Поэтому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EnvironmentObject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 хорошо подходит для отражения состояния приложения, но не очень хорошо подходит для передачи нескольких значений одного типа между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View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. Их придется передавать вручную, через 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C7254E"/>
                          <w:sz w:val="15"/>
                          <w:szCs w:val="15"/>
                          <w:shd w:val="clear" w:color="auto" w:fill="F9F2F4"/>
                          <w:lang w:eastAsia="ru-RU"/>
                        </w:rPr>
                        <w:t>Binding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.</w:t>
                      </w: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lang w:eastAsia="ru-RU"/>
                        </w:rPr>
                        <w:br/>
                      </w: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@Environment — это почти тоже самое. По смыслу — это состояние среды, т.е. ОС. Через эту обертку удобно доставать, например, положение экрана (вертикальное или горизонтальное), светлая или темная тема используется, и т.п. Так же, через эту обертку можно получать доступ к БД при использовании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CoreData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:</w:t>
                      </w:r>
                    </w:p>
                    <w:p w14:paraId="2D75E148" w14:textId="77777777" w:rsidR="00815D95" w:rsidRPr="00815D95" w:rsidRDefault="00815D95" w:rsidP="00815D95">
                      <w:pPr>
                        <w:pBdr>
                          <w:top w:val="single" w:sz="6" w:space="7" w:color="CCCCCC"/>
                          <w:left w:val="single" w:sz="6" w:space="7" w:color="CCCCCC"/>
                          <w:bottom w:val="single" w:sz="6" w:space="7" w:color="CCCCCC"/>
                          <w:right w:val="single" w:sz="6" w:space="7" w:color="CCCCCC"/>
                        </w:pBdr>
                        <w:shd w:val="clear" w:color="auto" w:fill="F5F5F5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0"/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</w:pPr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@Environment(</w:t>
                      </w:r>
                      <w:proofErr w:type="gram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\.managedObjectContext</w:t>
                      </w:r>
                      <w:proofErr w:type="gram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)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var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moc</w:t>
                      </w:r>
                      <w:proofErr w:type="spellEnd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 xml:space="preserve">: </w:t>
                      </w:r>
                      <w:proofErr w:type="spellStart"/>
                      <w:r w:rsidRPr="00815D95">
                        <w:rPr>
                          <w:rFonts w:ascii="Monaco" w:eastAsia="Times New Roman" w:hAnsi="Monaco" w:cs="Courier New"/>
                          <w:color w:val="333333"/>
                          <w:sz w:val="15"/>
                          <w:szCs w:val="15"/>
                          <w:lang w:eastAsia="ru-RU"/>
                        </w:rPr>
                        <w:t>NSManagedObjectContext</w:t>
                      </w:r>
                      <w:proofErr w:type="spellEnd"/>
                    </w:p>
                    <w:p w14:paraId="1E504726" w14:textId="4FF5DE28" w:rsidR="00815D95" w:rsidRPr="00815D95" w:rsidRDefault="00815D95" w:rsidP="00815D95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ru-RU"/>
                        </w:rPr>
                      </w:pPr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Кстати, для работы с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CoreData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в </w:t>
                      </w:r>
                      <w:proofErr w:type="spell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SwiftUI</w:t>
                      </w:r>
                      <w:proofErr w:type="spell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тоже сделано довольно много интересного. Но об этом, пожалуй, уже в следующий раз. </w:t>
                      </w:r>
                      <w:proofErr w:type="gramStart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>Итак</w:t>
                      </w:r>
                      <w:proofErr w:type="gramEnd"/>
                      <w:r w:rsidRPr="00815D95">
                        <w:rPr>
                          <w:rFonts w:ascii="Arial" w:eastAsia="Times New Roman" w:hAnsi="Arial" w:cs="Arial"/>
                          <w:color w:val="333333"/>
                          <w:sz w:val="16"/>
                          <w:szCs w:val="16"/>
                          <w:shd w:val="clear" w:color="auto" w:fill="FFFFFF"/>
                          <w:lang w:eastAsia="ru-RU"/>
                        </w:rPr>
                        <w:t xml:space="preserve"> статья разрослась сверх всяких ожиданий.</w:t>
                      </w:r>
                    </w:p>
                    <w:p w14:paraId="1D96755F" w14:textId="77777777" w:rsidR="00815D95" w:rsidRDefault="00815D95"/>
                  </w:txbxContent>
                </v:textbox>
              </v:shape>
            </w:pict>
          </mc:Fallback>
        </mc:AlternateContent>
      </w:r>
      <w:r w:rsidR="0052704A" w:rsidRPr="0052704A">
        <w:rPr>
          <w:noProof/>
        </w:rPr>
        <w:drawing>
          <wp:inline distT="0" distB="0" distL="0" distR="0" wp14:anchorId="66012424" wp14:editId="54D4637A">
            <wp:extent cx="4279900" cy="68402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04A" w:rsidSect="007A4681">
      <w:pgSz w:w="16838" w:h="11906" w:orient="landscape"/>
      <w:pgMar w:top="567" w:right="567" w:bottom="567" w:left="82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altName w:val="Monaco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81"/>
    <w:rsid w:val="0052704A"/>
    <w:rsid w:val="007A4681"/>
    <w:rsid w:val="00815D95"/>
    <w:rsid w:val="00AC62C7"/>
    <w:rsid w:val="00E2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D45E6"/>
  <w15:chartTrackingRefBased/>
  <w15:docId w15:val="{420CAD42-54A6-3748-A619-3E32D485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15D9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15D9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815D95"/>
  </w:style>
  <w:style w:type="character" w:styleId="HTML">
    <w:name w:val="HTML Code"/>
    <w:basedOn w:val="a0"/>
    <w:uiPriority w:val="99"/>
    <w:semiHidden/>
    <w:unhideWhenUsed/>
    <w:rsid w:val="00815D9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15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5D9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2021-04-13T03:16:00Z</cp:lastPrinted>
  <dcterms:created xsi:type="dcterms:W3CDTF">2021-04-13T02:00:00Z</dcterms:created>
  <dcterms:modified xsi:type="dcterms:W3CDTF">2021-04-30T03:00:00Z</dcterms:modified>
</cp:coreProperties>
</file>