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1B" w:rsidRDefault="00F174D3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August 25, 2017</w:t>
      </w:r>
    </w:p>
    <w:p w:rsidR="00513F1B" w:rsidRPr="00513F1B" w:rsidRDefault="00513F1B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en-GB"/>
        </w:rPr>
      </w:pP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 xml:space="preserve">To the Editorial Board of the Journal </w:t>
      </w:r>
      <w:proofErr w:type="spellStart"/>
      <w:r w:rsidRPr="00F174D3">
        <w:rPr>
          <w:rFonts w:ascii="Calibri" w:hAnsi="Calibri" w:cs="Calibri"/>
          <w:lang w:val="en-GB"/>
        </w:rPr>
        <w:t>Phisica</w:t>
      </w:r>
      <w:proofErr w:type="spellEnd"/>
      <w:r w:rsidRPr="00F174D3">
        <w:rPr>
          <w:rFonts w:ascii="Calibri" w:hAnsi="Calibri" w:cs="Calibri"/>
          <w:lang w:val="en-GB"/>
        </w:rPr>
        <w:t xml:space="preserve"> A,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 xml:space="preserve">I have the pleasure of sending you the manuscript entitled "complexity of switching chaotic maps in finite precision" authored by M. Antonelli, L. De </w:t>
      </w:r>
      <w:proofErr w:type="spellStart"/>
      <w:r w:rsidRPr="00F174D3">
        <w:rPr>
          <w:rFonts w:ascii="Calibri" w:hAnsi="Calibri" w:cs="Calibri"/>
          <w:lang w:val="en-GB"/>
        </w:rPr>
        <w:t>Micco</w:t>
      </w:r>
      <w:proofErr w:type="spellEnd"/>
      <w:r w:rsidRPr="00F174D3">
        <w:rPr>
          <w:rFonts w:ascii="Calibri" w:hAnsi="Calibri" w:cs="Calibri"/>
          <w:lang w:val="en-GB"/>
        </w:rPr>
        <w:t xml:space="preserve">, O. A. Rosso and H. A. </w:t>
      </w:r>
      <w:proofErr w:type="spellStart"/>
      <w:r w:rsidRPr="00F174D3">
        <w:rPr>
          <w:rFonts w:ascii="Calibri" w:hAnsi="Calibri" w:cs="Calibri"/>
          <w:lang w:val="en-GB"/>
        </w:rPr>
        <w:t>Larrondo</w:t>
      </w:r>
      <w:proofErr w:type="spellEnd"/>
      <w:r w:rsidRPr="00F174D3">
        <w:rPr>
          <w:rFonts w:ascii="Calibri" w:hAnsi="Calibri" w:cs="Calibri"/>
          <w:lang w:val="en-GB"/>
        </w:rPr>
        <w:t xml:space="preserve"> to be considered for publication as a research article in your prestigious journal.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The paper is containing original research and has not been submitted / published earlier in any journal and is not being considered for publication elsewhere. All authors have seen and approved the manuscript and have contributed significantly for the paper.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F174D3">
        <w:rPr>
          <w:rFonts w:ascii="Calibri" w:hAnsi="Calibri" w:cs="Calibri"/>
          <w:lang w:val="en-GB"/>
        </w:rPr>
        <w:t>We hope that it will interest your audience.</w:t>
      </w:r>
    </w:p>
    <w:p w:rsidR="00F174D3" w:rsidRPr="00F174D3" w:rsidRDefault="00F174D3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513F1B" w:rsidRPr="00F174D3" w:rsidRDefault="00784F09" w:rsidP="00F17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2ACD81">
            <wp:simplePos x="0" y="0"/>
            <wp:positionH relativeFrom="column">
              <wp:posOffset>4025265</wp:posOffset>
            </wp:positionH>
            <wp:positionV relativeFrom="paragraph">
              <wp:posOffset>7620</wp:posOffset>
            </wp:positionV>
            <wp:extent cx="1438275" cy="1057275"/>
            <wp:effectExtent l="0" t="0" r="9525" b="9525"/>
            <wp:wrapNone/>
            <wp:docPr id="1" name="Imagen 1" descr="C:\Users\Maxi\AppData\Local\Microsoft\Windows\INetCache\Content.Word\firma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\AppData\Local\Microsoft\Windows\INetCache\Content.Word\firmaY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74D3" w:rsidRPr="00F174D3">
        <w:rPr>
          <w:rFonts w:ascii="Calibri" w:hAnsi="Calibri" w:cs="Calibri"/>
        </w:rPr>
        <w:t>Kind</w:t>
      </w:r>
      <w:proofErr w:type="spellEnd"/>
      <w:r w:rsidR="00F174D3" w:rsidRPr="00F174D3">
        <w:rPr>
          <w:rFonts w:ascii="Calibri" w:hAnsi="Calibri" w:cs="Calibri"/>
        </w:rPr>
        <w:t xml:space="preserve"> </w:t>
      </w:r>
      <w:proofErr w:type="spellStart"/>
      <w:r w:rsidR="00F174D3" w:rsidRPr="00F174D3">
        <w:rPr>
          <w:rFonts w:ascii="Calibri" w:hAnsi="Calibri" w:cs="Calibri"/>
        </w:rPr>
        <w:t>regards</w:t>
      </w:r>
      <w:proofErr w:type="spellEnd"/>
      <w:r w:rsidR="00F174D3" w:rsidRPr="00F174D3">
        <w:rPr>
          <w:rFonts w:ascii="Calibri" w:hAnsi="Calibri" w:cs="Calibri"/>
        </w:rPr>
        <w:t>,</w:t>
      </w:r>
    </w:p>
    <w:p w:rsidR="00513F1B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F1B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F1B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F1B" w:rsidRDefault="00513F1B" w:rsidP="0051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F1B" w:rsidRDefault="00F174D3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Maximiliano Antonelli</w:t>
      </w:r>
    </w:p>
    <w:p w:rsidR="00513F1B" w:rsidRDefault="00513F1B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ICYTE/UNMDP</w:t>
      </w:r>
    </w:p>
    <w:p w:rsidR="00513F1B" w:rsidRDefault="00F174D3" w:rsidP="00513F1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maxanto</w:t>
      </w:r>
      <w:r w:rsidR="00513F1B">
        <w:rPr>
          <w:rFonts w:ascii="Calibri" w:hAnsi="Calibri" w:cs="Calibri"/>
          <w:sz w:val="20"/>
          <w:szCs w:val="20"/>
        </w:rPr>
        <w:t>@fi.mdp.edu.ar</w:t>
      </w:r>
    </w:p>
    <w:p w:rsidR="00F80C76" w:rsidRDefault="00513F1B" w:rsidP="00513F1B">
      <w:pPr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+54-223-4816600 (2</w:t>
      </w:r>
      <w:r w:rsidR="00F174D3">
        <w:rPr>
          <w:rFonts w:ascii="Calibri" w:hAnsi="Calibri" w:cs="Calibri"/>
          <w:sz w:val="20"/>
          <w:szCs w:val="20"/>
        </w:rPr>
        <w:t>7</w:t>
      </w:r>
      <w:r>
        <w:rPr>
          <w:rFonts w:ascii="Calibri" w:hAnsi="Calibri" w:cs="Calibri"/>
          <w:sz w:val="20"/>
          <w:szCs w:val="20"/>
        </w:rPr>
        <w:t>7)</w:t>
      </w:r>
    </w:p>
    <w:p w:rsidR="00F80C76" w:rsidRDefault="00F80C7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  <w:bookmarkStart w:id="0" w:name="_GoBack"/>
      <w:bookmarkEnd w:id="0"/>
    </w:p>
    <w:p w:rsidR="00BA1E3A" w:rsidRDefault="00F80C76" w:rsidP="00F80C76">
      <w:proofErr w:type="spellStart"/>
      <w:r>
        <w:lastRenderedPageBreak/>
        <w:t>Highlights</w:t>
      </w:r>
      <w:proofErr w:type="spellEnd"/>
      <w:r>
        <w:t>:</w:t>
      </w:r>
    </w:p>
    <w:p w:rsidR="00F80C76" w:rsidRDefault="00B721D7" w:rsidP="00F80C76">
      <w:pPr>
        <w:pStyle w:val="Prrafodelista"/>
        <w:numPr>
          <w:ilvl w:val="0"/>
          <w:numId w:val="1"/>
        </w:numPr>
        <w:rPr>
          <w:lang w:val="en-US"/>
        </w:rPr>
      </w:pPr>
      <w:r w:rsidRPr="00B721D7">
        <w:rPr>
          <w:lang w:val="en-US"/>
        </w:rPr>
        <w:t>Digital</w:t>
      </w:r>
      <w:r w:rsidR="001445CC">
        <w:rPr>
          <w:lang w:val="en-US"/>
        </w:rPr>
        <w:t xml:space="preserve"> implementation of a chaotic map results in a pseudo chaotic map due to numerical discretization.</w:t>
      </w:r>
    </w:p>
    <w:p w:rsidR="001445CC" w:rsidRDefault="001445CC" w:rsidP="001445CC">
      <w:pPr>
        <w:pStyle w:val="Prrafodelista"/>
        <w:numPr>
          <w:ilvl w:val="0"/>
          <w:numId w:val="1"/>
        </w:numPr>
        <w:rPr>
          <w:lang w:val="en-US"/>
        </w:rPr>
      </w:pPr>
      <w:r w:rsidRPr="001445CC">
        <w:rPr>
          <w:lang w:val="en-US"/>
        </w:rPr>
        <w:t>Stochasticity and mixing are relevant to characterize a chaotic behavior.</w:t>
      </w:r>
    </w:p>
    <w:p w:rsidR="001445CC" w:rsidRDefault="00B721D7" w:rsidP="001445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quantifiers from information theory to characterize the evolution of simple and switching maps in based-2 precisions.</w:t>
      </w:r>
      <w:r w:rsidR="00784F09" w:rsidRPr="00784F09">
        <w:rPr>
          <w:noProof/>
          <w:lang w:val="en-US"/>
        </w:rPr>
        <w:t xml:space="preserve"> </w:t>
      </w:r>
    </w:p>
    <w:p w:rsidR="00B721D7" w:rsidRDefault="00B721D7" w:rsidP="00B721D7">
      <w:pPr>
        <w:pStyle w:val="Prrafodelista"/>
        <w:numPr>
          <w:ilvl w:val="0"/>
          <w:numId w:val="1"/>
        </w:numPr>
        <w:rPr>
          <w:lang w:val="en-US"/>
        </w:rPr>
      </w:pPr>
      <w:r w:rsidRPr="00B721D7">
        <w:rPr>
          <w:lang w:val="en-US"/>
        </w:rPr>
        <w:t xml:space="preserve">As result we encountered that </w:t>
      </w:r>
      <w:proofErr w:type="gramStart"/>
      <w:r w:rsidRPr="00B721D7">
        <w:rPr>
          <w:lang w:val="en-US"/>
        </w:rPr>
        <w:t>a long period</w:t>
      </w:r>
      <w:proofErr w:type="gramEnd"/>
      <w:r w:rsidRPr="00B721D7">
        <w:rPr>
          <w:lang w:val="en-US"/>
        </w:rPr>
        <w:t xml:space="preserve"> is not synonymous of good statistics</w:t>
      </w:r>
      <w:r>
        <w:rPr>
          <w:lang w:val="en-US"/>
        </w:rPr>
        <w:t>.</w:t>
      </w:r>
    </w:p>
    <w:p w:rsidR="00B721D7" w:rsidRPr="001445CC" w:rsidRDefault="00F52E66" w:rsidP="00B721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Also, the </w:t>
      </w:r>
      <w:r w:rsidR="00B721D7" w:rsidRPr="00B721D7">
        <w:rPr>
          <w:lang w:val="en-US"/>
        </w:rPr>
        <w:t>statistics of the maps represented in fixed-point produces a non-monotonous evolution toward the floating-point results.</w:t>
      </w:r>
    </w:p>
    <w:sectPr w:rsidR="00B721D7" w:rsidRPr="00144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658B9"/>
    <w:multiLevelType w:val="hybridMultilevel"/>
    <w:tmpl w:val="2BFA6D88"/>
    <w:lvl w:ilvl="0" w:tplc="40F2F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1B"/>
    <w:rsid w:val="001445CC"/>
    <w:rsid w:val="002A58AE"/>
    <w:rsid w:val="002F2A25"/>
    <w:rsid w:val="00513F1B"/>
    <w:rsid w:val="00784F09"/>
    <w:rsid w:val="00B721D7"/>
    <w:rsid w:val="00BA1E3A"/>
    <w:rsid w:val="00F174D3"/>
    <w:rsid w:val="00F52E66"/>
    <w:rsid w:val="00F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7C2A"/>
  <w15:chartTrackingRefBased/>
  <w15:docId w15:val="{D98D4C6A-5CBD-490D-9317-5345A93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Maxi</cp:lastModifiedBy>
  <cp:revision>5</cp:revision>
  <cp:lastPrinted>2017-08-25T17:43:00Z</cp:lastPrinted>
  <dcterms:created xsi:type="dcterms:W3CDTF">2017-07-27T23:05:00Z</dcterms:created>
  <dcterms:modified xsi:type="dcterms:W3CDTF">2017-08-25T18:19:00Z</dcterms:modified>
</cp:coreProperties>
</file>