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522F9" w:rsidRPr="00386799" w:rsidTr="00473C41">
        <w:tc>
          <w:tcPr>
            <w:tcW w:w="9571" w:type="dxa"/>
            <w:tcBorders>
              <w:bottom w:val="single" w:sz="4" w:space="0" w:color="auto"/>
            </w:tcBorders>
          </w:tcPr>
          <w:p w:rsidR="002522F9" w:rsidRPr="003A2672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2F9" w:rsidRPr="00422E1B" w:rsidTr="00473C41">
        <w:tc>
          <w:tcPr>
            <w:tcW w:w="9571" w:type="dxa"/>
            <w:tcBorders>
              <w:top w:val="single" w:sz="4" w:space="0" w:color="auto"/>
              <w:bottom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(повна назва вищого навчального закладу)</w:t>
            </w:r>
          </w:p>
        </w:tc>
      </w:tr>
      <w:tr w:rsidR="002522F9" w:rsidRPr="00422E1B" w:rsidTr="00473C41">
        <w:tc>
          <w:tcPr>
            <w:tcW w:w="9571" w:type="dxa"/>
            <w:tcBorders>
              <w:top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22F9" w:rsidRPr="00386799" w:rsidTr="00473C41">
        <w:tc>
          <w:tcPr>
            <w:tcW w:w="9571" w:type="dxa"/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(повна назва кафедри)</w:t>
            </w:r>
          </w:p>
        </w:tc>
      </w:tr>
    </w:tbl>
    <w:p w:rsidR="002522F9" w:rsidRPr="00386799" w:rsidRDefault="002522F9" w:rsidP="002522F9">
      <w:pPr>
        <w:widowControl w:val="0"/>
        <w:tabs>
          <w:tab w:val="left" w:pos="734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522F9" w:rsidRPr="00386799" w:rsidRDefault="002522F9" w:rsidP="002522F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22F9" w:rsidRPr="00386799" w:rsidRDefault="002522F9" w:rsidP="002522F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22F9" w:rsidRPr="00386799" w:rsidRDefault="002522F9" w:rsidP="002522F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22F9" w:rsidRPr="00386799" w:rsidRDefault="002522F9" w:rsidP="002522F9">
      <w:pPr>
        <w:keepNext/>
        <w:widowControl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501642315"/>
      <w:bookmarkStart w:id="1" w:name="_Toc501642742"/>
      <w:bookmarkStart w:id="2" w:name="_Toc515834341"/>
      <w:r w:rsidRPr="00386799">
        <w:rPr>
          <w:rFonts w:ascii="Times New Roman" w:hAnsi="Times New Roman" w:cs="Times New Roman"/>
          <w:sz w:val="28"/>
          <w:szCs w:val="28"/>
          <w:lang w:val="uk-UA"/>
        </w:rPr>
        <w:t>КУРСОВИЙ ПРОЕКТ</w:t>
      </w:r>
      <w:bookmarkEnd w:id="0"/>
      <w:bookmarkEnd w:id="1"/>
      <w:bookmarkEnd w:id="2"/>
    </w:p>
    <w:p w:rsidR="002522F9" w:rsidRPr="00386799" w:rsidRDefault="002522F9" w:rsidP="002522F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22F9" w:rsidRPr="00386799" w:rsidRDefault="002522F9" w:rsidP="002522F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8242"/>
      </w:tblGrid>
      <w:tr w:rsidR="002522F9" w:rsidRPr="00386799" w:rsidTr="00473C41"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курсу:</w:t>
            </w:r>
          </w:p>
        </w:tc>
        <w:tc>
          <w:tcPr>
            <w:tcW w:w="8242" w:type="dxa"/>
            <w:tcBorders>
              <w:top w:val="nil"/>
              <w:left w:val="nil"/>
              <w:right w:val="nil"/>
            </w:tcBorders>
          </w:tcPr>
          <w:p w:rsidR="002522F9" w:rsidRPr="00386799" w:rsidRDefault="00DE79B3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Прикладна математика</w:t>
            </w:r>
          </w:p>
        </w:tc>
      </w:tr>
      <w:tr w:rsidR="002522F9" w:rsidRPr="00422E1B" w:rsidTr="00473C41">
        <w:trPr>
          <w:trHeight w:val="56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242" w:type="dxa"/>
            <w:tcBorders>
              <w:top w:val="nil"/>
              <w:left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522F9" w:rsidRPr="00770B0C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програми </w:t>
            </w:r>
            <w:r w:rsidR="00770B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 </w:t>
            </w: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С# з викори</w:t>
            </w:r>
            <w:r w:rsidR="00770B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станням технології </w:t>
            </w:r>
            <w:r w:rsidR="00770B0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WinForms</w:t>
            </w:r>
          </w:p>
        </w:tc>
      </w:tr>
      <w:tr w:rsidR="002522F9" w:rsidRPr="00386799" w:rsidTr="00473C41">
        <w:trPr>
          <w:trHeight w:val="36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42" w:type="dxa"/>
            <w:tcBorders>
              <w:left w:val="nil"/>
              <w:right w:val="nil"/>
            </w:tcBorders>
          </w:tcPr>
          <w:p w:rsidR="002522F9" w:rsidRPr="00770B0C" w:rsidRDefault="00770B0C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="002522F9"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Archiever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”</w:t>
            </w:r>
          </w:p>
        </w:tc>
      </w:tr>
      <w:tr w:rsidR="002522F9" w:rsidRPr="00386799" w:rsidTr="00473C41">
        <w:trPr>
          <w:trHeight w:val="37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42" w:type="dxa"/>
            <w:tcBorders>
              <w:left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22F9" w:rsidRPr="00386799" w:rsidTr="00473C41">
        <w:trPr>
          <w:trHeight w:val="41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42" w:type="dxa"/>
            <w:tcBorders>
              <w:left w:val="nil"/>
              <w:right w:val="nil"/>
            </w:tcBorders>
          </w:tcPr>
          <w:p w:rsidR="002522F9" w:rsidRPr="00386799" w:rsidRDefault="002522F9" w:rsidP="00473C41">
            <w:pPr>
              <w:widowControl w:val="0"/>
              <w:tabs>
                <w:tab w:val="left" w:pos="270"/>
                <w:tab w:val="center" w:pos="40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22F9" w:rsidRPr="00386799" w:rsidTr="00473C41"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ind w:left="99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42" w:type="dxa"/>
            <w:tcBorders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ind w:left="99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522F9" w:rsidRPr="00386799" w:rsidRDefault="002522F9" w:rsidP="002522F9">
      <w:pPr>
        <w:widowControl w:val="0"/>
        <w:spacing w:after="0" w:line="240" w:lineRule="auto"/>
        <w:ind w:left="993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22F9" w:rsidRPr="00386799" w:rsidRDefault="002522F9" w:rsidP="002522F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22F9" w:rsidRPr="00386799" w:rsidRDefault="002522F9" w:rsidP="002522F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2"/>
        <w:gridCol w:w="1691"/>
        <w:gridCol w:w="48"/>
        <w:gridCol w:w="519"/>
        <w:gridCol w:w="567"/>
        <w:gridCol w:w="425"/>
        <w:gridCol w:w="567"/>
        <w:gridCol w:w="996"/>
        <w:gridCol w:w="1099"/>
      </w:tblGrid>
      <w:tr w:rsidR="002522F9" w:rsidRPr="00386799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Студента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курсу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</w:t>
            </w:r>
          </w:p>
        </w:tc>
      </w:tr>
      <w:tr w:rsidR="002522F9" w:rsidRPr="00386799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ind w:right="-1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напряму підготовки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22F9" w:rsidRPr="00386799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ind w:right="-20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спеціальності</w:t>
            </w:r>
          </w:p>
        </w:tc>
        <w:tc>
          <w:tcPr>
            <w:tcW w:w="4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2F9" w:rsidRPr="00386799" w:rsidRDefault="00770B0C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Прикладна математика</w:t>
            </w:r>
          </w:p>
        </w:tc>
      </w:tr>
      <w:tr w:rsidR="002522F9" w:rsidRPr="00386799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22F9" w:rsidRPr="00386799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(Прізвище і ініціали)</w:t>
            </w:r>
          </w:p>
        </w:tc>
      </w:tr>
      <w:tr w:rsidR="002522F9" w:rsidRPr="00386799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ind w:left="-36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42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22F9" w:rsidRPr="00386799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22F9" w:rsidRPr="00422E1B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(посада, звання, прізвище та ініціали)</w:t>
            </w:r>
          </w:p>
        </w:tc>
      </w:tr>
      <w:tr w:rsidR="002522F9" w:rsidRPr="00386799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ind w:left="-36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Національна шкала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22F9" w:rsidRPr="00386799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ind w:left="-226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балів: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2F9" w:rsidRPr="00386799" w:rsidRDefault="003E6718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ind w:left="-108" w:right="-10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7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Оцінка: ECTS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22F9" w:rsidRPr="00386799" w:rsidTr="00473C41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522F9" w:rsidRPr="00386799" w:rsidRDefault="002522F9" w:rsidP="00473C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73C41" w:rsidRPr="00386799" w:rsidRDefault="002522F9">
      <w:pPr>
        <w:rPr>
          <w:lang w:val="uk-UA"/>
        </w:rPr>
      </w:pPr>
      <w:r w:rsidRPr="00386799">
        <w:rPr>
          <w:lang w:val="uk-UA"/>
        </w:rPr>
        <w:tab/>
      </w:r>
    </w:p>
    <w:p w:rsidR="002522F9" w:rsidRPr="00386799" w:rsidRDefault="002522F9">
      <w:pPr>
        <w:rPr>
          <w:lang w:val="uk-UA"/>
        </w:rPr>
      </w:pPr>
    </w:p>
    <w:p w:rsidR="002522F9" w:rsidRPr="00386799" w:rsidRDefault="002522F9">
      <w:pPr>
        <w:rPr>
          <w:lang w:val="uk-UA"/>
        </w:rPr>
      </w:pPr>
    </w:p>
    <w:p w:rsidR="002522F9" w:rsidRPr="00386799" w:rsidRDefault="002522F9">
      <w:pPr>
        <w:rPr>
          <w:lang w:val="uk-UA"/>
        </w:rPr>
      </w:pPr>
    </w:p>
    <w:p w:rsidR="002522F9" w:rsidRPr="00386799" w:rsidRDefault="002522F9">
      <w:pPr>
        <w:rPr>
          <w:lang w:val="uk-UA"/>
        </w:rPr>
      </w:pPr>
    </w:p>
    <w:p w:rsidR="002522F9" w:rsidRPr="00386799" w:rsidRDefault="002522F9">
      <w:pPr>
        <w:rPr>
          <w:lang w:val="uk-UA"/>
        </w:rPr>
      </w:pPr>
    </w:p>
    <w:p w:rsidR="002522F9" w:rsidRPr="00386799" w:rsidRDefault="002522F9">
      <w:pPr>
        <w:rPr>
          <w:lang w:val="uk-UA"/>
        </w:rPr>
      </w:pPr>
    </w:p>
    <w:p w:rsidR="002522F9" w:rsidRPr="00386799" w:rsidRDefault="002522F9" w:rsidP="008A2EB3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:rsidR="002522F9" w:rsidRPr="00386799" w:rsidRDefault="002522F9" w:rsidP="008A2E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22F9" w:rsidRPr="00386799" w:rsidRDefault="002522F9" w:rsidP="008A2E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Записка пояснювальна до курсової </w:t>
      </w:r>
      <w:r w:rsidR="003A2672">
        <w:rPr>
          <w:rFonts w:ascii="Times New Roman" w:hAnsi="Times New Roman" w:cs="Times New Roman"/>
          <w:sz w:val="28"/>
          <w:szCs w:val="28"/>
          <w:lang w:val="uk-UA"/>
        </w:rPr>
        <w:t>роботи: 6 розділи, 2</w:t>
      </w:r>
      <w:r w:rsidR="003A2672" w:rsidRPr="003A267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799">
        <w:rPr>
          <w:rFonts w:ascii="Times New Roman" w:hAnsi="Times New Roman" w:cs="Times New Roman"/>
          <w:sz w:val="28"/>
          <w:szCs w:val="28"/>
          <w:lang w:val="uk-UA"/>
        </w:rPr>
        <w:t>cт</w:t>
      </w:r>
      <w:proofErr w:type="spellEnd"/>
      <w:r w:rsidRPr="00386799">
        <w:rPr>
          <w:rFonts w:ascii="Times New Roman" w:hAnsi="Times New Roman" w:cs="Times New Roman"/>
          <w:sz w:val="28"/>
          <w:szCs w:val="28"/>
          <w:lang w:val="uk-UA"/>
        </w:rPr>
        <w:t>., 5 рис., 4 використаних літературних джерела.</w:t>
      </w:r>
    </w:p>
    <w:p w:rsidR="002522F9" w:rsidRPr="00386799" w:rsidRDefault="002522F9" w:rsidP="008A2E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>Об'єкт дослідження – програма «Archiever».</w:t>
      </w:r>
    </w:p>
    <w:p w:rsidR="002522F9" w:rsidRPr="00386799" w:rsidRDefault="002522F9" w:rsidP="008A2E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>Мета роботи – розробка програми, яка буде архівувати файли.</w:t>
      </w:r>
    </w:p>
    <w:p w:rsidR="002522F9" w:rsidRPr="00386799" w:rsidRDefault="002522F9" w:rsidP="008A2E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>Метод дослідження – вивчення літератури, складання і налагодження текстової програми на комп'ютері.</w:t>
      </w:r>
    </w:p>
    <w:p w:rsidR="002522F9" w:rsidRPr="00386799" w:rsidRDefault="002522F9" w:rsidP="008A2E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>Фінальний продукт – програма – зручна</w:t>
      </w:r>
      <w:r w:rsidR="00473C41"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та корисна</w:t>
      </w:r>
      <w:r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у використанні для середньостатистичної людини.</w:t>
      </w:r>
    </w:p>
    <w:p w:rsidR="002522F9" w:rsidRPr="00386799" w:rsidRDefault="002522F9" w:rsidP="008A2E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>Програма складена на мові С# в середовищі Visual Studio 2017 з використанням технології Windows Forms.</w:t>
      </w:r>
    </w:p>
    <w:p w:rsidR="002522F9" w:rsidRPr="00386799" w:rsidRDefault="002522F9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473C41" w:rsidRPr="00386799" w:rsidRDefault="00473C41" w:rsidP="008A2EB3">
      <w:pPr>
        <w:jc w:val="both"/>
        <w:rPr>
          <w:lang w:val="uk-UA"/>
        </w:rPr>
      </w:pPr>
    </w:p>
    <w:p w:rsidR="0062647B" w:rsidRDefault="0062647B" w:rsidP="008A2EB3">
      <w:pPr>
        <w:jc w:val="both"/>
        <w:rPr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0859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647B" w:rsidRDefault="0062647B" w:rsidP="0062647B">
          <w:pPr>
            <w:pStyle w:val="ab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62647B" w:rsidRPr="0062647B" w:rsidRDefault="0062647B" w:rsidP="0062647B">
          <w:pPr>
            <w:rPr>
              <w:lang w:val="uk-UA"/>
            </w:rPr>
          </w:pPr>
        </w:p>
        <w:p w:rsidR="000F058F" w:rsidRDefault="0062647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62647B">
            <w:rPr>
              <w:sz w:val="28"/>
              <w:szCs w:val="28"/>
            </w:rPr>
            <w:fldChar w:fldCharType="begin"/>
          </w:r>
          <w:r w:rsidRPr="0062647B">
            <w:rPr>
              <w:sz w:val="28"/>
              <w:szCs w:val="28"/>
            </w:rPr>
            <w:instrText xml:space="preserve"> TOC \o "1-3" \h \z \u </w:instrText>
          </w:r>
          <w:r w:rsidRPr="0062647B">
            <w:rPr>
              <w:sz w:val="28"/>
              <w:szCs w:val="28"/>
            </w:rPr>
            <w:fldChar w:fldCharType="separate"/>
          </w:r>
          <w:hyperlink w:anchor="_Toc515834341" w:history="1">
            <w:r w:rsidR="000F058F" w:rsidRPr="00BA6B67">
              <w:rPr>
                <w:rStyle w:val="a9"/>
                <w:rFonts w:ascii="Times New Roman" w:hAnsi="Times New Roman" w:cs="Times New Roman"/>
                <w:noProof/>
                <w:lang w:val="uk-UA"/>
              </w:rPr>
              <w:t>КУРСОВИЙ ПРОЕКТ</w:t>
            </w:r>
            <w:r w:rsidR="000F058F">
              <w:rPr>
                <w:noProof/>
                <w:webHidden/>
              </w:rPr>
              <w:tab/>
            </w:r>
            <w:r w:rsidR="000F058F">
              <w:rPr>
                <w:noProof/>
                <w:webHidden/>
              </w:rPr>
              <w:fldChar w:fldCharType="begin"/>
            </w:r>
            <w:r w:rsidR="000F058F">
              <w:rPr>
                <w:noProof/>
                <w:webHidden/>
              </w:rPr>
              <w:instrText xml:space="preserve"> PAGEREF _Toc515834341 \h </w:instrText>
            </w:r>
            <w:r w:rsidR="000F058F">
              <w:rPr>
                <w:noProof/>
                <w:webHidden/>
              </w:rPr>
            </w:r>
            <w:r w:rsidR="000F058F">
              <w:rPr>
                <w:noProof/>
                <w:webHidden/>
              </w:rPr>
              <w:fldChar w:fldCharType="separate"/>
            </w:r>
            <w:r w:rsidR="000F058F">
              <w:rPr>
                <w:noProof/>
                <w:webHidden/>
              </w:rPr>
              <w:t>1</w:t>
            </w:r>
            <w:r w:rsidR="000F058F">
              <w:rPr>
                <w:noProof/>
                <w:webHidden/>
              </w:rPr>
              <w:fldChar w:fldCharType="end"/>
            </w:r>
          </w:hyperlink>
        </w:p>
        <w:p w:rsidR="000F058F" w:rsidRDefault="00422E1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5834342" w:history="1">
            <w:r w:rsidR="000F058F" w:rsidRPr="00BA6B67">
              <w:rPr>
                <w:rStyle w:val="a9"/>
                <w:noProof/>
                <w:lang w:val="uk-UA"/>
              </w:rPr>
              <w:t>ВСТУП</w:t>
            </w:r>
            <w:r w:rsidR="000F058F">
              <w:rPr>
                <w:noProof/>
                <w:webHidden/>
              </w:rPr>
              <w:tab/>
            </w:r>
            <w:r w:rsidR="000F058F">
              <w:rPr>
                <w:noProof/>
                <w:webHidden/>
              </w:rPr>
              <w:fldChar w:fldCharType="begin"/>
            </w:r>
            <w:r w:rsidR="000F058F">
              <w:rPr>
                <w:noProof/>
                <w:webHidden/>
              </w:rPr>
              <w:instrText xml:space="preserve"> PAGEREF _Toc515834342 \h </w:instrText>
            </w:r>
            <w:r w:rsidR="000F058F">
              <w:rPr>
                <w:noProof/>
                <w:webHidden/>
              </w:rPr>
            </w:r>
            <w:r w:rsidR="000F058F">
              <w:rPr>
                <w:noProof/>
                <w:webHidden/>
              </w:rPr>
              <w:fldChar w:fldCharType="separate"/>
            </w:r>
            <w:r w:rsidR="000F058F">
              <w:rPr>
                <w:noProof/>
                <w:webHidden/>
              </w:rPr>
              <w:t>4</w:t>
            </w:r>
            <w:r w:rsidR="000F058F">
              <w:rPr>
                <w:noProof/>
                <w:webHidden/>
              </w:rPr>
              <w:fldChar w:fldCharType="end"/>
            </w:r>
          </w:hyperlink>
        </w:p>
        <w:p w:rsidR="000F058F" w:rsidRDefault="00422E1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5834343" w:history="1">
            <w:r w:rsidR="000F058F" w:rsidRPr="00BA6B67">
              <w:rPr>
                <w:rStyle w:val="a9"/>
                <w:noProof/>
                <w:lang w:val="uk-UA"/>
              </w:rPr>
              <w:t>ПОСТАНОВКА ЗАДАЧІ ТА СФЕРА ВИКОРИСТАННЯ</w:t>
            </w:r>
            <w:r w:rsidR="000F058F">
              <w:rPr>
                <w:noProof/>
                <w:webHidden/>
              </w:rPr>
              <w:tab/>
            </w:r>
            <w:r w:rsidR="000F058F">
              <w:rPr>
                <w:noProof/>
                <w:webHidden/>
              </w:rPr>
              <w:fldChar w:fldCharType="begin"/>
            </w:r>
            <w:r w:rsidR="000F058F">
              <w:rPr>
                <w:noProof/>
                <w:webHidden/>
              </w:rPr>
              <w:instrText xml:space="preserve"> PAGEREF _Toc515834343 \h </w:instrText>
            </w:r>
            <w:r w:rsidR="000F058F">
              <w:rPr>
                <w:noProof/>
                <w:webHidden/>
              </w:rPr>
            </w:r>
            <w:r w:rsidR="000F058F">
              <w:rPr>
                <w:noProof/>
                <w:webHidden/>
              </w:rPr>
              <w:fldChar w:fldCharType="separate"/>
            </w:r>
            <w:r w:rsidR="000F058F">
              <w:rPr>
                <w:noProof/>
                <w:webHidden/>
              </w:rPr>
              <w:t>6</w:t>
            </w:r>
            <w:r w:rsidR="000F058F">
              <w:rPr>
                <w:noProof/>
                <w:webHidden/>
              </w:rPr>
              <w:fldChar w:fldCharType="end"/>
            </w:r>
          </w:hyperlink>
        </w:p>
        <w:p w:rsidR="000F058F" w:rsidRDefault="00422E1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5834344" w:history="1">
            <w:r w:rsidR="000F058F" w:rsidRPr="00BA6B67">
              <w:rPr>
                <w:rStyle w:val="a9"/>
                <w:noProof/>
                <w:lang w:val="uk-UA"/>
              </w:rPr>
              <w:t xml:space="preserve">Алгоритм розв’язання задачі та </w:t>
            </w:r>
            <w:r w:rsidR="000F058F" w:rsidRPr="00BA6B67">
              <w:rPr>
                <w:rStyle w:val="a9"/>
                <w:noProof/>
              </w:rPr>
              <w:t>UML</w:t>
            </w:r>
            <w:r w:rsidR="000F058F" w:rsidRPr="00BA6B67">
              <w:rPr>
                <w:rStyle w:val="a9"/>
                <w:noProof/>
                <w:lang w:val="ru-RU"/>
              </w:rPr>
              <w:t>-</w:t>
            </w:r>
            <w:r w:rsidR="000F058F" w:rsidRPr="00BA6B67">
              <w:rPr>
                <w:rStyle w:val="a9"/>
                <w:noProof/>
                <w:lang w:val="uk-UA"/>
              </w:rPr>
              <w:t>діаграми</w:t>
            </w:r>
            <w:r w:rsidR="000F058F">
              <w:rPr>
                <w:noProof/>
                <w:webHidden/>
              </w:rPr>
              <w:tab/>
            </w:r>
            <w:r w:rsidR="000F058F">
              <w:rPr>
                <w:noProof/>
                <w:webHidden/>
              </w:rPr>
              <w:fldChar w:fldCharType="begin"/>
            </w:r>
            <w:r w:rsidR="000F058F">
              <w:rPr>
                <w:noProof/>
                <w:webHidden/>
              </w:rPr>
              <w:instrText xml:space="preserve"> PAGEREF _Toc515834344 \h </w:instrText>
            </w:r>
            <w:r w:rsidR="000F058F">
              <w:rPr>
                <w:noProof/>
                <w:webHidden/>
              </w:rPr>
            </w:r>
            <w:r w:rsidR="000F058F">
              <w:rPr>
                <w:noProof/>
                <w:webHidden/>
              </w:rPr>
              <w:fldChar w:fldCharType="separate"/>
            </w:r>
            <w:r w:rsidR="000F058F">
              <w:rPr>
                <w:noProof/>
                <w:webHidden/>
              </w:rPr>
              <w:t>8</w:t>
            </w:r>
            <w:r w:rsidR="000F058F">
              <w:rPr>
                <w:noProof/>
                <w:webHidden/>
              </w:rPr>
              <w:fldChar w:fldCharType="end"/>
            </w:r>
          </w:hyperlink>
        </w:p>
        <w:p w:rsidR="000F058F" w:rsidRDefault="00422E1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5834345" w:history="1">
            <w:r w:rsidR="000F058F" w:rsidRPr="00BA6B67">
              <w:rPr>
                <w:rStyle w:val="a9"/>
                <w:noProof/>
                <w:lang w:val="uk-UA"/>
              </w:rPr>
              <w:t>Текст програми</w:t>
            </w:r>
            <w:r w:rsidR="000F058F">
              <w:rPr>
                <w:noProof/>
                <w:webHidden/>
              </w:rPr>
              <w:tab/>
            </w:r>
            <w:r w:rsidR="000F058F">
              <w:rPr>
                <w:noProof/>
                <w:webHidden/>
              </w:rPr>
              <w:fldChar w:fldCharType="begin"/>
            </w:r>
            <w:r w:rsidR="000F058F">
              <w:rPr>
                <w:noProof/>
                <w:webHidden/>
              </w:rPr>
              <w:instrText xml:space="preserve"> PAGEREF _Toc515834345 \h </w:instrText>
            </w:r>
            <w:r w:rsidR="000F058F">
              <w:rPr>
                <w:noProof/>
                <w:webHidden/>
              </w:rPr>
            </w:r>
            <w:r w:rsidR="000F058F">
              <w:rPr>
                <w:noProof/>
                <w:webHidden/>
              </w:rPr>
              <w:fldChar w:fldCharType="separate"/>
            </w:r>
            <w:r w:rsidR="000F058F">
              <w:rPr>
                <w:noProof/>
                <w:webHidden/>
              </w:rPr>
              <w:t>10</w:t>
            </w:r>
            <w:r w:rsidR="000F058F">
              <w:rPr>
                <w:noProof/>
                <w:webHidden/>
              </w:rPr>
              <w:fldChar w:fldCharType="end"/>
            </w:r>
          </w:hyperlink>
        </w:p>
        <w:p w:rsidR="000F058F" w:rsidRDefault="00422E1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5834346" w:history="1">
            <w:r w:rsidR="000F058F" w:rsidRPr="00BA6B67">
              <w:rPr>
                <w:rStyle w:val="a9"/>
                <w:noProof/>
                <w:lang w:val="uk-UA"/>
              </w:rPr>
              <w:t>Описання форм, які є в проекті</w:t>
            </w:r>
            <w:r w:rsidR="000F058F">
              <w:rPr>
                <w:noProof/>
                <w:webHidden/>
              </w:rPr>
              <w:tab/>
            </w:r>
            <w:r w:rsidR="000F058F">
              <w:rPr>
                <w:noProof/>
                <w:webHidden/>
              </w:rPr>
              <w:fldChar w:fldCharType="begin"/>
            </w:r>
            <w:r w:rsidR="000F058F">
              <w:rPr>
                <w:noProof/>
                <w:webHidden/>
              </w:rPr>
              <w:instrText xml:space="preserve"> PAGEREF _Toc515834346 \h </w:instrText>
            </w:r>
            <w:r w:rsidR="000F058F">
              <w:rPr>
                <w:noProof/>
                <w:webHidden/>
              </w:rPr>
            </w:r>
            <w:r w:rsidR="000F058F">
              <w:rPr>
                <w:noProof/>
                <w:webHidden/>
              </w:rPr>
              <w:fldChar w:fldCharType="separate"/>
            </w:r>
            <w:r w:rsidR="000F058F">
              <w:rPr>
                <w:noProof/>
                <w:webHidden/>
              </w:rPr>
              <w:t>13</w:t>
            </w:r>
            <w:r w:rsidR="000F058F">
              <w:rPr>
                <w:noProof/>
                <w:webHidden/>
              </w:rPr>
              <w:fldChar w:fldCharType="end"/>
            </w:r>
          </w:hyperlink>
        </w:p>
        <w:p w:rsidR="000F058F" w:rsidRDefault="00422E1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5834347" w:history="1">
            <w:r w:rsidR="000F058F" w:rsidRPr="00BA6B67">
              <w:rPr>
                <w:rStyle w:val="a9"/>
                <w:noProof/>
                <w:lang w:val="uk-UA"/>
              </w:rPr>
              <w:t>Тестовий приклад використання програми</w:t>
            </w:r>
            <w:r w:rsidR="000F058F">
              <w:rPr>
                <w:noProof/>
                <w:webHidden/>
              </w:rPr>
              <w:tab/>
            </w:r>
            <w:r w:rsidR="000F058F">
              <w:rPr>
                <w:noProof/>
                <w:webHidden/>
              </w:rPr>
              <w:fldChar w:fldCharType="begin"/>
            </w:r>
            <w:r w:rsidR="000F058F">
              <w:rPr>
                <w:noProof/>
                <w:webHidden/>
              </w:rPr>
              <w:instrText xml:space="preserve"> PAGEREF _Toc515834347 \h </w:instrText>
            </w:r>
            <w:r w:rsidR="000F058F">
              <w:rPr>
                <w:noProof/>
                <w:webHidden/>
              </w:rPr>
            </w:r>
            <w:r w:rsidR="000F058F">
              <w:rPr>
                <w:noProof/>
                <w:webHidden/>
              </w:rPr>
              <w:fldChar w:fldCharType="separate"/>
            </w:r>
            <w:r w:rsidR="000F058F">
              <w:rPr>
                <w:noProof/>
                <w:webHidden/>
              </w:rPr>
              <w:t>15</w:t>
            </w:r>
            <w:r w:rsidR="000F058F">
              <w:rPr>
                <w:noProof/>
                <w:webHidden/>
              </w:rPr>
              <w:fldChar w:fldCharType="end"/>
            </w:r>
          </w:hyperlink>
        </w:p>
        <w:p w:rsidR="000F058F" w:rsidRDefault="00422E1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5834348" w:history="1">
            <w:r w:rsidR="000F058F" w:rsidRPr="00BA6B67">
              <w:rPr>
                <w:rStyle w:val="a9"/>
                <w:noProof/>
                <w:lang w:val="uk-UA"/>
              </w:rPr>
              <w:t>Інструкція користувача</w:t>
            </w:r>
            <w:r w:rsidR="000F058F">
              <w:rPr>
                <w:noProof/>
                <w:webHidden/>
              </w:rPr>
              <w:tab/>
            </w:r>
            <w:r w:rsidR="000F058F">
              <w:rPr>
                <w:noProof/>
                <w:webHidden/>
              </w:rPr>
              <w:fldChar w:fldCharType="begin"/>
            </w:r>
            <w:r w:rsidR="000F058F">
              <w:rPr>
                <w:noProof/>
                <w:webHidden/>
              </w:rPr>
              <w:instrText xml:space="preserve"> PAGEREF _Toc515834348 \h </w:instrText>
            </w:r>
            <w:r w:rsidR="000F058F">
              <w:rPr>
                <w:noProof/>
                <w:webHidden/>
              </w:rPr>
            </w:r>
            <w:r w:rsidR="000F058F">
              <w:rPr>
                <w:noProof/>
                <w:webHidden/>
              </w:rPr>
              <w:fldChar w:fldCharType="separate"/>
            </w:r>
            <w:r w:rsidR="000F058F">
              <w:rPr>
                <w:noProof/>
                <w:webHidden/>
              </w:rPr>
              <w:t>18</w:t>
            </w:r>
            <w:r w:rsidR="000F058F">
              <w:rPr>
                <w:noProof/>
                <w:webHidden/>
              </w:rPr>
              <w:fldChar w:fldCharType="end"/>
            </w:r>
          </w:hyperlink>
        </w:p>
        <w:p w:rsidR="000F058F" w:rsidRDefault="00422E1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5834349" w:history="1">
            <w:r w:rsidR="000F058F" w:rsidRPr="00BA6B67">
              <w:rPr>
                <w:rStyle w:val="a9"/>
                <w:noProof/>
                <w:lang w:val="uk-UA"/>
              </w:rPr>
              <w:t>Висновки</w:t>
            </w:r>
            <w:r w:rsidR="000F058F">
              <w:rPr>
                <w:noProof/>
                <w:webHidden/>
              </w:rPr>
              <w:tab/>
            </w:r>
            <w:r w:rsidR="000F058F">
              <w:rPr>
                <w:noProof/>
                <w:webHidden/>
              </w:rPr>
              <w:fldChar w:fldCharType="begin"/>
            </w:r>
            <w:r w:rsidR="000F058F">
              <w:rPr>
                <w:noProof/>
                <w:webHidden/>
              </w:rPr>
              <w:instrText xml:space="preserve"> PAGEREF _Toc515834349 \h </w:instrText>
            </w:r>
            <w:r w:rsidR="000F058F">
              <w:rPr>
                <w:noProof/>
                <w:webHidden/>
              </w:rPr>
            </w:r>
            <w:r w:rsidR="000F058F">
              <w:rPr>
                <w:noProof/>
                <w:webHidden/>
              </w:rPr>
              <w:fldChar w:fldCharType="separate"/>
            </w:r>
            <w:r w:rsidR="000F058F">
              <w:rPr>
                <w:noProof/>
                <w:webHidden/>
              </w:rPr>
              <w:t>19</w:t>
            </w:r>
            <w:r w:rsidR="000F058F">
              <w:rPr>
                <w:noProof/>
                <w:webHidden/>
              </w:rPr>
              <w:fldChar w:fldCharType="end"/>
            </w:r>
          </w:hyperlink>
        </w:p>
        <w:p w:rsidR="000F058F" w:rsidRDefault="00422E1B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5834350" w:history="1">
            <w:r w:rsidR="000F058F" w:rsidRPr="00BA6B67">
              <w:rPr>
                <w:rStyle w:val="a9"/>
                <w:noProof/>
                <w:lang w:val="uk-UA"/>
              </w:rPr>
              <w:t>Список використаних джерел</w:t>
            </w:r>
            <w:r w:rsidR="000F058F">
              <w:rPr>
                <w:noProof/>
                <w:webHidden/>
              </w:rPr>
              <w:tab/>
            </w:r>
            <w:r w:rsidR="000F058F">
              <w:rPr>
                <w:noProof/>
                <w:webHidden/>
              </w:rPr>
              <w:fldChar w:fldCharType="begin"/>
            </w:r>
            <w:r w:rsidR="000F058F">
              <w:rPr>
                <w:noProof/>
                <w:webHidden/>
              </w:rPr>
              <w:instrText xml:space="preserve"> PAGEREF _Toc515834350 \h </w:instrText>
            </w:r>
            <w:r w:rsidR="000F058F">
              <w:rPr>
                <w:noProof/>
                <w:webHidden/>
              </w:rPr>
            </w:r>
            <w:r w:rsidR="000F058F">
              <w:rPr>
                <w:noProof/>
                <w:webHidden/>
              </w:rPr>
              <w:fldChar w:fldCharType="separate"/>
            </w:r>
            <w:r w:rsidR="000F058F">
              <w:rPr>
                <w:noProof/>
                <w:webHidden/>
              </w:rPr>
              <w:t>20</w:t>
            </w:r>
            <w:r w:rsidR="000F058F">
              <w:rPr>
                <w:noProof/>
                <w:webHidden/>
              </w:rPr>
              <w:fldChar w:fldCharType="end"/>
            </w:r>
          </w:hyperlink>
        </w:p>
        <w:p w:rsidR="0062647B" w:rsidRDefault="0062647B" w:rsidP="0062647B">
          <w:pPr>
            <w:rPr>
              <w:b/>
              <w:bCs/>
              <w:noProof/>
            </w:rPr>
          </w:pPr>
          <w:r w:rsidRPr="0062647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473C41" w:rsidRDefault="00473C41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62647B" w:rsidRDefault="0062647B" w:rsidP="0062647B">
      <w:pPr>
        <w:rPr>
          <w:lang w:val="uk-UA"/>
        </w:rPr>
      </w:pPr>
    </w:p>
    <w:p w:rsidR="003064B7" w:rsidRDefault="003064B7" w:rsidP="0062647B">
      <w:pPr>
        <w:rPr>
          <w:lang w:val="uk-UA"/>
        </w:rPr>
      </w:pPr>
    </w:p>
    <w:p w:rsidR="003064B7" w:rsidRDefault="003064B7" w:rsidP="0062647B">
      <w:pPr>
        <w:rPr>
          <w:lang w:val="uk-UA"/>
        </w:rPr>
      </w:pPr>
    </w:p>
    <w:p w:rsidR="003064B7" w:rsidRDefault="003064B7" w:rsidP="0062647B">
      <w:pPr>
        <w:rPr>
          <w:lang w:val="uk-UA"/>
        </w:rPr>
      </w:pPr>
    </w:p>
    <w:p w:rsidR="008A2EB3" w:rsidRPr="00386799" w:rsidRDefault="008A2EB3" w:rsidP="003020BD">
      <w:pPr>
        <w:pStyle w:val="1"/>
        <w:rPr>
          <w:lang w:val="uk-UA"/>
        </w:rPr>
      </w:pPr>
      <w:bookmarkStart w:id="3" w:name="_Toc515834342"/>
      <w:r w:rsidRPr="00386799">
        <w:rPr>
          <w:lang w:val="uk-UA"/>
        </w:rPr>
        <w:lastRenderedPageBreak/>
        <w:t>ВСТУП</w:t>
      </w:r>
      <w:bookmarkEnd w:id="3"/>
    </w:p>
    <w:p w:rsidR="008A2EB3" w:rsidRPr="00386799" w:rsidRDefault="003A2672" w:rsidP="008A2EB3">
      <w:pPr>
        <w:pStyle w:val="a3"/>
        <w:shd w:val="clear" w:color="auto" w:fill="FFFFFF"/>
        <w:spacing w:before="216" w:beforeAutospacing="0" w:after="192" w:afterAutospacing="0"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В сучасному світі нас оточує </w:t>
      </w:r>
      <w:r w:rsidR="008A2EB3" w:rsidRPr="00386799">
        <w:rPr>
          <w:rFonts w:eastAsiaTheme="minorHAnsi"/>
          <w:sz w:val="28"/>
          <w:szCs w:val="28"/>
          <w:lang w:val="uk-UA" w:eastAsia="en-US"/>
        </w:rPr>
        <w:t>величезна кількість інформації, яку ми сприймаємо, аналізуємо та передаємо один одному. З моменту зростання кількості даних до таких неймовірних обсягів почали використовуватися різні алгоритми стиснення (архівування).</w:t>
      </w:r>
    </w:p>
    <w:p w:rsidR="00EF7A26" w:rsidRPr="00386799" w:rsidRDefault="00EF7A26" w:rsidP="008A2EB3">
      <w:pPr>
        <w:pStyle w:val="a3"/>
        <w:shd w:val="clear" w:color="auto" w:fill="FFFFFF"/>
        <w:spacing w:before="216" w:beforeAutospacing="0" w:after="192" w:afterAutospacing="0"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386799">
        <w:rPr>
          <w:rFonts w:eastAsiaTheme="minorHAnsi"/>
          <w:sz w:val="28"/>
          <w:szCs w:val="28"/>
          <w:lang w:val="uk-UA" w:eastAsia="en-US"/>
        </w:rPr>
        <w:t>Під архівацією розуміють стиснення даних. Стиснення даних — це процедура перекодування даних, яка проводиться з метою зменшення їх об'єму, розміру, обсягу. Стиснення буває без втрат (коли можливе відновлення вихідних даних без спотворень) або з втратами (відновлення можливе з незначними спотвореннями). Стиснення без втрат використовується при обробці та збереженні комп'ютерних програм і даних. Стиснення з втратами зазвичай застосовується для зменшення об'єму звукової, фото, та відеоінформації. І, як показує практика, стиснення з втратами для такого р</w:t>
      </w:r>
      <w:r w:rsidR="00C70FFA">
        <w:rPr>
          <w:rFonts w:eastAsiaTheme="minorHAnsi"/>
          <w:sz w:val="28"/>
          <w:szCs w:val="28"/>
          <w:lang w:val="uk-UA" w:eastAsia="en-US"/>
        </w:rPr>
        <w:t xml:space="preserve">оду інформації є набагато </w:t>
      </w:r>
      <w:proofErr w:type="spellStart"/>
      <w:r w:rsidR="00C70FFA">
        <w:rPr>
          <w:rFonts w:eastAsiaTheme="minorHAnsi"/>
          <w:sz w:val="28"/>
          <w:szCs w:val="28"/>
          <w:lang w:val="uk-UA" w:eastAsia="en-US"/>
        </w:rPr>
        <w:t>дієвішим</w:t>
      </w:r>
      <w:proofErr w:type="spellEnd"/>
      <w:r w:rsidR="00C70FFA">
        <w:rPr>
          <w:rFonts w:eastAsiaTheme="minorHAnsi"/>
          <w:sz w:val="28"/>
          <w:szCs w:val="28"/>
          <w:lang w:val="uk-UA" w:eastAsia="en-US"/>
        </w:rPr>
        <w:t xml:space="preserve">. </w:t>
      </w:r>
      <w:r w:rsidRPr="00386799">
        <w:rPr>
          <w:rFonts w:eastAsiaTheme="minorHAnsi"/>
          <w:sz w:val="28"/>
          <w:szCs w:val="28"/>
          <w:lang w:val="uk-UA" w:eastAsia="en-US"/>
        </w:rPr>
        <w:t>Стиснення базується на видалені надлишку інформації, яка міститься у вихідних даних. Прикладом надлишку є повторення в тексті фрагментів (наприклад, слів природної або машинної мови). Подібний надлишок зазвичай усувається заміною повторюваних послідовностей більш коротким значенням (кодом). Інший вид надлишку пов'язаний з тим, що деякі значення в даних зустрі</w:t>
      </w:r>
      <w:r w:rsidR="00C70FFA">
        <w:rPr>
          <w:rFonts w:eastAsiaTheme="minorHAnsi"/>
          <w:sz w:val="28"/>
          <w:szCs w:val="28"/>
          <w:lang w:val="uk-UA" w:eastAsia="en-US"/>
        </w:rPr>
        <w:t xml:space="preserve">чаються частіше інших. Тому, </w:t>
      </w:r>
      <w:r w:rsidRPr="00386799">
        <w:rPr>
          <w:rFonts w:eastAsiaTheme="minorHAnsi"/>
          <w:sz w:val="28"/>
          <w:szCs w:val="28"/>
          <w:lang w:val="uk-UA" w:eastAsia="en-US"/>
        </w:rPr>
        <w:t xml:space="preserve"> можна замінити дані, що часто зустрічаються більш короткими кодами, а ті, що рідше зустрічаються - більш довгими (ймовірнісне стиснення). Стиснення даних, які не мають властивості надлишку (наприклад випадковий сигнал чи шум), неможливе, зазвичай неможливо сти</w:t>
      </w:r>
      <w:r w:rsidR="008A2EB3" w:rsidRPr="00386799">
        <w:rPr>
          <w:rFonts w:eastAsiaTheme="minorHAnsi"/>
          <w:sz w:val="28"/>
          <w:szCs w:val="28"/>
          <w:lang w:val="uk-UA" w:eastAsia="en-US"/>
        </w:rPr>
        <w:t>снути і зашифровану інформацію.</w:t>
      </w:r>
      <w:r w:rsidR="008A2EB3" w:rsidRPr="00386799">
        <w:rPr>
          <w:rFonts w:eastAsiaTheme="minorHAnsi"/>
          <w:sz w:val="28"/>
          <w:szCs w:val="28"/>
          <w:lang w:val="uk-UA" w:eastAsia="en-US"/>
        </w:rPr>
        <w:tab/>
      </w:r>
    </w:p>
    <w:p w:rsidR="00EF7A26" w:rsidRPr="00386799" w:rsidRDefault="00EF7A26" w:rsidP="008A2EB3">
      <w:pPr>
        <w:pStyle w:val="a3"/>
        <w:shd w:val="clear" w:color="auto" w:fill="FFFFFF"/>
        <w:spacing w:before="216" w:beforeAutospacing="0" w:after="192" w:afterAutospacing="0"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386799">
        <w:rPr>
          <w:rFonts w:eastAsiaTheme="minorHAnsi"/>
          <w:sz w:val="28"/>
          <w:szCs w:val="28"/>
          <w:lang w:val="uk-UA" w:eastAsia="en-US"/>
        </w:rPr>
        <w:t xml:space="preserve">Архів — файл, що містить у собі один або декілька файлів та метадані. Файли можуть бути як стиснені (без втрат), так і мати початковий розмір та структуру, але першочергове завдання архіву тримати у собі саме стиснуті файли. Метедані можуть містити інформацію про початковий розмір </w:t>
      </w:r>
      <w:r w:rsidRPr="00386799">
        <w:rPr>
          <w:rFonts w:eastAsiaTheme="minorHAnsi"/>
          <w:sz w:val="28"/>
          <w:szCs w:val="28"/>
          <w:lang w:val="uk-UA" w:eastAsia="en-US"/>
        </w:rPr>
        <w:lastRenderedPageBreak/>
        <w:t>файлів, інформацію про формат файлів, структуру директорій, коментарі до файлів, інформацію для відновлення арх</w:t>
      </w:r>
      <w:r w:rsidR="000C5608">
        <w:rPr>
          <w:rFonts w:eastAsiaTheme="minorHAnsi"/>
          <w:sz w:val="28"/>
          <w:szCs w:val="28"/>
          <w:lang w:val="uk-UA" w:eastAsia="en-US"/>
        </w:rPr>
        <w:t xml:space="preserve">іву і </w:t>
      </w:r>
      <w:proofErr w:type="spellStart"/>
      <w:r w:rsidR="000C5608">
        <w:rPr>
          <w:rFonts w:eastAsiaTheme="minorHAnsi"/>
          <w:sz w:val="28"/>
          <w:szCs w:val="28"/>
          <w:lang w:val="uk-UA" w:eastAsia="en-US"/>
        </w:rPr>
        <w:t>т.</w:t>
      </w:r>
      <w:r w:rsidRPr="00386799">
        <w:rPr>
          <w:rFonts w:eastAsiaTheme="minorHAnsi"/>
          <w:sz w:val="28"/>
          <w:szCs w:val="28"/>
          <w:lang w:val="uk-UA" w:eastAsia="en-US"/>
        </w:rPr>
        <w:t>д</w:t>
      </w:r>
      <w:proofErr w:type="spellEnd"/>
      <w:r w:rsidRPr="00386799">
        <w:rPr>
          <w:rFonts w:eastAsiaTheme="minorHAnsi"/>
          <w:sz w:val="28"/>
          <w:szCs w:val="28"/>
          <w:lang w:val="uk-UA" w:eastAsia="en-US"/>
        </w:rPr>
        <w:t>. Архіви файлів створюються за допомогою спеціалізованих програм — архіваторів, які можуть бути як окремими програмами, так і частиною інших програм. Далі буде розглянуто декілька з цих програм. Різновиди архівів поділяються на ті, які складається з одного або декількох файлів і метаданих та на ті, що містять рівно один стиснутий файл. Деякі архіватори та формати архівів об'єднують ці дві функції в довільному порядку — наприклад, 7-Zip, ARJ, ZIP. У таких випадках, якщо стиснення проводиться після об'єднання, архів називається «безперервним». Це дозволяє зменшити розмір отриманого архіву, але ускладнює відновлення при пошкодженні даних. Сам архів може складатися з декількох файлів для полегшення зберігання і перенесення великої кількості даних при обмеження на розмір однієї частини — наприклад, носія даних, або повідомлення e-mail. Такий архів називається «багатотомним»</w:t>
      </w:r>
      <w:r w:rsidR="008A2EB3" w:rsidRPr="00386799">
        <w:rPr>
          <w:rFonts w:eastAsiaTheme="minorHAnsi"/>
          <w:sz w:val="28"/>
          <w:szCs w:val="28"/>
          <w:lang w:val="uk-UA" w:eastAsia="en-US"/>
        </w:rPr>
        <w:t>.</w:t>
      </w:r>
    </w:p>
    <w:p w:rsidR="008A2EB3" w:rsidRDefault="008A2EB3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314" w:rsidRPr="00622418" w:rsidRDefault="000A5314" w:rsidP="008A2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2EB3" w:rsidRDefault="008A2EB3" w:rsidP="003020BD">
      <w:pPr>
        <w:pStyle w:val="1"/>
        <w:rPr>
          <w:lang w:val="uk-UA"/>
        </w:rPr>
      </w:pPr>
      <w:bookmarkStart w:id="4" w:name="_Toc515834343"/>
      <w:r w:rsidRPr="00386799">
        <w:rPr>
          <w:lang w:val="uk-UA"/>
        </w:rPr>
        <w:lastRenderedPageBreak/>
        <w:t>ПОСТАНОВКА ЗАДАЧІ ТА СФЕРА ВИКОРИСТАННЯ</w:t>
      </w:r>
      <w:bookmarkEnd w:id="4"/>
    </w:p>
    <w:p w:rsidR="003020BD" w:rsidRPr="003020BD" w:rsidRDefault="003020BD" w:rsidP="003020BD">
      <w:pPr>
        <w:rPr>
          <w:lang w:val="uk-UA"/>
        </w:rPr>
      </w:pPr>
    </w:p>
    <w:p w:rsidR="008A2EB3" w:rsidRPr="00386799" w:rsidRDefault="00020C8D" w:rsidP="00020C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>На даний момент світу вже відомий певний набір найбільш відомих архіваторів. Ця курсова робота буде зорієнтована на найбільш відомий з них – ZIP. Формат ZIP б</w:t>
      </w:r>
      <w:r w:rsidR="004B44BF">
        <w:rPr>
          <w:rFonts w:ascii="Times New Roman" w:hAnsi="Times New Roman" w:cs="Times New Roman"/>
          <w:sz w:val="28"/>
          <w:szCs w:val="28"/>
          <w:lang w:val="uk-UA"/>
        </w:rPr>
        <w:t xml:space="preserve">ув спочатку створений </w:t>
      </w:r>
      <w:proofErr w:type="spellStart"/>
      <w:r w:rsidR="004B44BF">
        <w:rPr>
          <w:rFonts w:ascii="Times New Roman" w:hAnsi="Times New Roman" w:cs="Times New Roman"/>
          <w:sz w:val="28"/>
          <w:szCs w:val="28"/>
          <w:lang w:val="uk-UA"/>
        </w:rPr>
        <w:t>Філом</w:t>
      </w:r>
      <w:proofErr w:type="spellEnd"/>
      <w:r w:rsidR="004B4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B44BF">
        <w:rPr>
          <w:rFonts w:ascii="Times New Roman" w:hAnsi="Times New Roman" w:cs="Times New Roman"/>
          <w:sz w:val="28"/>
          <w:szCs w:val="28"/>
          <w:lang w:val="uk-UA"/>
        </w:rPr>
        <w:t>Кацо</w:t>
      </w:r>
      <w:r w:rsidRPr="00386799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, засновником компанії PKWARE, у відповідь на правове переслідування компанією Software Enhancement Associates (SEA), що захищала свій винахід — формат архівування ARC. Кац скопіював ARC і змінив частину коду, написаного на Сі, оптимізованим кодом на </w:t>
      </w:r>
      <w:proofErr w:type="spellStart"/>
      <w:r w:rsidRPr="00386799">
        <w:rPr>
          <w:rFonts w:ascii="Times New Roman" w:hAnsi="Times New Roman" w:cs="Times New Roman"/>
          <w:sz w:val="28"/>
          <w:szCs w:val="28"/>
          <w:lang w:val="uk-UA"/>
        </w:rPr>
        <w:t>ассемблері</w:t>
      </w:r>
      <w:proofErr w:type="spellEnd"/>
      <w:r w:rsidRPr="003867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C56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6799">
        <w:rPr>
          <w:rFonts w:ascii="Times New Roman" w:hAnsi="Times New Roman" w:cs="Times New Roman"/>
          <w:sz w:val="28"/>
          <w:szCs w:val="28"/>
          <w:lang w:val="uk-UA"/>
        </w:rPr>
        <w:t>тим самим зробивши програму значно швидшою. Спочатку SEA спробувала ліцензувати архіватор PKARC, зроблений Кацем, але той відмовився. Тоді вони подали позов за порушення прав правовласника й виграли процес. Кац продовжив розробку і незабаром представив власний формат архівації файлів PKZIP, який набага</w:t>
      </w:r>
      <w:r w:rsidR="004B44BF">
        <w:rPr>
          <w:rFonts w:ascii="Times New Roman" w:hAnsi="Times New Roman" w:cs="Times New Roman"/>
          <w:sz w:val="28"/>
          <w:szCs w:val="28"/>
          <w:lang w:val="uk-UA"/>
        </w:rPr>
        <w:t>то ефективніше стискав дані, ніж</w:t>
      </w:r>
      <w:r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ARC. Після випуску PKZIP багато користувачів перейшли на його бік через кращий алгоритм</w:t>
      </w:r>
      <w:r w:rsidR="004B44BF">
        <w:rPr>
          <w:rFonts w:ascii="Times New Roman" w:hAnsi="Times New Roman" w:cs="Times New Roman"/>
          <w:sz w:val="28"/>
          <w:szCs w:val="28"/>
          <w:lang w:val="uk-UA"/>
        </w:rPr>
        <w:t xml:space="preserve"> стискання, що приносив вигоду у часі та</w:t>
      </w:r>
      <w:r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у розмірі, а також тому що Кац зумів успішно переконати, що він «гарний хлопець», якого «використовувала» погана корпорація. На даний момент існує безліч алгоритмів компресії, які виграють у ZIP і у швидкості, і у компресії, і у кількості додаткових можливостей. Незважаючи на це, ZIP надалі є популярним методом стискання даних, резервного копіювання й обміну даними. </w:t>
      </w:r>
    </w:p>
    <w:p w:rsidR="00020C8D" w:rsidRPr="00386799" w:rsidRDefault="00020C8D" w:rsidP="00020C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>На даний час ZIP використовує такі методи компресії: Shrunk, Reduced (методи 1-4), Imploded, Tokenizing, Deflated, Deflate64, BZIP2, LZMA (EFS), WavPack, PPMd.</w:t>
      </w:r>
    </w:p>
    <w:p w:rsidR="00020C8D" w:rsidRPr="00386799" w:rsidRDefault="00020C8D" w:rsidP="00020C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>Мій власний архіватор буде використовувати вбудовану бібліотеку System.IO.Compression</w:t>
      </w:r>
      <w:r w:rsidR="006E5677" w:rsidRPr="00386799">
        <w:rPr>
          <w:rFonts w:ascii="Times New Roman" w:hAnsi="Times New Roman" w:cs="Times New Roman"/>
          <w:sz w:val="28"/>
          <w:szCs w:val="28"/>
          <w:lang w:val="uk-UA"/>
        </w:rPr>
        <w:t>.ZipFile</w:t>
      </w:r>
      <w:r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. Доцільність її використання полягає в тому, </w:t>
      </w:r>
      <w:r w:rsidRPr="00386799"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в ній реалізовані найбільш швидкі, надійні та зручні для використання алгоритми стиснення даних.</w:t>
      </w:r>
      <w:r w:rsidR="006E5677"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5677" w:rsidRPr="00386799" w:rsidRDefault="004B44BF" w:rsidP="00020C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при розробці програми не варто</w:t>
      </w:r>
      <w:r w:rsidR="006E5677"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</w:t>
      </w:r>
      <w:proofErr w:type="spellStart"/>
      <w:r w:rsidR="006E5677" w:rsidRPr="00386799">
        <w:rPr>
          <w:rFonts w:ascii="Times New Roman" w:hAnsi="Times New Roman" w:cs="Times New Roman"/>
          <w:sz w:val="28"/>
          <w:szCs w:val="28"/>
          <w:lang w:val="uk-UA"/>
        </w:rPr>
        <w:t>заскладний</w:t>
      </w:r>
      <w:proofErr w:type="spellEnd"/>
      <w:r w:rsidR="006E5677"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інтерфейс. Все має бути досконало </w:t>
      </w:r>
      <w:r w:rsidR="00C1793C">
        <w:rPr>
          <w:rFonts w:ascii="Times New Roman" w:hAnsi="Times New Roman" w:cs="Times New Roman"/>
          <w:sz w:val="28"/>
          <w:szCs w:val="28"/>
          <w:lang w:val="uk-UA"/>
        </w:rPr>
        <w:t xml:space="preserve">та просто. </w:t>
      </w:r>
      <w:proofErr w:type="spellStart"/>
      <w:r w:rsidR="00C1793C">
        <w:rPr>
          <w:rFonts w:ascii="Times New Roman" w:hAnsi="Times New Roman" w:cs="Times New Roman"/>
          <w:sz w:val="28"/>
          <w:szCs w:val="28"/>
          <w:lang w:val="uk-UA"/>
        </w:rPr>
        <w:t>Архіватор</w:t>
      </w:r>
      <w:proofErr w:type="spellEnd"/>
      <w:r w:rsidR="00C1793C">
        <w:rPr>
          <w:rFonts w:ascii="Times New Roman" w:hAnsi="Times New Roman" w:cs="Times New Roman"/>
          <w:sz w:val="28"/>
          <w:szCs w:val="28"/>
          <w:lang w:val="uk-UA"/>
        </w:rPr>
        <w:t xml:space="preserve"> не має бути </w:t>
      </w:r>
      <w:r w:rsidR="006E5677"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перевантаже</w:t>
      </w:r>
      <w:r w:rsidR="00C1793C">
        <w:rPr>
          <w:rFonts w:ascii="Times New Roman" w:hAnsi="Times New Roman" w:cs="Times New Roman"/>
          <w:sz w:val="28"/>
          <w:szCs w:val="28"/>
          <w:lang w:val="uk-UA"/>
        </w:rPr>
        <w:t>ний додатковим функціоналом, але</w:t>
      </w:r>
      <w:r w:rsidR="006E5677"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 w:rsidR="00C1793C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6E5677"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 найкорисніші та найнеобхідніші функції. Тому, головною перевагою мого додатку буде його легкість та простота (зручність) у використанні. Такий підхід пояснюється, в першу чергу, аудиторією – простими людьми, які не є</w:t>
      </w:r>
      <w:r w:rsidR="00C1793C">
        <w:rPr>
          <w:rFonts w:ascii="Times New Roman" w:hAnsi="Times New Roman" w:cs="Times New Roman"/>
          <w:sz w:val="28"/>
          <w:szCs w:val="28"/>
          <w:lang w:val="uk-UA"/>
        </w:rPr>
        <w:t xml:space="preserve"> айті-спеціалістами, та які не хоч</w:t>
      </w:r>
      <w:r w:rsidR="006E5677"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уть витрачати свій дорогоцінний час для того, </w:t>
      </w:r>
      <w:r w:rsidR="00631E45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6E5677" w:rsidRPr="00386799">
        <w:rPr>
          <w:rFonts w:ascii="Times New Roman" w:hAnsi="Times New Roman" w:cs="Times New Roman"/>
          <w:sz w:val="28"/>
          <w:szCs w:val="28"/>
          <w:lang w:val="uk-UA"/>
        </w:rPr>
        <w:t>об розібратися в перевантажному функціоналі громіздкого архіватора.</w:t>
      </w:r>
    </w:p>
    <w:p w:rsidR="006E5677" w:rsidRPr="00386799" w:rsidRDefault="006E5677" w:rsidP="00020C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 xml:space="preserve">Отже, інтерфейс має бути максимально простим та інтуїтивно зрозумілим. </w:t>
      </w:r>
    </w:p>
    <w:p w:rsidR="006E5677" w:rsidRPr="00386799" w:rsidRDefault="006E5677" w:rsidP="00020C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t>Вимоги до самої програми – по-</w:t>
      </w:r>
      <w:r w:rsidR="00631E45">
        <w:rPr>
          <w:rFonts w:ascii="Times New Roman" w:hAnsi="Times New Roman" w:cs="Times New Roman"/>
          <w:sz w:val="28"/>
          <w:szCs w:val="28"/>
          <w:lang w:val="uk-UA"/>
        </w:rPr>
        <w:t>перше, архівувати файли. По-друг</w:t>
      </w:r>
      <w:r w:rsidRPr="00386799">
        <w:rPr>
          <w:rFonts w:ascii="Times New Roman" w:hAnsi="Times New Roman" w:cs="Times New Roman"/>
          <w:sz w:val="28"/>
          <w:szCs w:val="28"/>
          <w:lang w:val="uk-UA"/>
        </w:rPr>
        <w:t>е, мати надійну стійкість до різного роду помилок та виключень, які можуть виникати по ходу роботи програми.</w:t>
      </w:r>
    </w:p>
    <w:p w:rsidR="006E5677" w:rsidRPr="00386799" w:rsidRDefault="006E5677" w:rsidP="00020C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5677" w:rsidRPr="00386799" w:rsidRDefault="006E56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67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86799" w:rsidRPr="000F058F" w:rsidRDefault="006E5677" w:rsidP="00386799">
      <w:pPr>
        <w:pStyle w:val="1"/>
        <w:rPr>
          <w:lang w:val="uk-UA"/>
        </w:rPr>
      </w:pPr>
      <w:bookmarkStart w:id="5" w:name="_Toc515834344"/>
      <w:r w:rsidRPr="00386799">
        <w:rPr>
          <w:lang w:val="uk-UA"/>
        </w:rPr>
        <w:lastRenderedPageBreak/>
        <w:t xml:space="preserve">Алгоритм розв’язання задачі </w:t>
      </w:r>
      <w:r w:rsidR="000F058F">
        <w:rPr>
          <w:lang w:val="uk-UA"/>
        </w:rPr>
        <w:t xml:space="preserve">та </w:t>
      </w:r>
      <w:r w:rsidR="000F058F">
        <w:t>UML</w:t>
      </w:r>
      <w:r w:rsidR="000F058F" w:rsidRPr="000F058F">
        <w:rPr>
          <w:lang w:val="ru-RU"/>
        </w:rPr>
        <w:t>-</w:t>
      </w:r>
      <w:r w:rsidR="000F058F">
        <w:rPr>
          <w:lang w:val="uk-UA"/>
        </w:rPr>
        <w:t>діаграми</w:t>
      </w:r>
      <w:bookmarkEnd w:id="5"/>
    </w:p>
    <w:p w:rsidR="00042186" w:rsidRDefault="00042186" w:rsidP="00042186">
      <w:pPr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0B3E6" wp14:editId="54823B79">
            <wp:extent cx="2346960" cy="8092630"/>
            <wp:effectExtent l="0" t="0" r="0" b="381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68" cy="81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21" w:rsidRDefault="00EB2B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793C" w:rsidRDefault="000F05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Діаграма преце</w:t>
      </w:r>
      <w:r w:rsidR="00C1793C">
        <w:rPr>
          <w:rFonts w:ascii="Times New Roman" w:hAnsi="Times New Roman" w:cs="Times New Roman"/>
          <w:sz w:val="28"/>
          <w:szCs w:val="28"/>
          <w:lang w:val="uk-UA"/>
        </w:rPr>
        <w:t>дентів:</w:t>
      </w:r>
    </w:p>
    <w:p w:rsidR="00386799" w:rsidRDefault="00C179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79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35CD3" wp14:editId="48FFB6A9">
            <wp:extent cx="5706271" cy="282932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7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86799" w:rsidRDefault="007E5771" w:rsidP="007E5771">
      <w:pPr>
        <w:pStyle w:val="1"/>
        <w:rPr>
          <w:lang w:val="uk-UA"/>
        </w:rPr>
      </w:pPr>
      <w:bookmarkStart w:id="6" w:name="_Toc515834345"/>
      <w:r>
        <w:rPr>
          <w:lang w:val="uk-UA"/>
        </w:rPr>
        <w:lastRenderedPageBreak/>
        <w:t>Текст програми</w:t>
      </w:r>
      <w:bookmarkEnd w:id="6"/>
    </w:p>
    <w:p w:rsidR="003064B7" w:rsidRPr="00EB2B21" w:rsidRDefault="003064B7" w:rsidP="003064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64B7"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розробки: Microsoft </w:t>
      </w:r>
      <w:proofErr w:type="spellStart"/>
      <w:r w:rsidRPr="003064B7">
        <w:rPr>
          <w:rFonts w:ascii="Times New Roman" w:hAnsi="Times New Roman" w:cs="Times New Roman"/>
          <w:sz w:val="28"/>
          <w:szCs w:val="28"/>
          <w:lang w:val="uk-UA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>isual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Pr="00EB2B21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3064B7" w:rsidRPr="003064B7" w:rsidRDefault="003064B7" w:rsidP="00306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64B7">
        <w:rPr>
          <w:rFonts w:ascii="Times New Roman" w:hAnsi="Times New Roman" w:cs="Times New Roman"/>
          <w:sz w:val="28"/>
          <w:szCs w:val="28"/>
          <w:lang w:val="uk-UA"/>
        </w:rPr>
        <w:t>Мова програмування: C# 4.0</w:t>
      </w:r>
    </w:p>
    <w:p w:rsidR="003064B7" w:rsidRPr="003064B7" w:rsidRDefault="003064B7" w:rsidP="00306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64B7">
        <w:rPr>
          <w:rFonts w:ascii="Times New Roman" w:hAnsi="Times New Roman" w:cs="Times New Roman"/>
          <w:sz w:val="28"/>
          <w:szCs w:val="28"/>
          <w:lang w:val="uk-UA"/>
        </w:rPr>
        <w:t>Технологія: ASP.NET</w:t>
      </w:r>
    </w:p>
    <w:p w:rsidR="003064B7" w:rsidRPr="003064B7" w:rsidRDefault="003064B7" w:rsidP="003064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64B7">
        <w:rPr>
          <w:rFonts w:ascii="Times New Roman" w:hAnsi="Times New Roman" w:cs="Times New Roman"/>
          <w:sz w:val="28"/>
          <w:szCs w:val="28"/>
          <w:lang w:val="uk-UA"/>
        </w:rPr>
        <w:t xml:space="preserve">Версія .NET </w:t>
      </w:r>
      <w:proofErr w:type="spellStart"/>
      <w:r w:rsidRPr="003064B7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3064B7">
        <w:rPr>
          <w:rFonts w:ascii="Times New Roman" w:hAnsi="Times New Roman" w:cs="Times New Roman"/>
          <w:sz w:val="28"/>
          <w:szCs w:val="28"/>
          <w:lang w:val="uk-UA"/>
        </w:rPr>
        <w:t>: 4.0</w:t>
      </w:r>
    </w:p>
    <w:p w:rsidR="006E5677" w:rsidRDefault="006E5677" w:rsidP="00020C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FF"/>
          <w:lang w:val="en-GB"/>
        </w:rPr>
        <w:t>using</w:t>
      </w:r>
      <w:r w:rsidRPr="00EA72E4">
        <w:rPr>
          <w:rFonts w:ascii="Consolas" w:hAnsi="Consolas" w:cs="Consolas"/>
          <w:color w:val="000000"/>
          <w:lang w:val="en-GB"/>
        </w:rPr>
        <w:t xml:space="preserve"> System;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proofErr w:type="gramStart"/>
      <w:r w:rsidRPr="00EA72E4">
        <w:rPr>
          <w:rFonts w:ascii="Consolas" w:hAnsi="Consolas" w:cs="Consolas"/>
          <w:color w:val="0000FF"/>
          <w:lang w:val="en-GB"/>
        </w:rPr>
        <w:t>using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System.Collections.Generic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FF"/>
          <w:lang w:val="en-GB"/>
        </w:rPr>
        <w:t>using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System.ComponentModel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FF"/>
          <w:lang w:val="en-GB"/>
        </w:rPr>
        <w:t>using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System.Data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FF"/>
          <w:lang w:val="en-GB"/>
        </w:rPr>
        <w:t>using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System.Drawing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FF"/>
          <w:lang w:val="en-GB"/>
        </w:rPr>
        <w:t>using</w:t>
      </w:r>
      <w:r w:rsidRPr="00EA72E4">
        <w:rPr>
          <w:rFonts w:ascii="Consolas" w:hAnsi="Consolas" w:cs="Consolas"/>
          <w:color w:val="000000"/>
          <w:lang w:val="en-GB"/>
        </w:rPr>
        <w:t xml:space="preserve"> System.IO;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FF"/>
          <w:lang w:val="en-GB"/>
        </w:rPr>
        <w:t>using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System.Linq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FF"/>
          <w:lang w:val="en-GB"/>
        </w:rPr>
        <w:t>using</w:t>
      </w:r>
      <w:r w:rsidRPr="00EA72E4">
        <w:rPr>
          <w:rFonts w:ascii="Consolas" w:hAnsi="Consolas" w:cs="Consolas"/>
          <w:color w:val="000000"/>
          <w:lang w:val="en-GB"/>
        </w:rPr>
        <w:t xml:space="preserve"> System.Text;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proofErr w:type="gramStart"/>
      <w:r w:rsidRPr="00EA72E4">
        <w:rPr>
          <w:rFonts w:ascii="Consolas" w:hAnsi="Consolas" w:cs="Consolas"/>
          <w:color w:val="0000FF"/>
          <w:lang w:val="en-GB"/>
        </w:rPr>
        <w:t>using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System.Threading.Tasks;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proofErr w:type="gramStart"/>
      <w:r w:rsidRPr="00EA72E4">
        <w:rPr>
          <w:rFonts w:ascii="Consolas" w:hAnsi="Consolas" w:cs="Consolas"/>
          <w:color w:val="0000FF"/>
          <w:lang w:val="en-GB"/>
        </w:rPr>
        <w:t>using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System.Windows.Forms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FF"/>
          <w:lang w:val="en-GB"/>
        </w:rPr>
        <w:t>using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System.IO.Compression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FF"/>
          <w:lang w:val="en-GB"/>
        </w:rPr>
        <w:t>namespace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Archiever</w:t>
      </w:r>
      <w:proofErr w:type="spellEnd"/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>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 w:rsidRPr="00EA72E4">
        <w:rPr>
          <w:rFonts w:ascii="Consolas" w:hAnsi="Consolas" w:cs="Consolas"/>
          <w:color w:val="0000FF"/>
          <w:lang w:val="en-GB"/>
        </w:rPr>
        <w:t>public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</w:t>
      </w:r>
      <w:r w:rsidRPr="00EA72E4">
        <w:rPr>
          <w:rFonts w:ascii="Consolas" w:hAnsi="Consolas" w:cs="Consolas"/>
          <w:color w:val="0000FF"/>
          <w:lang w:val="en-GB"/>
        </w:rPr>
        <w:t>partial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r w:rsidRPr="00EA72E4">
        <w:rPr>
          <w:rFonts w:ascii="Consolas" w:hAnsi="Consolas" w:cs="Consolas"/>
          <w:color w:val="0000FF"/>
          <w:lang w:val="en-GB"/>
        </w:rPr>
        <w:t>class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2B91AF"/>
          <w:lang w:val="en-GB"/>
        </w:rPr>
        <w:t>MainForm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: Form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List&lt;</w:t>
      </w:r>
      <w:r w:rsidRPr="00EA72E4">
        <w:rPr>
          <w:rFonts w:ascii="Consolas" w:hAnsi="Consolas" w:cs="Consolas"/>
          <w:color w:val="0000FF"/>
          <w:lang w:val="en-GB"/>
        </w:rPr>
        <w:t>string</w:t>
      </w:r>
      <w:r w:rsidRPr="00EA72E4">
        <w:rPr>
          <w:rFonts w:ascii="Consolas" w:hAnsi="Consolas" w:cs="Consolas"/>
          <w:color w:val="000000"/>
          <w:lang w:val="en-GB"/>
        </w:rPr>
        <w:t xml:space="preserve">&gt;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selectedFiles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</w:t>
      </w:r>
      <w:proofErr w:type="gramStart"/>
      <w:r w:rsidRPr="00EA72E4">
        <w:rPr>
          <w:rFonts w:ascii="Consolas" w:hAnsi="Consolas" w:cs="Consolas"/>
          <w:color w:val="0000FF"/>
          <w:lang w:val="en-GB"/>
        </w:rPr>
        <w:t>public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MainForm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proofErr w:type="spellStart"/>
      <w:proofErr w:type="gramStart"/>
      <w:r w:rsidRPr="00EA72E4">
        <w:rPr>
          <w:rFonts w:ascii="Consolas" w:hAnsi="Consolas" w:cs="Consolas"/>
          <w:color w:val="000000"/>
          <w:lang w:val="en-GB"/>
        </w:rPr>
        <w:t>InitializeComponent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proofErr w:type="spellStart"/>
      <w:proofErr w:type="gramStart"/>
      <w:r w:rsidRPr="00EA72E4">
        <w:rPr>
          <w:rFonts w:ascii="Consolas" w:hAnsi="Consolas" w:cs="Consolas"/>
          <w:color w:val="000000"/>
          <w:lang w:val="en-GB"/>
        </w:rPr>
        <w:t>selectedFiles</w:t>
      </w:r>
      <w:proofErr w:type="spellEnd"/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= </w:t>
      </w:r>
      <w:r w:rsidRPr="00EA72E4">
        <w:rPr>
          <w:rFonts w:ascii="Consolas" w:hAnsi="Consolas" w:cs="Consolas"/>
          <w:color w:val="0000FF"/>
          <w:lang w:val="en-GB"/>
        </w:rPr>
        <w:t>new</w:t>
      </w:r>
      <w:r w:rsidRPr="00EA72E4">
        <w:rPr>
          <w:rFonts w:ascii="Consolas" w:hAnsi="Consolas" w:cs="Consolas"/>
          <w:color w:val="000000"/>
          <w:lang w:val="en-GB"/>
        </w:rPr>
        <w:t xml:space="preserve"> List&lt;</w:t>
      </w:r>
      <w:r w:rsidRPr="00EA72E4">
        <w:rPr>
          <w:rFonts w:ascii="Consolas" w:hAnsi="Consolas" w:cs="Consolas"/>
          <w:color w:val="0000FF"/>
          <w:lang w:val="en-GB"/>
        </w:rPr>
        <w:t>string</w:t>
      </w:r>
      <w:r w:rsidRPr="00EA72E4">
        <w:rPr>
          <w:rFonts w:ascii="Consolas" w:hAnsi="Consolas" w:cs="Consolas"/>
          <w:color w:val="000000"/>
          <w:lang w:val="en-GB"/>
        </w:rPr>
        <w:t>&gt;();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}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</w:t>
      </w:r>
      <w:proofErr w:type="gramStart"/>
      <w:r w:rsidRPr="00EA72E4">
        <w:rPr>
          <w:rFonts w:ascii="Consolas" w:hAnsi="Consolas" w:cs="Consolas"/>
          <w:color w:val="0000FF"/>
          <w:lang w:val="en-GB"/>
        </w:rPr>
        <w:t>private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</w:t>
      </w:r>
      <w:r w:rsidRPr="00EA72E4">
        <w:rPr>
          <w:rFonts w:ascii="Consolas" w:hAnsi="Consolas" w:cs="Consolas"/>
          <w:color w:val="0000FF"/>
          <w:lang w:val="en-GB"/>
        </w:rPr>
        <w:t>void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BUT_OpenFile_Click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r w:rsidRPr="00EA72E4">
        <w:rPr>
          <w:rFonts w:ascii="Consolas" w:hAnsi="Consolas" w:cs="Consolas"/>
          <w:color w:val="0000FF"/>
          <w:lang w:val="en-GB"/>
        </w:rPr>
        <w:t>object</w:t>
      </w:r>
      <w:r w:rsidRPr="00EA72E4">
        <w:rPr>
          <w:rFonts w:ascii="Consolas" w:hAnsi="Consolas" w:cs="Consolas"/>
          <w:color w:val="000000"/>
          <w:lang w:val="en-GB"/>
        </w:rPr>
        <w:t xml:space="preserve"> sender,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EventArgs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e)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OpenFileDialog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choofdlog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= </w:t>
      </w:r>
      <w:r w:rsidRPr="00EA72E4">
        <w:rPr>
          <w:rFonts w:ascii="Consolas" w:hAnsi="Consolas" w:cs="Consolas"/>
          <w:color w:val="0000FF"/>
          <w:lang w:val="en-GB"/>
        </w:rPr>
        <w:t>new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EA72E4">
        <w:rPr>
          <w:rFonts w:ascii="Consolas" w:hAnsi="Consolas" w:cs="Consolas"/>
          <w:color w:val="000000"/>
          <w:lang w:val="en-GB"/>
        </w:rPr>
        <w:t>OpenFileDialog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choofdlog.Filter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= </w:t>
      </w:r>
      <w:r w:rsidRPr="00EA72E4">
        <w:rPr>
          <w:rFonts w:ascii="Consolas" w:hAnsi="Consolas" w:cs="Consolas"/>
          <w:color w:val="A31515"/>
          <w:lang w:val="en-GB"/>
        </w:rPr>
        <w:t>"All Files (*.*)|*.*"</w:t>
      </w:r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choofdlog.FilterIndex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= 1;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choofdlog.Multiselect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= </w:t>
      </w:r>
      <w:r w:rsidRPr="00EA72E4">
        <w:rPr>
          <w:rFonts w:ascii="Consolas" w:hAnsi="Consolas" w:cs="Consolas"/>
          <w:color w:val="0000FF"/>
          <w:lang w:val="en-GB"/>
        </w:rPr>
        <w:t>true</w:t>
      </w:r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proofErr w:type="gramStart"/>
      <w:r w:rsidRPr="00EA72E4">
        <w:rPr>
          <w:rFonts w:ascii="Consolas" w:hAnsi="Consolas" w:cs="Consolas"/>
          <w:color w:val="0000FF"/>
          <w:lang w:val="en-GB"/>
        </w:rPr>
        <w:t>if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choofdlog.ShowDialog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() ==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DialogResult.OK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proofErr w:type="gramStart"/>
      <w:r w:rsidRPr="00EA72E4">
        <w:rPr>
          <w:rFonts w:ascii="Consolas" w:hAnsi="Consolas" w:cs="Consolas"/>
          <w:color w:val="000000"/>
          <w:lang w:val="en-GB"/>
        </w:rPr>
        <w:t>selectedFiles.AddRange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spellStart"/>
      <w:proofErr w:type="gramEnd"/>
      <w:r w:rsidRPr="00EA72E4">
        <w:rPr>
          <w:rFonts w:ascii="Consolas" w:hAnsi="Consolas" w:cs="Consolas"/>
          <w:color w:val="000000"/>
          <w:lang w:val="en-GB"/>
        </w:rPr>
        <w:t>choofdlog.FileNames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r w:rsidRPr="00EA72E4">
        <w:rPr>
          <w:rFonts w:ascii="Consolas" w:hAnsi="Consolas" w:cs="Consolas"/>
          <w:color w:val="0000FF"/>
          <w:lang w:val="en-GB"/>
        </w:rPr>
        <w:t>if</w:t>
      </w:r>
      <w:r w:rsidRPr="00EA72E4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selectedFiles.Count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&gt; 0)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proofErr w:type="gramStart"/>
      <w:r w:rsidRPr="00EA72E4">
        <w:rPr>
          <w:rFonts w:ascii="Consolas" w:hAnsi="Consolas" w:cs="Consolas"/>
          <w:color w:val="0000FF"/>
          <w:lang w:val="en-GB"/>
        </w:rPr>
        <w:t>foreach</w:t>
      </w:r>
      <w:proofErr w:type="spellEnd"/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var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item </w:t>
      </w:r>
      <w:r w:rsidRPr="00EA72E4">
        <w:rPr>
          <w:rFonts w:ascii="Consolas" w:hAnsi="Consolas" w:cs="Consolas"/>
          <w:color w:val="0000FF"/>
          <w:lang w:val="en-GB"/>
        </w:rPr>
        <w:t>in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FF"/>
          <w:lang w:val="en-GB"/>
        </w:rPr>
        <w:t>this</w:t>
      </w:r>
      <w:r w:rsidRPr="00EA72E4">
        <w:rPr>
          <w:rFonts w:ascii="Consolas" w:hAnsi="Consolas" w:cs="Consolas"/>
          <w:color w:val="000000"/>
          <w:lang w:val="en-GB"/>
        </w:rPr>
        <w:t>.selectedFiles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    </w:t>
      </w:r>
      <w:proofErr w:type="gramStart"/>
      <w:r w:rsidRPr="00EA72E4">
        <w:rPr>
          <w:rFonts w:ascii="Consolas" w:hAnsi="Consolas" w:cs="Consolas"/>
          <w:color w:val="0000FF"/>
          <w:lang w:val="en-GB"/>
        </w:rPr>
        <w:t>if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(!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LB_SelectedItems.Items.Contains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(item))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        </w:t>
      </w:r>
      <w:proofErr w:type="spellStart"/>
      <w:r w:rsidRPr="00EA72E4">
        <w:rPr>
          <w:rFonts w:ascii="Consolas" w:hAnsi="Consolas" w:cs="Consolas"/>
          <w:color w:val="0000FF"/>
          <w:lang w:val="en-GB"/>
        </w:rPr>
        <w:t>this</w:t>
      </w:r>
      <w:r w:rsidRPr="00EA72E4">
        <w:rPr>
          <w:rFonts w:ascii="Consolas" w:hAnsi="Consolas" w:cs="Consolas"/>
          <w:color w:val="000000"/>
          <w:lang w:val="en-GB"/>
        </w:rPr>
        <w:t>.LB_</w:t>
      </w:r>
      <w:proofErr w:type="gramStart"/>
      <w:r w:rsidRPr="00EA72E4">
        <w:rPr>
          <w:rFonts w:ascii="Consolas" w:hAnsi="Consolas" w:cs="Consolas"/>
          <w:color w:val="000000"/>
          <w:lang w:val="en-GB"/>
        </w:rPr>
        <w:t>SelectedItems.Items.Add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>item);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    }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lastRenderedPageBreak/>
        <w:t xml:space="preserve">                }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}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}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</w:t>
      </w:r>
      <w:proofErr w:type="gramStart"/>
      <w:r w:rsidRPr="00EA72E4">
        <w:rPr>
          <w:rFonts w:ascii="Consolas" w:hAnsi="Consolas" w:cs="Consolas"/>
          <w:color w:val="0000FF"/>
          <w:lang w:val="en-GB"/>
        </w:rPr>
        <w:t>private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</w:t>
      </w:r>
      <w:r w:rsidRPr="00EA72E4">
        <w:rPr>
          <w:rFonts w:ascii="Consolas" w:hAnsi="Consolas" w:cs="Consolas"/>
          <w:color w:val="0000FF"/>
          <w:lang w:val="en-GB"/>
        </w:rPr>
        <w:t>void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BUT_Archive_Click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r w:rsidRPr="00EA72E4">
        <w:rPr>
          <w:rFonts w:ascii="Consolas" w:hAnsi="Consolas" w:cs="Consolas"/>
          <w:color w:val="0000FF"/>
          <w:lang w:val="en-GB"/>
        </w:rPr>
        <w:t>object</w:t>
      </w:r>
      <w:r w:rsidRPr="00EA72E4">
        <w:rPr>
          <w:rFonts w:ascii="Consolas" w:hAnsi="Consolas" w:cs="Consolas"/>
          <w:color w:val="000000"/>
          <w:lang w:val="en-GB"/>
        </w:rPr>
        <w:t xml:space="preserve"> sender,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EventArgs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e)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r w:rsidRPr="00EA72E4">
        <w:rPr>
          <w:rFonts w:ascii="Consolas" w:hAnsi="Consolas" w:cs="Consolas"/>
          <w:color w:val="0000FF"/>
          <w:lang w:val="en-GB"/>
        </w:rPr>
        <w:t>string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defaultPathOfNewFolder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= </w:t>
      </w:r>
      <w:r w:rsidRPr="00EA72E4">
        <w:rPr>
          <w:rFonts w:ascii="Consolas" w:hAnsi="Consolas" w:cs="Consolas"/>
          <w:color w:val="800000"/>
          <w:lang w:val="en-GB"/>
        </w:rPr>
        <w:t>@"c:\example\start"</w:t>
      </w:r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r w:rsidRPr="00EA72E4">
        <w:rPr>
          <w:rFonts w:ascii="Consolas" w:hAnsi="Consolas" w:cs="Consolas"/>
          <w:color w:val="0000FF"/>
          <w:lang w:val="en-GB"/>
        </w:rPr>
        <w:t>string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defaultPathOfZippedFile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= </w:t>
      </w:r>
      <w:r w:rsidRPr="00EA72E4">
        <w:rPr>
          <w:rFonts w:ascii="Consolas" w:hAnsi="Consolas" w:cs="Consolas"/>
          <w:color w:val="800000"/>
          <w:lang w:val="en-GB"/>
        </w:rPr>
        <w:t>@"c:\example\result.zip"</w:t>
      </w:r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proofErr w:type="gramStart"/>
      <w:r w:rsidRPr="00EA72E4">
        <w:rPr>
          <w:rFonts w:ascii="Consolas" w:hAnsi="Consolas" w:cs="Consolas"/>
          <w:color w:val="0000FF"/>
          <w:lang w:val="en-GB"/>
        </w:rPr>
        <w:t>using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EA72E4">
        <w:rPr>
          <w:rFonts w:ascii="Consolas" w:hAnsi="Consolas" w:cs="Consolas"/>
          <w:color w:val="0000FF"/>
          <w:lang w:val="en-GB"/>
        </w:rPr>
        <w:t>var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fbd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= </w:t>
      </w:r>
      <w:r w:rsidRPr="00EA72E4">
        <w:rPr>
          <w:rFonts w:ascii="Consolas" w:hAnsi="Consolas" w:cs="Consolas"/>
          <w:color w:val="0000FF"/>
          <w:lang w:val="en-GB"/>
        </w:rPr>
        <w:t>new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FolderBrowserDialog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())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DialogResult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result = </w:t>
      </w:r>
      <w:proofErr w:type="spellStart"/>
      <w:proofErr w:type="gramStart"/>
      <w:r w:rsidRPr="00EA72E4">
        <w:rPr>
          <w:rFonts w:ascii="Consolas" w:hAnsi="Consolas" w:cs="Consolas"/>
          <w:color w:val="000000"/>
          <w:lang w:val="en-GB"/>
        </w:rPr>
        <w:t>fbd.ShowDialog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gramStart"/>
      <w:r w:rsidRPr="00EA72E4">
        <w:rPr>
          <w:rFonts w:ascii="Consolas" w:hAnsi="Consolas" w:cs="Consolas"/>
          <w:color w:val="0000FF"/>
          <w:lang w:val="en-GB"/>
        </w:rPr>
        <w:t>if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(result ==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DialogResult.OK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&amp;&amp; !</w:t>
      </w:r>
      <w:proofErr w:type="spellStart"/>
      <w:r w:rsidRPr="00EA72E4">
        <w:rPr>
          <w:rFonts w:ascii="Consolas" w:hAnsi="Consolas" w:cs="Consolas"/>
          <w:color w:val="0000FF"/>
          <w:lang w:val="en-GB"/>
        </w:rPr>
        <w:t>string</w:t>
      </w:r>
      <w:r w:rsidRPr="00EA72E4">
        <w:rPr>
          <w:rFonts w:ascii="Consolas" w:hAnsi="Consolas" w:cs="Consolas"/>
          <w:color w:val="000000"/>
          <w:lang w:val="en-GB"/>
        </w:rPr>
        <w:t>.IsNullOrEmpty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fbd.SelectedPath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))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    </w:t>
      </w:r>
      <w:proofErr w:type="spellStart"/>
      <w:proofErr w:type="gramStart"/>
      <w:r w:rsidRPr="00EA72E4">
        <w:rPr>
          <w:rFonts w:ascii="Consolas" w:hAnsi="Consolas" w:cs="Consolas"/>
          <w:color w:val="000000"/>
          <w:lang w:val="en-GB"/>
        </w:rPr>
        <w:t>defaultPathOfNewFolder</w:t>
      </w:r>
      <w:proofErr w:type="spellEnd"/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fbd.SelectedPath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}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defaultPathOfZippedFile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Path.Combine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defaultPathOfNewFolder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, </w:t>
      </w:r>
      <w:r w:rsidRPr="00EA72E4">
        <w:rPr>
          <w:rFonts w:ascii="Consolas" w:hAnsi="Consolas" w:cs="Consolas"/>
          <w:color w:val="A31515"/>
          <w:lang w:val="en-GB"/>
        </w:rPr>
        <w:t>"result.zip"</w:t>
      </w:r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defaultPathOfNewFolder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Path.Combine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defaultPathOfNewFolder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, </w:t>
      </w:r>
      <w:r w:rsidRPr="00EA72E4">
        <w:rPr>
          <w:rFonts w:ascii="Consolas" w:hAnsi="Consolas" w:cs="Consolas"/>
          <w:color w:val="A31515"/>
          <w:lang w:val="en-GB"/>
        </w:rPr>
        <w:t>"start"</w:t>
      </w:r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}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r w:rsidRPr="00EA72E4">
        <w:rPr>
          <w:rFonts w:ascii="Consolas" w:hAnsi="Consolas" w:cs="Consolas"/>
          <w:color w:val="0000FF"/>
          <w:lang w:val="en-GB"/>
        </w:rPr>
        <w:t>try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Directory.CreateDirectory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defaultPathOfNewFolder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proofErr w:type="gramStart"/>
      <w:r w:rsidRPr="00EA72E4">
        <w:rPr>
          <w:rFonts w:ascii="Consolas" w:hAnsi="Consolas" w:cs="Consolas"/>
          <w:color w:val="0000FF"/>
          <w:lang w:val="en-GB"/>
        </w:rPr>
        <w:t>foreach</w:t>
      </w:r>
      <w:proofErr w:type="spellEnd"/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var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 file </w:t>
      </w:r>
      <w:r w:rsidRPr="00EA72E4">
        <w:rPr>
          <w:rFonts w:ascii="Consolas" w:hAnsi="Consolas" w:cs="Consolas"/>
          <w:color w:val="0000FF"/>
          <w:lang w:val="en-GB"/>
        </w:rPr>
        <w:t>in</w:t>
      </w:r>
      <w:r w:rsidRPr="00EA72E4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EA72E4">
        <w:rPr>
          <w:rFonts w:ascii="Consolas" w:hAnsi="Consolas" w:cs="Consolas"/>
          <w:color w:val="0000FF"/>
          <w:lang w:val="en-GB"/>
        </w:rPr>
        <w:t>this</w:t>
      </w:r>
      <w:r w:rsidRPr="00EA72E4">
        <w:rPr>
          <w:rFonts w:ascii="Consolas" w:hAnsi="Consolas" w:cs="Consolas"/>
          <w:color w:val="000000"/>
          <w:lang w:val="en-GB"/>
        </w:rPr>
        <w:t>.selectedFiles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    </w:t>
      </w:r>
      <w:proofErr w:type="spellStart"/>
      <w:proofErr w:type="gramStart"/>
      <w:r w:rsidRPr="00EA72E4">
        <w:rPr>
          <w:rFonts w:ascii="Consolas" w:hAnsi="Consolas" w:cs="Consolas"/>
          <w:color w:val="000000"/>
          <w:lang w:val="en-GB"/>
        </w:rPr>
        <w:t>File.Copy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 xml:space="preserve">file,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Path.Combine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defaultPathOfNewFolder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file.Split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r w:rsidRPr="00EA72E4">
        <w:rPr>
          <w:rFonts w:ascii="Consolas" w:hAnsi="Consolas" w:cs="Consolas"/>
          <w:color w:val="A31515"/>
          <w:lang w:val="en-GB"/>
        </w:rPr>
        <w:t>'\\'</w:t>
      </w:r>
      <w:r w:rsidRPr="00EA72E4">
        <w:rPr>
          <w:rFonts w:ascii="Consolas" w:hAnsi="Consolas" w:cs="Consolas"/>
          <w:color w:val="000000"/>
          <w:lang w:val="en-GB"/>
        </w:rPr>
        <w:t>).Last()));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}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ZipFile.CreateFromDirectory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defaultPathOfNewFolder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defaultPathOfZippedFile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MessageBox.Show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r w:rsidRPr="00EA72E4">
        <w:rPr>
          <w:rFonts w:ascii="Consolas" w:hAnsi="Consolas" w:cs="Consolas"/>
          <w:color w:val="A31515"/>
          <w:lang w:val="en-GB"/>
        </w:rPr>
        <w:t xml:space="preserve">"Zip </w:t>
      </w:r>
      <w:proofErr w:type="spellStart"/>
      <w:r w:rsidRPr="00EA72E4">
        <w:rPr>
          <w:rFonts w:ascii="Consolas" w:hAnsi="Consolas" w:cs="Consolas"/>
          <w:color w:val="A31515"/>
          <w:lang w:val="en-GB"/>
        </w:rPr>
        <w:t>archieve</w:t>
      </w:r>
      <w:proofErr w:type="spellEnd"/>
      <w:r w:rsidRPr="00EA72E4">
        <w:rPr>
          <w:rFonts w:ascii="Consolas" w:hAnsi="Consolas" w:cs="Consolas"/>
          <w:color w:val="A31515"/>
          <w:lang w:val="en-GB"/>
        </w:rPr>
        <w:t xml:space="preserve"> was created </w:t>
      </w:r>
      <w:proofErr w:type="spellStart"/>
      <w:r w:rsidRPr="00EA72E4">
        <w:rPr>
          <w:rFonts w:ascii="Consolas" w:hAnsi="Consolas" w:cs="Consolas"/>
          <w:color w:val="A31515"/>
          <w:lang w:val="en-GB"/>
        </w:rPr>
        <w:t>successfuly</w:t>
      </w:r>
      <w:proofErr w:type="spellEnd"/>
      <w:r w:rsidRPr="00EA72E4">
        <w:rPr>
          <w:rFonts w:ascii="Consolas" w:hAnsi="Consolas" w:cs="Consolas"/>
          <w:color w:val="A31515"/>
          <w:lang w:val="en-GB"/>
        </w:rPr>
        <w:t>"</w:t>
      </w:r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r w:rsidRPr="00EA72E4">
        <w:rPr>
          <w:rFonts w:ascii="Consolas" w:hAnsi="Consolas" w:cs="Consolas"/>
          <w:color w:val="0000FF"/>
          <w:lang w:val="en-GB"/>
        </w:rPr>
        <w:t>this</w:t>
      </w:r>
      <w:r w:rsidRPr="00EA72E4">
        <w:rPr>
          <w:rFonts w:ascii="Consolas" w:hAnsi="Consolas" w:cs="Consolas"/>
          <w:color w:val="000000"/>
          <w:lang w:val="en-GB"/>
        </w:rPr>
        <w:t>.LB_</w:t>
      </w:r>
      <w:proofErr w:type="gramStart"/>
      <w:r w:rsidRPr="00EA72E4">
        <w:rPr>
          <w:rFonts w:ascii="Consolas" w:hAnsi="Consolas" w:cs="Consolas"/>
          <w:color w:val="000000"/>
          <w:lang w:val="en-GB"/>
        </w:rPr>
        <w:t>SelectedItems.Items.Clear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gramEnd"/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}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r w:rsidRPr="00EA72E4">
        <w:rPr>
          <w:rFonts w:ascii="Consolas" w:hAnsi="Consolas" w:cs="Consolas"/>
          <w:color w:val="0000FF"/>
          <w:lang w:val="en-GB"/>
        </w:rPr>
        <w:t>catch</w:t>
      </w:r>
      <w:r w:rsidRPr="00EA72E4">
        <w:rPr>
          <w:rFonts w:ascii="Consolas" w:hAnsi="Consolas" w:cs="Consolas"/>
          <w:color w:val="000000"/>
          <w:lang w:val="en-GB"/>
        </w:rPr>
        <w:t xml:space="preserve"> (Exception ex)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{</w:t>
      </w:r>
    </w:p>
    <w:p w:rsidR="007E5771" w:rsidRPr="00EA72E4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    </w:t>
      </w:r>
      <w:proofErr w:type="spellStart"/>
      <w:proofErr w:type="gramStart"/>
      <w:r w:rsidRPr="00EA72E4">
        <w:rPr>
          <w:rFonts w:ascii="Consolas" w:hAnsi="Consolas" w:cs="Consolas"/>
          <w:color w:val="000000"/>
          <w:lang w:val="en-GB"/>
        </w:rPr>
        <w:t>MessageBox.Show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(</w:t>
      </w:r>
      <w:proofErr w:type="spellStart"/>
      <w:proofErr w:type="gramEnd"/>
      <w:r w:rsidRPr="00EA72E4">
        <w:rPr>
          <w:rFonts w:ascii="Consolas" w:hAnsi="Consolas" w:cs="Consolas"/>
          <w:color w:val="000000"/>
          <w:lang w:val="en-GB"/>
        </w:rPr>
        <w:t>ex.Message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, </w:t>
      </w:r>
      <w:r w:rsidRPr="00EA72E4">
        <w:rPr>
          <w:rFonts w:ascii="Consolas" w:hAnsi="Consolas" w:cs="Consolas"/>
          <w:color w:val="A31515"/>
          <w:lang w:val="en-GB"/>
        </w:rPr>
        <w:t xml:space="preserve">"Error has </w:t>
      </w:r>
      <w:proofErr w:type="spellStart"/>
      <w:r w:rsidRPr="00EA72E4">
        <w:rPr>
          <w:rFonts w:ascii="Consolas" w:hAnsi="Consolas" w:cs="Consolas"/>
          <w:color w:val="A31515"/>
          <w:lang w:val="en-GB"/>
        </w:rPr>
        <w:t>occured</w:t>
      </w:r>
      <w:proofErr w:type="spellEnd"/>
      <w:r w:rsidRPr="00EA72E4">
        <w:rPr>
          <w:rFonts w:ascii="Consolas" w:hAnsi="Consolas" w:cs="Consolas"/>
          <w:color w:val="A31515"/>
          <w:lang w:val="en-GB"/>
        </w:rPr>
        <w:t>"</w:t>
      </w:r>
      <w:r w:rsidRPr="00EA72E4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MessageBoxButtons.OK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EA72E4">
        <w:rPr>
          <w:rFonts w:ascii="Consolas" w:hAnsi="Consolas" w:cs="Consolas"/>
          <w:color w:val="000000"/>
          <w:lang w:val="en-GB"/>
        </w:rPr>
        <w:t>MessageBoxIcon.Error</w:t>
      </w:r>
      <w:proofErr w:type="spellEnd"/>
      <w:r w:rsidRPr="00EA72E4">
        <w:rPr>
          <w:rFonts w:ascii="Consolas" w:hAnsi="Consolas" w:cs="Consolas"/>
          <w:color w:val="000000"/>
          <w:lang w:val="en-GB"/>
        </w:rPr>
        <w:t>);</w:t>
      </w:r>
    </w:p>
    <w:p w:rsidR="007E5771" w:rsidRPr="00EA0B48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EA72E4">
        <w:rPr>
          <w:rFonts w:ascii="Consolas" w:hAnsi="Consolas" w:cs="Consolas"/>
          <w:color w:val="000000"/>
          <w:lang w:val="en-GB"/>
        </w:rPr>
        <w:t xml:space="preserve">            </w:t>
      </w:r>
      <w:r w:rsidRPr="00EA0B48">
        <w:rPr>
          <w:rFonts w:ascii="Consolas" w:hAnsi="Consolas" w:cs="Consolas"/>
          <w:color w:val="000000"/>
          <w:lang w:val="ru-RU"/>
        </w:rPr>
        <w:t>}</w:t>
      </w:r>
    </w:p>
    <w:p w:rsidR="007E5771" w:rsidRPr="00EA0B48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EA0B48">
        <w:rPr>
          <w:rFonts w:ascii="Consolas" w:hAnsi="Consolas" w:cs="Consolas"/>
          <w:color w:val="000000"/>
          <w:lang w:val="ru-RU"/>
        </w:rPr>
        <w:t xml:space="preserve">        }</w:t>
      </w:r>
    </w:p>
    <w:p w:rsidR="007E5771" w:rsidRPr="00EA0B48" w:rsidRDefault="007E5771" w:rsidP="007E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EA0B48">
        <w:rPr>
          <w:rFonts w:ascii="Consolas" w:hAnsi="Consolas" w:cs="Consolas"/>
          <w:color w:val="000000"/>
          <w:lang w:val="ru-RU"/>
        </w:rPr>
        <w:t xml:space="preserve">    }</w:t>
      </w:r>
    </w:p>
    <w:p w:rsidR="007E5771" w:rsidRPr="00EA0B48" w:rsidRDefault="007E5771" w:rsidP="007E5771">
      <w:pPr>
        <w:spacing w:line="360" w:lineRule="auto"/>
        <w:jc w:val="both"/>
        <w:rPr>
          <w:rFonts w:ascii="Consolas" w:hAnsi="Consolas" w:cs="Consolas"/>
          <w:color w:val="000000"/>
          <w:lang w:val="ru-RU"/>
        </w:rPr>
      </w:pPr>
      <w:r w:rsidRPr="00EA0B48">
        <w:rPr>
          <w:rFonts w:ascii="Consolas" w:hAnsi="Consolas" w:cs="Consolas"/>
          <w:color w:val="000000"/>
          <w:lang w:val="ru-RU"/>
        </w:rPr>
        <w:t>}</w:t>
      </w:r>
    </w:p>
    <w:p w:rsidR="00EA72E4" w:rsidRPr="00EA0B48" w:rsidRDefault="00EA72E4" w:rsidP="007E5771">
      <w:pPr>
        <w:spacing w:line="360" w:lineRule="auto"/>
        <w:jc w:val="both"/>
        <w:rPr>
          <w:rFonts w:ascii="Consolas" w:hAnsi="Consolas" w:cs="Consolas"/>
          <w:color w:val="000000"/>
          <w:lang w:val="ru-RU"/>
        </w:rPr>
      </w:pPr>
    </w:p>
    <w:p w:rsidR="00EA0B48" w:rsidRDefault="00EA72E4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 час написання коду програми за мету ставилася максимальна зрозумілість та читабельність коду. За непотрібне вважалося надмірне нагромадження коду, створення незрозумілих класів та додаткових (непотрібних) форм та функцій. </w:t>
      </w: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64B7" w:rsidRDefault="003064B7" w:rsidP="007E5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B48" w:rsidRDefault="00EA0B48" w:rsidP="00EA0B48">
      <w:pPr>
        <w:pStyle w:val="1"/>
        <w:rPr>
          <w:lang w:val="uk-UA"/>
        </w:rPr>
      </w:pPr>
      <w:bookmarkStart w:id="7" w:name="_Toc515834346"/>
      <w:r>
        <w:rPr>
          <w:lang w:val="uk-UA"/>
        </w:rPr>
        <w:lastRenderedPageBreak/>
        <w:t>Описання форм, які є в проекті</w:t>
      </w:r>
      <w:bookmarkEnd w:id="7"/>
    </w:p>
    <w:p w:rsidR="00EA0B48" w:rsidRDefault="00EA0B48" w:rsidP="00EA0B48">
      <w:pPr>
        <w:rPr>
          <w:lang w:val="uk-UA"/>
        </w:rPr>
      </w:pPr>
    </w:p>
    <w:p w:rsidR="00EA0B48" w:rsidRDefault="00EA0B48" w:rsidP="00EA0B48">
      <w:pPr>
        <w:pStyle w:val="a8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Головна форма. </w:t>
      </w:r>
    </w:p>
    <w:p w:rsidR="00EA0B48" w:rsidRPr="00EA0B48" w:rsidRDefault="00EA0B48" w:rsidP="00EA0B4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DD6D63">
            <wp:simplePos x="0" y="0"/>
            <wp:positionH relativeFrom="margin">
              <wp:align>left</wp:align>
            </wp:positionH>
            <wp:positionV relativeFrom="paragraph">
              <wp:posOffset>601980</wp:posOffset>
            </wp:positionV>
            <wp:extent cx="5730240" cy="3116580"/>
            <wp:effectExtent l="0" t="0" r="3810" b="7620"/>
            <wp:wrapThrough wrapText="bothSides">
              <wp:wrapPolygon edited="0">
                <wp:start x="0" y="0"/>
                <wp:lineTo x="0" y="21521"/>
                <wp:lineTo x="21543" y="21521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Містить інформаційну панель та дві кнопки. Вся необхідна користувачу інформація міститься на самій формі.</w:t>
      </w:r>
    </w:p>
    <w:p w:rsidR="00EA72E4" w:rsidRDefault="00EA0B48" w:rsidP="00EA0B48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Допоміжна форма (вибір файлів для архівації).</w:t>
      </w:r>
    </w:p>
    <w:p w:rsidR="00EA0B48" w:rsidRDefault="00EA0B48" w:rsidP="00EA0B4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695F765">
            <wp:simplePos x="0" y="0"/>
            <wp:positionH relativeFrom="margin">
              <wp:align>left</wp:align>
            </wp:positionH>
            <wp:positionV relativeFrom="paragraph">
              <wp:posOffset>649605</wp:posOffset>
            </wp:positionV>
            <wp:extent cx="5311140" cy="3068320"/>
            <wp:effectExtent l="0" t="0" r="3810" b="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Ця форма є звичайним (зручним у використанні) фа</w:t>
      </w:r>
      <w:r w:rsidR="008E7D2E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>ловим менеджером. Вона дозволить користувачу обрати необхідні для стиснення файли.</w:t>
      </w:r>
    </w:p>
    <w:p w:rsidR="00EA0B48" w:rsidRDefault="00EA0B48" w:rsidP="00EA0B4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B48" w:rsidRDefault="00EA0B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A0B48" w:rsidRDefault="00EA0B48" w:rsidP="00EA0B48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Допоміжна форма (вибір директорії архівації).</w:t>
      </w:r>
    </w:p>
    <w:p w:rsidR="00EA0B48" w:rsidRDefault="00EA0B48" w:rsidP="00EA0B4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Ця форма д</w:t>
      </w:r>
      <w:r w:rsidR="008E7D2E">
        <w:rPr>
          <w:rFonts w:ascii="Times New Roman" w:hAnsi="Times New Roman" w:cs="Times New Roman"/>
          <w:sz w:val="28"/>
          <w:szCs w:val="28"/>
          <w:lang w:val="uk-UA"/>
        </w:rPr>
        <w:t>озволяє користувачу обрати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зручне для нього</w:t>
      </w:r>
      <w:r w:rsidR="008E7D2E">
        <w:rPr>
          <w:rFonts w:ascii="Times New Roman" w:hAnsi="Times New Roman" w:cs="Times New Roman"/>
          <w:sz w:val="28"/>
          <w:szCs w:val="28"/>
          <w:lang w:val="uk-UA"/>
        </w:rPr>
        <w:t xml:space="preserve"> розташування майбутнього архів</w:t>
      </w:r>
      <w:r>
        <w:rPr>
          <w:rFonts w:ascii="Times New Roman" w:hAnsi="Times New Roman" w:cs="Times New Roman"/>
          <w:sz w:val="28"/>
          <w:szCs w:val="28"/>
          <w:lang w:val="uk-UA"/>
        </w:rPr>
        <w:t>у з завчасно обраними для стиснення файлами.</w:t>
      </w:r>
    </w:p>
    <w:p w:rsidR="00156B4D" w:rsidRDefault="00156B4D" w:rsidP="00EA0B4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CE5AF" wp14:editId="0E643EB9">
            <wp:extent cx="5539740" cy="556771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275" cy="560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7F" w:rsidRDefault="0009327F" w:rsidP="00EA0B4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327F" w:rsidRDefault="0009327F" w:rsidP="00EA0B4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647B" w:rsidRDefault="0062647B" w:rsidP="00042186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</w:p>
    <w:p w:rsidR="00042186" w:rsidRDefault="00042186" w:rsidP="00042186">
      <w:pPr>
        <w:rPr>
          <w:lang w:val="uk-UA"/>
        </w:rPr>
      </w:pPr>
    </w:p>
    <w:p w:rsidR="00042186" w:rsidRPr="00042186" w:rsidRDefault="00042186" w:rsidP="00042186">
      <w:pPr>
        <w:rPr>
          <w:lang w:val="uk-UA"/>
        </w:rPr>
      </w:pPr>
    </w:p>
    <w:p w:rsidR="00F16872" w:rsidRDefault="00F16872" w:rsidP="00F16872">
      <w:pPr>
        <w:pStyle w:val="1"/>
        <w:rPr>
          <w:lang w:val="uk-UA"/>
        </w:rPr>
      </w:pPr>
      <w:bookmarkStart w:id="8" w:name="_Toc515834347"/>
      <w:r>
        <w:rPr>
          <w:lang w:val="uk-UA"/>
        </w:rPr>
        <w:lastRenderedPageBreak/>
        <w:t>Тестовий приклад використання програми</w:t>
      </w:r>
      <w:bookmarkEnd w:id="8"/>
    </w:p>
    <w:p w:rsidR="00F16872" w:rsidRPr="00F16872" w:rsidRDefault="00F16872" w:rsidP="00F16872">
      <w:pPr>
        <w:rPr>
          <w:lang w:val="uk-UA"/>
        </w:rPr>
      </w:pPr>
    </w:p>
    <w:p w:rsidR="00F16872" w:rsidRDefault="00F16872" w:rsidP="00F1687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Запускаємо головне вікно програми.</w:t>
      </w:r>
    </w:p>
    <w:p w:rsidR="00042186" w:rsidRDefault="00275A1A" w:rsidP="0004218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07573" wp14:editId="005EF6A0">
            <wp:extent cx="5731510" cy="31229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72" w:rsidRPr="00275A1A" w:rsidRDefault="008E7D2E" w:rsidP="00F1687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Натискаємо кноп</w:t>
      </w:r>
      <w:r w:rsidR="00F16872">
        <w:rPr>
          <w:rFonts w:ascii="Times New Roman" w:hAnsi="Times New Roman" w:cs="Times New Roman"/>
          <w:sz w:val="28"/>
          <w:szCs w:val="28"/>
          <w:lang w:val="uk-UA"/>
        </w:rPr>
        <w:t xml:space="preserve">ку </w:t>
      </w:r>
      <w:r w:rsidR="00F16872">
        <w:rPr>
          <w:rFonts w:ascii="Times New Roman" w:hAnsi="Times New Roman" w:cs="Times New Roman"/>
          <w:sz w:val="28"/>
          <w:szCs w:val="28"/>
          <w:lang w:val="en-GB"/>
        </w:rPr>
        <w:t>“Select”.</w:t>
      </w:r>
    </w:p>
    <w:p w:rsidR="00275A1A" w:rsidRPr="00F16872" w:rsidRDefault="00275A1A" w:rsidP="00275A1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23D08" wp14:editId="242CC0B4">
            <wp:extent cx="5731510" cy="40665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72" w:rsidRDefault="00F16872" w:rsidP="00275A1A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A1A">
        <w:rPr>
          <w:rFonts w:ascii="Times New Roman" w:hAnsi="Times New Roman" w:cs="Times New Roman"/>
          <w:sz w:val="28"/>
          <w:szCs w:val="28"/>
          <w:lang w:val="uk-UA"/>
        </w:rPr>
        <w:t>Обираємо файли для архівації.</w:t>
      </w:r>
    </w:p>
    <w:p w:rsidR="00275A1A" w:rsidRPr="00275A1A" w:rsidRDefault="00275A1A" w:rsidP="00275A1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A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616BB7" wp14:editId="65A62DD0">
            <wp:extent cx="5731510" cy="311912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1A" w:rsidRDefault="00275A1A" w:rsidP="00275A1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6872" w:rsidRPr="00275A1A" w:rsidRDefault="00F16872" w:rsidP="00F1687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Натискаємо кнопку </w:t>
      </w:r>
      <w:r>
        <w:rPr>
          <w:rFonts w:ascii="Times New Roman" w:hAnsi="Times New Roman" w:cs="Times New Roman"/>
          <w:sz w:val="28"/>
          <w:szCs w:val="28"/>
          <w:lang w:val="en-GB"/>
        </w:rPr>
        <w:t>“Archive”.</w:t>
      </w:r>
    </w:p>
    <w:p w:rsidR="00275A1A" w:rsidRPr="00F16872" w:rsidRDefault="00275A1A" w:rsidP="00275A1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16596" wp14:editId="1E525047">
            <wp:extent cx="3296110" cy="305795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72" w:rsidRDefault="00F16872" w:rsidP="00F1687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Обираємо місц</w:t>
      </w:r>
      <w:r w:rsidR="003F3100">
        <w:rPr>
          <w:rFonts w:ascii="Times New Roman" w:hAnsi="Times New Roman" w:cs="Times New Roman"/>
          <w:sz w:val="28"/>
          <w:szCs w:val="28"/>
          <w:lang w:val="uk-UA"/>
        </w:rPr>
        <w:t>езнаходження майбутнього архіву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5A1A" w:rsidRDefault="00275A1A" w:rsidP="00275A1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A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0AC05B" wp14:editId="223F738B">
            <wp:extent cx="5731510" cy="31318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72" w:rsidRDefault="003F3100" w:rsidP="00F1687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 наявність архіву</w:t>
      </w:r>
      <w:r w:rsidR="00F16872">
        <w:rPr>
          <w:rFonts w:ascii="Times New Roman" w:hAnsi="Times New Roman" w:cs="Times New Roman"/>
          <w:sz w:val="28"/>
          <w:szCs w:val="28"/>
          <w:lang w:val="uk-UA"/>
        </w:rPr>
        <w:t xml:space="preserve"> в обраній аудиторії.</w:t>
      </w:r>
    </w:p>
    <w:p w:rsidR="00275A1A" w:rsidRDefault="00275A1A" w:rsidP="00275A1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0CD79" wp14:editId="627E1679">
            <wp:extent cx="5731510" cy="305244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72" w:rsidRDefault="00F16872" w:rsidP="00F168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6872" w:rsidRDefault="00F168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872" w:rsidRPr="00422E1B" w:rsidRDefault="00F16872" w:rsidP="00F16872">
      <w:pPr>
        <w:pStyle w:val="1"/>
      </w:pPr>
      <w:bookmarkStart w:id="9" w:name="_Toc515834348"/>
      <w:r>
        <w:rPr>
          <w:lang w:val="uk-UA"/>
        </w:rPr>
        <w:lastRenderedPageBreak/>
        <w:t>Інструкція користувач</w:t>
      </w:r>
      <w:bookmarkEnd w:id="9"/>
      <w:r w:rsidR="00422E1B">
        <w:rPr>
          <w:lang w:val="uk-UA"/>
        </w:rPr>
        <w:t>у</w:t>
      </w:r>
      <w:bookmarkStart w:id="10" w:name="_GoBack"/>
      <w:bookmarkEnd w:id="10"/>
    </w:p>
    <w:p w:rsidR="00F16872" w:rsidRPr="00F16872" w:rsidRDefault="00F16872" w:rsidP="00F16872">
      <w:pPr>
        <w:rPr>
          <w:sz w:val="28"/>
          <w:szCs w:val="28"/>
          <w:lang w:val="uk-UA"/>
        </w:rPr>
      </w:pPr>
    </w:p>
    <w:p w:rsidR="00F16872" w:rsidRPr="00F16872" w:rsidRDefault="00F16872" w:rsidP="00F16872">
      <w:pPr>
        <w:rPr>
          <w:sz w:val="28"/>
          <w:szCs w:val="28"/>
          <w:lang w:val="uk-UA"/>
        </w:rPr>
      </w:pPr>
      <w:r w:rsidRPr="00F16872">
        <w:rPr>
          <w:sz w:val="28"/>
          <w:szCs w:val="28"/>
          <w:lang w:val="uk-UA"/>
        </w:rPr>
        <w:t>Програма відрізняється своїм простим інтер</w:t>
      </w:r>
      <w:r w:rsidR="008E7D2E">
        <w:rPr>
          <w:sz w:val="28"/>
          <w:szCs w:val="28"/>
          <w:lang w:val="uk-UA"/>
        </w:rPr>
        <w:t>ф</w:t>
      </w:r>
      <w:r w:rsidRPr="00F16872">
        <w:rPr>
          <w:sz w:val="28"/>
          <w:szCs w:val="28"/>
          <w:lang w:val="uk-UA"/>
        </w:rPr>
        <w:t>ейсом, тому вона не потребує великої інструкції.</w:t>
      </w:r>
    </w:p>
    <w:p w:rsidR="00F16872" w:rsidRPr="00F16872" w:rsidRDefault="00F16872" w:rsidP="00F16872">
      <w:pPr>
        <w:rPr>
          <w:sz w:val="28"/>
          <w:szCs w:val="28"/>
          <w:lang w:val="uk-UA"/>
        </w:rPr>
      </w:pPr>
    </w:p>
    <w:p w:rsidR="00F16872" w:rsidRDefault="00F16872" w:rsidP="00F1687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правила користування програмою:</w:t>
      </w:r>
    </w:p>
    <w:p w:rsidR="00F16872" w:rsidRDefault="00F16872" w:rsidP="00F16872">
      <w:pPr>
        <w:pStyle w:val="a8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Використовуйте кнопки </w:t>
      </w:r>
      <w:r w:rsidRPr="00F16872">
        <w:rPr>
          <w:sz w:val="28"/>
          <w:szCs w:val="28"/>
          <w:lang w:val="uk-UA"/>
        </w:rPr>
        <w:t>“</w:t>
      </w:r>
      <w:r>
        <w:rPr>
          <w:sz w:val="28"/>
          <w:szCs w:val="28"/>
          <w:lang w:val="en-GB"/>
        </w:rPr>
        <w:t>Select</w:t>
      </w:r>
      <w:r w:rsidRPr="00F16872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та </w:t>
      </w:r>
      <w:r w:rsidRPr="00F16872">
        <w:rPr>
          <w:sz w:val="28"/>
          <w:szCs w:val="28"/>
          <w:lang w:val="uk-UA"/>
        </w:rPr>
        <w:t>”</w:t>
      </w:r>
      <w:r>
        <w:rPr>
          <w:sz w:val="28"/>
          <w:szCs w:val="28"/>
          <w:lang w:val="en-GB"/>
        </w:rPr>
        <w:t>Archive</w:t>
      </w:r>
      <w:r w:rsidRPr="00F16872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для управління архівом, який ви створюєте.</w:t>
      </w:r>
    </w:p>
    <w:p w:rsidR="00F16872" w:rsidRDefault="00F16872" w:rsidP="00F16872">
      <w:pPr>
        <w:pStyle w:val="a8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Поле з інформацією по обраних файлах очищається автоматично.</w:t>
      </w:r>
    </w:p>
    <w:p w:rsidR="00F16872" w:rsidRDefault="00F16872" w:rsidP="00F16872">
      <w:pPr>
        <w:pStyle w:val="a8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Фінальний архів буде збережений у вказану вами папку.</w:t>
      </w:r>
    </w:p>
    <w:p w:rsidR="00F16872" w:rsidRDefault="00F16872" w:rsidP="00F16872">
      <w:pPr>
        <w:pStyle w:val="a8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виходу з програми натисніть хрестик в правому верхньому кутку екрана.</w:t>
      </w:r>
    </w:p>
    <w:p w:rsidR="00F16872" w:rsidRDefault="00F16872" w:rsidP="00F16872">
      <w:pPr>
        <w:rPr>
          <w:sz w:val="28"/>
          <w:szCs w:val="28"/>
          <w:lang w:val="uk-UA"/>
        </w:rPr>
      </w:pPr>
    </w:p>
    <w:p w:rsidR="00F16872" w:rsidRDefault="00F1687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16872" w:rsidRDefault="00F16872" w:rsidP="00F16872">
      <w:pPr>
        <w:pStyle w:val="1"/>
        <w:rPr>
          <w:lang w:val="uk-UA"/>
        </w:rPr>
      </w:pPr>
      <w:bookmarkStart w:id="11" w:name="_Toc515834349"/>
      <w:r>
        <w:rPr>
          <w:lang w:val="uk-UA"/>
        </w:rPr>
        <w:lastRenderedPageBreak/>
        <w:t>Висновки</w:t>
      </w:r>
      <w:bookmarkEnd w:id="11"/>
    </w:p>
    <w:p w:rsidR="00F16872" w:rsidRPr="00083292" w:rsidRDefault="00F16872" w:rsidP="00F16872">
      <w:pPr>
        <w:rPr>
          <w:sz w:val="28"/>
          <w:szCs w:val="28"/>
          <w:lang w:val="uk-UA"/>
        </w:rPr>
      </w:pPr>
    </w:p>
    <w:p w:rsidR="00F16872" w:rsidRDefault="008E7D2E" w:rsidP="00F16872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Отже, виконавши</w:t>
      </w:r>
      <w:r w:rsidR="00F16872" w:rsidRPr="00083292">
        <w:rPr>
          <w:sz w:val="28"/>
          <w:szCs w:val="28"/>
          <w:lang w:val="uk-UA"/>
        </w:rPr>
        <w:t xml:space="preserve"> цю роботу, я впевнився у тому, що архіви зараз є дуже широко використовуваними. Також я зміг розібратись в нюансах архівації. На мою думку, сама ідея архівації є дуже актуальною та геніально прос</w:t>
      </w:r>
      <w:r>
        <w:rPr>
          <w:sz w:val="28"/>
          <w:szCs w:val="28"/>
          <w:lang w:val="uk-UA"/>
        </w:rPr>
        <w:t>тою. Принаймні, у своїй реаліза</w:t>
      </w:r>
      <w:r w:rsidR="00F16872" w:rsidRPr="00083292">
        <w:rPr>
          <w:sz w:val="28"/>
          <w:szCs w:val="28"/>
          <w:lang w:val="uk-UA"/>
        </w:rPr>
        <w:t xml:space="preserve">ції в мові </w:t>
      </w:r>
      <w:r w:rsidR="00F16872" w:rsidRPr="00083292">
        <w:rPr>
          <w:sz w:val="28"/>
          <w:szCs w:val="28"/>
          <w:lang w:val="en-GB"/>
        </w:rPr>
        <w:t>C</w:t>
      </w:r>
      <w:r w:rsidR="00F16872" w:rsidRPr="00083292">
        <w:rPr>
          <w:sz w:val="28"/>
          <w:szCs w:val="28"/>
          <w:lang w:val="ru-RU"/>
        </w:rPr>
        <w:t xml:space="preserve"># </w:t>
      </w:r>
      <w:r w:rsidR="00F16872" w:rsidRPr="00083292">
        <w:rPr>
          <w:sz w:val="28"/>
          <w:szCs w:val="28"/>
          <w:lang w:val="uk-UA"/>
        </w:rPr>
        <w:t xml:space="preserve">та на платформі </w:t>
      </w:r>
      <w:r w:rsidR="00F16872" w:rsidRPr="00083292">
        <w:rPr>
          <w:sz w:val="28"/>
          <w:szCs w:val="28"/>
          <w:lang w:val="ru-RU"/>
        </w:rPr>
        <w:t>.</w:t>
      </w:r>
      <w:r w:rsidR="00F16872" w:rsidRPr="00083292">
        <w:rPr>
          <w:sz w:val="28"/>
          <w:szCs w:val="28"/>
          <w:lang w:val="en-GB"/>
        </w:rPr>
        <w:t>NET</w:t>
      </w:r>
      <w:r w:rsidR="00F16872" w:rsidRPr="00083292">
        <w:rPr>
          <w:sz w:val="28"/>
          <w:szCs w:val="28"/>
          <w:lang w:val="ru-RU"/>
        </w:rPr>
        <w:t xml:space="preserve"> вона є досить простою для розуміння та не громіздкою </w:t>
      </w:r>
      <w:r w:rsidR="00083292" w:rsidRPr="00083292">
        <w:rPr>
          <w:sz w:val="28"/>
          <w:szCs w:val="28"/>
          <w:lang w:val="ru-RU"/>
        </w:rPr>
        <w:t>для реалізації.</w:t>
      </w:r>
    </w:p>
    <w:p w:rsidR="00FB05ED" w:rsidRDefault="00083292" w:rsidP="00F16872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Стиснення даних зараз дуже широко використовується у будь-якій айті-сфері. Від програмування атомних реакторів до програмування пральних машин. Дані є всюди, так само всюди є потреба в їх стисненні, та, як результат, в зменшенні об</w:t>
      </w:r>
      <w:r w:rsidRPr="00083292">
        <w:rPr>
          <w:sz w:val="28"/>
          <w:szCs w:val="28"/>
          <w:lang w:val="ru-RU"/>
        </w:rPr>
        <w:t>’</w:t>
      </w:r>
      <w:r>
        <w:rPr>
          <w:sz w:val="28"/>
          <w:szCs w:val="28"/>
          <w:lang w:val="uk-UA"/>
        </w:rPr>
        <w:t>єму пам</w:t>
      </w:r>
      <w:r w:rsidRPr="00083292">
        <w:rPr>
          <w:sz w:val="28"/>
          <w:szCs w:val="28"/>
          <w:lang w:val="ru-RU"/>
        </w:rPr>
        <w:t>’</w:t>
      </w:r>
      <w:r>
        <w:rPr>
          <w:sz w:val="28"/>
          <w:szCs w:val="28"/>
          <w:lang w:val="uk-UA"/>
        </w:rPr>
        <w:t>яті, який ці д</w:t>
      </w:r>
      <w:r w:rsidR="00FB05ED">
        <w:rPr>
          <w:sz w:val="28"/>
          <w:szCs w:val="28"/>
          <w:lang w:val="uk-UA"/>
        </w:rPr>
        <w:t>ані займають.</w:t>
      </w:r>
    </w:p>
    <w:p w:rsidR="00FB05ED" w:rsidRDefault="00FB05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83292" w:rsidRDefault="00FB05ED" w:rsidP="00FB05ED">
      <w:pPr>
        <w:pStyle w:val="1"/>
        <w:rPr>
          <w:lang w:val="uk-UA"/>
        </w:rPr>
      </w:pPr>
      <w:bookmarkStart w:id="12" w:name="_Toc515834350"/>
      <w:r>
        <w:rPr>
          <w:lang w:val="uk-UA"/>
        </w:rPr>
        <w:lastRenderedPageBreak/>
        <w:t>Список використаних джерел</w:t>
      </w:r>
      <w:bookmarkEnd w:id="12"/>
    </w:p>
    <w:p w:rsidR="00FB05ED" w:rsidRDefault="00FB05ED" w:rsidP="00FB05ED">
      <w:pPr>
        <w:rPr>
          <w:lang w:val="uk-UA"/>
        </w:rPr>
      </w:pPr>
    </w:p>
    <w:p w:rsidR="00FB05ED" w:rsidRPr="00C01BCD" w:rsidRDefault="00FB05ED" w:rsidP="00FB05ED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Г. Шилдт.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B0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полное руководство. Москва: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BHV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  <w:r>
        <w:rPr>
          <w:rFonts w:ascii="Times New Roman" w:eastAsia="Times New Roman" w:hAnsi="Times New Roman" w:cs="Times New Roman"/>
          <w:sz w:val="28"/>
          <w:szCs w:val="28"/>
        </w:rPr>
        <w:t>, 2008. 980 c</w:t>
      </w:r>
    </w:p>
    <w:p w:rsidR="00FB05ED" w:rsidRDefault="00FB05ED" w:rsidP="00FB05ED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BCD">
        <w:rPr>
          <w:rFonts w:ascii="Times New Roman" w:eastAsia="Times New Roman" w:hAnsi="Times New Roman" w:cs="Times New Roman"/>
          <w:sz w:val="28"/>
          <w:szCs w:val="28"/>
          <w:lang w:val="ru-RU"/>
        </w:rPr>
        <w:t>Бек Л. Введение в системное программирование. М.: Мир, 1998. 440 с.</w:t>
      </w:r>
    </w:p>
    <w:p w:rsidR="00FB05ED" w:rsidRDefault="00FB05ED" w:rsidP="00FB05ED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Джозеф</w:t>
      </w:r>
      <w:r w:rsidRPr="00FB05E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Албахари</w:t>
      </w:r>
      <w:r w:rsidRPr="00FB05E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Бен</w:t>
      </w:r>
      <w:r w:rsidRPr="00FB05E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Албахари</w:t>
      </w:r>
      <w:r w:rsidRPr="00FB05E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. C# 6.0 in a Nutshell: The Definitive Reference.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Вильямс, 2017. 1040 с.</w:t>
      </w:r>
    </w:p>
    <w:p w:rsidR="00FB05ED" w:rsidRPr="00C01BCD" w:rsidRDefault="00422E1B" w:rsidP="00FB05ED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7" w:history="1">
        <w:r w:rsidR="00FB05ED" w:rsidRPr="00C01BC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https://msdn.microsoft.com/ru-ru/</w:t>
        </w:r>
      </w:hyperlink>
    </w:p>
    <w:p w:rsidR="00FB05ED" w:rsidRPr="00C01BCD" w:rsidRDefault="00422E1B" w:rsidP="00FB05ED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8" w:history="1">
        <w:r w:rsidR="00FB05ED" w:rsidRPr="00C01BC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http://www.programmer-lib.ru/csharp.php</w:t>
        </w:r>
      </w:hyperlink>
    </w:p>
    <w:p w:rsidR="00FB05ED" w:rsidRPr="00C01BCD" w:rsidRDefault="00FB05ED" w:rsidP="00FB05ED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BCD">
        <w:rPr>
          <w:rFonts w:ascii="Times New Roman" w:eastAsia="Times New Roman" w:hAnsi="Times New Roman" w:cs="Times New Roman"/>
          <w:sz w:val="28"/>
          <w:szCs w:val="28"/>
          <w:lang w:val="ru-RU"/>
        </w:rPr>
        <w:t>https://tproger.ru/tag/c-sharp/</w:t>
      </w:r>
    </w:p>
    <w:p w:rsidR="00FB05ED" w:rsidRPr="00FB05ED" w:rsidRDefault="00FB05ED" w:rsidP="00FB05ED">
      <w:pPr>
        <w:rPr>
          <w:lang w:val="ru-RU"/>
        </w:rPr>
      </w:pPr>
    </w:p>
    <w:sectPr w:rsidR="00FB05ED" w:rsidRPr="00FB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F14"/>
    <w:multiLevelType w:val="hybridMultilevel"/>
    <w:tmpl w:val="F946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02D7"/>
    <w:multiLevelType w:val="hybridMultilevel"/>
    <w:tmpl w:val="9A9A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569F"/>
    <w:multiLevelType w:val="hybridMultilevel"/>
    <w:tmpl w:val="A72E2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362F1"/>
    <w:multiLevelType w:val="hybridMultilevel"/>
    <w:tmpl w:val="E8CEB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2E1"/>
    <w:multiLevelType w:val="hybridMultilevel"/>
    <w:tmpl w:val="1DF23A56"/>
    <w:lvl w:ilvl="0" w:tplc="841A7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45655"/>
    <w:multiLevelType w:val="hybridMultilevel"/>
    <w:tmpl w:val="8C24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F4024"/>
    <w:multiLevelType w:val="hybridMultilevel"/>
    <w:tmpl w:val="8D72D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D7A60"/>
    <w:multiLevelType w:val="multilevel"/>
    <w:tmpl w:val="2CEEEFE0"/>
    <w:lvl w:ilvl="0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88"/>
        </w:tabs>
        <w:ind w:left="1488" w:hanging="360"/>
      </w:pPr>
    </w:lvl>
    <w:lvl w:ilvl="2" w:tentative="1">
      <w:start w:val="1"/>
      <w:numFmt w:val="decimal"/>
      <w:lvlText w:val="%3."/>
      <w:lvlJc w:val="left"/>
      <w:pPr>
        <w:tabs>
          <w:tab w:val="num" w:pos="2208"/>
        </w:tabs>
        <w:ind w:left="2208" w:hanging="360"/>
      </w:pPr>
    </w:lvl>
    <w:lvl w:ilvl="3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entative="1">
      <w:start w:val="1"/>
      <w:numFmt w:val="decimal"/>
      <w:lvlText w:val="%5."/>
      <w:lvlJc w:val="left"/>
      <w:pPr>
        <w:tabs>
          <w:tab w:val="num" w:pos="3648"/>
        </w:tabs>
        <w:ind w:left="3648" w:hanging="360"/>
      </w:pPr>
    </w:lvl>
    <w:lvl w:ilvl="5" w:tentative="1">
      <w:start w:val="1"/>
      <w:numFmt w:val="decimal"/>
      <w:lvlText w:val="%6."/>
      <w:lvlJc w:val="left"/>
      <w:pPr>
        <w:tabs>
          <w:tab w:val="num" w:pos="4368"/>
        </w:tabs>
        <w:ind w:left="4368" w:hanging="360"/>
      </w:pPr>
    </w:lvl>
    <w:lvl w:ilvl="6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entative="1">
      <w:start w:val="1"/>
      <w:numFmt w:val="decimal"/>
      <w:lvlText w:val="%8."/>
      <w:lvlJc w:val="left"/>
      <w:pPr>
        <w:tabs>
          <w:tab w:val="num" w:pos="5808"/>
        </w:tabs>
        <w:ind w:left="5808" w:hanging="360"/>
      </w:pPr>
    </w:lvl>
    <w:lvl w:ilvl="8" w:tentative="1">
      <w:start w:val="1"/>
      <w:numFmt w:val="decimal"/>
      <w:lvlText w:val="%9."/>
      <w:lvlJc w:val="left"/>
      <w:pPr>
        <w:tabs>
          <w:tab w:val="num" w:pos="6528"/>
        </w:tabs>
        <w:ind w:left="6528" w:hanging="360"/>
      </w:pPr>
    </w:lvl>
  </w:abstractNum>
  <w:abstractNum w:abstractNumId="8" w15:restartNumberingAfterBreak="0">
    <w:nsid w:val="4AB83635"/>
    <w:multiLevelType w:val="hybridMultilevel"/>
    <w:tmpl w:val="F8125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27E20"/>
    <w:multiLevelType w:val="multilevel"/>
    <w:tmpl w:val="C55E1DF0"/>
    <w:lvl w:ilvl="0">
      <w:start w:val="1"/>
      <w:numFmt w:val="decimal"/>
      <w:lvlText w:val="%1."/>
      <w:lvlJc w:val="left"/>
      <w:pPr>
        <w:tabs>
          <w:tab w:val="num" w:pos="2328"/>
        </w:tabs>
        <w:ind w:left="2328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3048" w:hanging="360"/>
      </w:pPr>
      <w:rPr>
        <w:rFonts w:ascii="Times New Roman" w:eastAsiaTheme="minorHAnsi" w:hAnsi="Times New Roman" w:cs="Times New Roman" w:hint="default"/>
      </w:rPr>
    </w:lvl>
    <w:lvl w:ilvl="2">
      <w:start w:val="6"/>
      <w:numFmt w:val="decimal"/>
      <w:lvlText w:val="%3"/>
      <w:lvlJc w:val="left"/>
      <w:pPr>
        <w:ind w:left="376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entative="1">
      <w:start w:val="1"/>
      <w:numFmt w:val="decimal"/>
      <w:lvlText w:val="%5."/>
      <w:lvlJc w:val="left"/>
      <w:pPr>
        <w:tabs>
          <w:tab w:val="num" w:pos="5208"/>
        </w:tabs>
        <w:ind w:left="5208" w:hanging="360"/>
      </w:pPr>
    </w:lvl>
    <w:lvl w:ilvl="5" w:tentative="1">
      <w:start w:val="1"/>
      <w:numFmt w:val="decimal"/>
      <w:lvlText w:val="%6."/>
      <w:lvlJc w:val="left"/>
      <w:pPr>
        <w:tabs>
          <w:tab w:val="num" w:pos="5928"/>
        </w:tabs>
        <w:ind w:left="5928" w:hanging="360"/>
      </w:pPr>
    </w:lvl>
    <w:lvl w:ilvl="6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entative="1">
      <w:start w:val="1"/>
      <w:numFmt w:val="decimal"/>
      <w:lvlText w:val="%8."/>
      <w:lvlJc w:val="left"/>
      <w:pPr>
        <w:tabs>
          <w:tab w:val="num" w:pos="7368"/>
        </w:tabs>
        <w:ind w:left="7368" w:hanging="360"/>
      </w:pPr>
    </w:lvl>
    <w:lvl w:ilvl="8" w:tentative="1">
      <w:start w:val="1"/>
      <w:numFmt w:val="decimal"/>
      <w:lvlText w:val="%9."/>
      <w:lvlJc w:val="left"/>
      <w:pPr>
        <w:tabs>
          <w:tab w:val="num" w:pos="8088"/>
        </w:tabs>
        <w:ind w:left="8088" w:hanging="360"/>
      </w:pPr>
    </w:lvl>
  </w:abstractNum>
  <w:abstractNum w:abstractNumId="10" w15:restartNumberingAfterBreak="0">
    <w:nsid w:val="58D9383A"/>
    <w:multiLevelType w:val="hybridMultilevel"/>
    <w:tmpl w:val="34785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D7926"/>
    <w:multiLevelType w:val="hybridMultilevel"/>
    <w:tmpl w:val="FC26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26AD8"/>
    <w:multiLevelType w:val="hybridMultilevel"/>
    <w:tmpl w:val="FA760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01C0F"/>
    <w:multiLevelType w:val="hybridMultilevel"/>
    <w:tmpl w:val="C5CA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513D2"/>
    <w:multiLevelType w:val="multilevel"/>
    <w:tmpl w:val="153AC8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92" w:hanging="2160"/>
      </w:pPr>
      <w:rPr>
        <w:rFonts w:hint="default"/>
      </w:rPr>
    </w:lvl>
  </w:abstractNum>
  <w:abstractNum w:abstractNumId="15" w15:restartNumberingAfterBreak="0">
    <w:nsid w:val="77391494"/>
    <w:multiLevelType w:val="hybridMultilevel"/>
    <w:tmpl w:val="64A48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4"/>
  </w:num>
  <w:num w:numId="6">
    <w:abstractNumId w:val="13"/>
  </w:num>
  <w:num w:numId="7">
    <w:abstractNumId w:val="5"/>
  </w:num>
  <w:num w:numId="8">
    <w:abstractNumId w:val="8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  <w:num w:numId="13">
    <w:abstractNumId w:val="3"/>
  </w:num>
  <w:num w:numId="14">
    <w:abstractNumId w:val="1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F9"/>
    <w:rsid w:val="00020C8D"/>
    <w:rsid w:val="00042186"/>
    <w:rsid w:val="00083292"/>
    <w:rsid w:val="0009327F"/>
    <w:rsid w:val="000A5314"/>
    <w:rsid w:val="000C5608"/>
    <w:rsid w:val="000F058F"/>
    <w:rsid w:val="00156B4D"/>
    <w:rsid w:val="001A4CC1"/>
    <w:rsid w:val="002522F9"/>
    <w:rsid w:val="00275A1A"/>
    <w:rsid w:val="003020BD"/>
    <w:rsid w:val="003064B7"/>
    <w:rsid w:val="00386799"/>
    <w:rsid w:val="003A2672"/>
    <w:rsid w:val="003E6718"/>
    <w:rsid w:val="003F3100"/>
    <w:rsid w:val="003F544A"/>
    <w:rsid w:val="00422E1B"/>
    <w:rsid w:val="00445974"/>
    <w:rsid w:val="004606DD"/>
    <w:rsid w:val="00473C41"/>
    <w:rsid w:val="004B44BF"/>
    <w:rsid w:val="00622418"/>
    <w:rsid w:val="0062647B"/>
    <w:rsid w:val="00631E45"/>
    <w:rsid w:val="006E5677"/>
    <w:rsid w:val="00701F25"/>
    <w:rsid w:val="007235F6"/>
    <w:rsid w:val="00770B0C"/>
    <w:rsid w:val="007E5771"/>
    <w:rsid w:val="008A2EB3"/>
    <w:rsid w:val="008E7D2E"/>
    <w:rsid w:val="00924CE9"/>
    <w:rsid w:val="009E1E4F"/>
    <w:rsid w:val="00C1793C"/>
    <w:rsid w:val="00C70FFA"/>
    <w:rsid w:val="00C82857"/>
    <w:rsid w:val="00D75914"/>
    <w:rsid w:val="00DE79B3"/>
    <w:rsid w:val="00EA0B48"/>
    <w:rsid w:val="00EA72E4"/>
    <w:rsid w:val="00EB2B21"/>
    <w:rsid w:val="00EF7A26"/>
    <w:rsid w:val="00F16872"/>
    <w:rsid w:val="00F61256"/>
    <w:rsid w:val="00F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9814"/>
  <w15:chartTrackingRefBased/>
  <w15:docId w15:val="{FED54096-2FF1-460E-9DF8-5A87FC63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2F9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E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6E56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E56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6E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6E5677"/>
    <w:rPr>
      <w:lang w:val="en-US"/>
    </w:rPr>
  </w:style>
  <w:style w:type="paragraph" w:styleId="a6">
    <w:name w:val="footer"/>
    <w:basedOn w:val="a"/>
    <w:link w:val="a7"/>
    <w:uiPriority w:val="99"/>
    <w:unhideWhenUsed/>
    <w:rsid w:val="006E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6E5677"/>
    <w:rPr>
      <w:lang w:val="en-US"/>
    </w:rPr>
  </w:style>
  <w:style w:type="paragraph" w:styleId="a8">
    <w:name w:val="List Paragraph"/>
    <w:basedOn w:val="a"/>
    <w:uiPriority w:val="34"/>
    <w:qFormat/>
    <w:rsid w:val="006E567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E5677"/>
    <w:rPr>
      <w:color w:val="0000FF"/>
      <w:u w:val="single"/>
    </w:rPr>
  </w:style>
  <w:style w:type="character" w:customStyle="1" w:styleId="sentence">
    <w:name w:val="sentence"/>
    <w:basedOn w:val="a0"/>
    <w:rsid w:val="006E5677"/>
  </w:style>
  <w:style w:type="character" w:styleId="aa">
    <w:name w:val="Emphasis"/>
    <w:basedOn w:val="a0"/>
    <w:uiPriority w:val="20"/>
    <w:qFormat/>
    <w:rsid w:val="006E567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E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6E567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6E5677"/>
    <w:rPr>
      <w:color w:val="808080"/>
      <w:shd w:val="clear" w:color="auto" w:fill="E6E6E6"/>
    </w:rPr>
  </w:style>
  <w:style w:type="paragraph" w:styleId="ab">
    <w:name w:val="TOC Heading"/>
    <w:basedOn w:val="1"/>
    <w:next w:val="a"/>
    <w:uiPriority w:val="39"/>
    <w:unhideWhenUsed/>
    <w:qFormat/>
    <w:rsid w:val="006E567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5677"/>
    <w:pPr>
      <w:spacing w:after="100"/>
    </w:pPr>
  </w:style>
  <w:style w:type="table" w:styleId="ac">
    <w:name w:val="Table Grid"/>
    <w:basedOn w:val="a1"/>
    <w:uiPriority w:val="59"/>
    <w:rsid w:val="006E567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6E5677"/>
    <w:pPr>
      <w:spacing w:after="0" w:line="240" w:lineRule="auto"/>
      <w:ind w:right="7" w:firstLine="10"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paragraph" w:styleId="ae">
    <w:name w:val="Subtitle"/>
    <w:basedOn w:val="a"/>
    <w:next w:val="a"/>
    <w:link w:val="af"/>
    <w:uiPriority w:val="11"/>
    <w:qFormat/>
    <w:rsid w:val="006E56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ідзаголовок Знак"/>
    <w:basedOn w:val="a0"/>
    <w:link w:val="ae"/>
    <w:uiPriority w:val="11"/>
    <w:rsid w:val="006E5677"/>
    <w:rPr>
      <w:rFonts w:eastAsiaTheme="minorEastAsia"/>
      <w:color w:val="5A5A5A" w:themeColor="text1" w:themeTint="A5"/>
      <w:spacing w:val="15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6E5677"/>
    <w:pPr>
      <w:spacing w:after="100"/>
      <w:ind w:left="220"/>
    </w:pPr>
  </w:style>
  <w:style w:type="paragraph" w:styleId="af0">
    <w:name w:val="Balloon Text"/>
    <w:basedOn w:val="a"/>
    <w:link w:val="af1"/>
    <w:uiPriority w:val="99"/>
    <w:semiHidden/>
    <w:unhideWhenUsed/>
    <w:rsid w:val="00386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у виносці Знак"/>
    <w:basedOn w:val="a0"/>
    <w:link w:val="af0"/>
    <w:uiPriority w:val="99"/>
    <w:semiHidden/>
    <w:rsid w:val="00386799"/>
    <w:rPr>
      <w:rFonts w:ascii="Segoe UI" w:hAnsi="Segoe UI" w:cs="Segoe UI"/>
      <w:sz w:val="18"/>
      <w:szCs w:val="18"/>
      <w:lang w:val="en-US"/>
    </w:rPr>
  </w:style>
  <w:style w:type="character" w:styleId="af2">
    <w:name w:val="FollowedHyperlink"/>
    <w:basedOn w:val="a0"/>
    <w:uiPriority w:val="99"/>
    <w:semiHidden/>
    <w:unhideWhenUsed/>
    <w:rsid w:val="003F3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programmer-lib.ru/csharp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sdn.microsoft.com/ru-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B989A-B249-488E-B795-E110D860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</TotalTime>
  <Pages>20</Pages>
  <Words>1908</Words>
  <Characters>10881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Moroz</dc:creator>
  <cp:keywords/>
  <dc:description/>
  <cp:lastModifiedBy>Max</cp:lastModifiedBy>
  <cp:revision>25</cp:revision>
  <dcterms:created xsi:type="dcterms:W3CDTF">2018-05-17T06:07:00Z</dcterms:created>
  <dcterms:modified xsi:type="dcterms:W3CDTF">2018-06-04T07:28:00Z</dcterms:modified>
</cp:coreProperties>
</file>