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ECBD" w14:textId="1AA86337" w:rsidR="00D57DF4" w:rsidRDefault="00DA7438" w:rsidP="00DA7438">
      <w:pPr>
        <w:rPr>
          <w:rFonts w:ascii="Times New Roman" w:eastAsiaTheme="minorEastAsia" w:hAnsi="Times New Roman" w:cs="Times New Roman"/>
          <w:b/>
          <w:bCs/>
          <w:iCs/>
        </w:rPr>
      </w:pPr>
      <w:r w:rsidRPr="00DA7438">
        <w:rPr>
          <w:rFonts w:ascii="Times New Roman" w:eastAsiaTheme="minorEastAsia" w:hAnsi="Times New Roman" w:cs="Times New Roman"/>
          <w:b/>
          <w:bCs/>
          <w:iCs/>
        </w:rPr>
        <w:t>C</w:t>
      </w:r>
      <w:r>
        <w:rPr>
          <w:rFonts w:ascii="Times New Roman" w:eastAsiaTheme="minorEastAsia" w:hAnsi="Times New Roman" w:cs="Times New Roman"/>
          <w:b/>
          <w:bCs/>
          <w:iCs/>
        </w:rPr>
        <w:t>hange Log for DINO-Kernel-Herding</w:t>
      </w:r>
    </w:p>
    <w:p w14:paraId="2B92CDBE" w14:textId="77777777" w:rsidR="00DA7438" w:rsidRDefault="00DA7438" w:rsidP="00DA7438">
      <w:pPr>
        <w:rPr>
          <w:rFonts w:ascii="Times New Roman" w:eastAsiaTheme="minorEastAsia" w:hAnsi="Times New Roman" w:cs="Times New Roman"/>
          <w:b/>
          <w:bCs/>
          <w:iCs/>
        </w:rPr>
      </w:pPr>
    </w:p>
    <w:p w14:paraId="260FADED" w14:textId="14858F87" w:rsidR="00DA7438" w:rsidRDefault="00DA7438" w:rsidP="00DA7438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Status as of 16 July 2026:</w:t>
      </w:r>
    </w:p>
    <w:p w14:paraId="422ED93D" w14:textId="0A6A65FD" w:rsidR="00DA7438" w:rsidRDefault="000B30A3" w:rsidP="00DA743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The current algorithm uses the following general algorithm:</w:t>
      </w:r>
    </w:p>
    <w:p w14:paraId="149F20DF" w14:textId="2491FFE8" w:rsidR="000B30A3" w:rsidRPr="000B30A3" w:rsidRDefault="000B30A3" w:rsidP="000B30A3">
      <w:pPr>
        <w:ind w:left="360"/>
        <w:rPr>
          <w:rFonts w:ascii="Times New Roman" w:eastAsiaTheme="minorEastAsia" w:hAnsi="Times New Roman" w:cs="Times New Roman"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max</m:t>
                  </m: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 xml:space="preserve">⊆T,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≤k</m:t>
                  </m: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vN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c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∪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</w:rPr>
                <m:t>+λ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</w:rPr>
                    <m:t>x∈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c</m:t>
                      </m:r>
                    </m:sub>
                  </m:sSub>
                </m:sub>
                <m:sup/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p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+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func>
                </m:e>
              </m:nary>
            </m:e>
          </m:func>
        </m:oMath>
      </m:oMathPara>
    </w:p>
    <w:p w14:paraId="17EDE519" w14:textId="337C4E21" w:rsidR="000B30A3" w:rsidRPr="000B30A3" w:rsidRDefault="000B30A3" w:rsidP="000B30A3">
      <w:pPr>
        <w:ind w:left="360"/>
        <w:rPr>
          <w:rFonts w:ascii="Times New Roman" w:eastAsiaTheme="minorEastAsia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subject to the constriant: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≥-λ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</m:d>
                </m:e>
              </m:d>
            </m:e>
          </m:func>
        </m:oMath>
      </m:oMathPara>
    </w:p>
    <w:p w14:paraId="4A7C62B5" w14:textId="69432767" w:rsidR="000B30A3" w:rsidRDefault="000B30A3" w:rsidP="000B30A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Optional </w:t>
      </w:r>
      <w:r>
        <w:rPr>
          <w:rFonts w:ascii="Times New Roman" w:eastAsiaTheme="minorEastAsia" w:hAnsi="Times New Roman" w:cs="Times New Roman"/>
          <w:i/>
        </w:rPr>
        <w:t>C</w:t>
      </w:r>
      <w:r>
        <w:rPr>
          <w:rFonts w:ascii="Times New Roman" w:eastAsiaTheme="minorEastAsia" w:hAnsi="Times New Roman" w:cs="Times New Roman"/>
          <w:iCs/>
        </w:rPr>
        <w:t xml:space="preserve"> regularization of the classifier </w:t>
      </w:r>
      <w:proofErr w:type="spellStart"/>
      <w:r>
        <w:rPr>
          <w:rFonts w:ascii="Times New Roman" w:eastAsiaTheme="minorEastAsia" w:hAnsi="Times New Roman" w:cs="Times New Roman"/>
          <w:iCs/>
        </w:rPr>
        <w:t>s.t.</w:t>
      </w:r>
      <w:proofErr w:type="spellEnd"/>
      <w:r>
        <w:rPr>
          <w:rFonts w:ascii="Times New Roman" w:eastAsiaTheme="minorEastAsia" w:hAnsi="Times New Roman" w:cs="Times New Roman"/>
          <w:iCs/>
        </w:rPr>
        <w:t xml:space="preserve"> where </w:t>
      </w:r>
      <w:r>
        <w:rPr>
          <w:rFonts w:ascii="Times New Roman" w:eastAsiaTheme="minorEastAsia" w:hAnsi="Times New Roman" w:cs="Times New Roman"/>
          <w:i/>
        </w:rPr>
        <w:t xml:space="preserve">w </w:t>
      </w:r>
      <w:r>
        <w:rPr>
          <w:rFonts w:ascii="Times New Roman" w:eastAsiaTheme="minorEastAsia" w:hAnsi="Times New Roman" w:cs="Times New Roman"/>
          <w:iCs/>
        </w:rPr>
        <w:t xml:space="preserve">contains the learned feature weights to </w:t>
      </w:r>
    </w:p>
    <w:p w14:paraId="7A6FD15E" w14:textId="4B70D23F" w:rsidR="000B30A3" w:rsidRPr="000B30A3" w:rsidRDefault="000B30A3" w:rsidP="000B30A3">
      <w:pPr>
        <w:rPr>
          <w:rFonts w:ascii="Times New Roman" w:eastAsiaTheme="minorEastAsia" w:hAnsi="Times New Roman" w:cs="Times New Roman"/>
          <w:i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classifier loss+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</w:rPr>
                        <m:t>c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w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14BAEE68" w14:textId="7CAACF58" w:rsidR="000B30A3" w:rsidRDefault="000B30A3" w:rsidP="000B30A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Optional hard negative training:</w:t>
      </w:r>
    </w:p>
    <w:p w14:paraId="43F428C0" w14:textId="71A014F1" w:rsidR="000E0D26" w:rsidRPr="000E0D26" w:rsidRDefault="000E0D26" w:rsidP="000E0D26">
      <w:pPr>
        <w:ind w:left="720" w:firstLine="72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Image embedding for image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  <m:r>
          <w:rPr>
            <w:rFonts w:ascii="Cambria Math" w:eastAsiaTheme="minorEastAsia" w:hAnsi="Cambria Math" w:cs="Times New Roman"/>
          </w:rPr>
          <m:t>:</m:t>
        </m:r>
      </m:oMath>
    </w:p>
    <w:p w14:paraId="075222B7" w14:textId="0C015B26" w:rsidR="000B30A3" w:rsidRPr="000E0D26" w:rsidRDefault="000B30A3" w:rsidP="000B30A3">
      <w:pPr>
        <w:ind w:left="360"/>
        <w:rPr>
          <w:rFonts w:ascii="Times New Roman" w:eastAsiaTheme="minorEastAsia" w:hAnsi="Times New Roman" w:cs="Times New Roman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</w:rPr>
                    <m:t>1,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0,</m:t>
                  </m:r>
                </m:e>
              </m:eqArr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 w:cs="Times New Roman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 xml:space="preserve">image </m:t>
                </m:r>
                <m:r>
                  <w:rPr>
                    <w:rFonts w:ascii="Cambria Math" w:eastAsiaTheme="minorEastAsia" w:hAnsi="Cambria Math" w:cs="Times New Roman"/>
                  </w:rPr>
                  <m:t xml:space="preserve">i 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contains class c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otherwise</m:t>
                </m:r>
              </m:e>
            </m:mr>
          </m:m>
        </m:oMath>
      </m:oMathPara>
    </w:p>
    <w:p w14:paraId="5C76191C" w14:textId="2C908AFB" w:rsidR="000E0D26" w:rsidRDefault="000E0D26" w:rsidP="000B30A3">
      <w:pPr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Initial classification:</w:t>
      </w:r>
    </w:p>
    <w:p w14:paraId="2231FAF3" w14:textId="54334146" w:rsidR="000E0D26" w:rsidRPr="000E0D26" w:rsidRDefault="000E0D26" w:rsidP="000B30A3">
      <w:pPr>
        <w:ind w:left="36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+b</m:t>
          </m:r>
        </m:oMath>
      </m:oMathPara>
    </w:p>
    <w:p w14:paraId="741328CB" w14:textId="01CD6149" w:rsidR="000E0D26" w:rsidRPr="000E0D26" w:rsidRDefault="000E0D26" w:rsidP="000B30A3">
      <w:pPr>
        <w:ind w:left="36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=σ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</m:sSub>
                </m:sup>
              </m:sSup>
            </m:den>
          </m:f>
        </m:oMath>
      </m:oMathPara>
    </w:p>
    <w:p w14:paraId="6904EC28" w14:textId="6148E71A" w:rsidR="000E0D26" w:rsidRDefault="000E0D26" w:rsidP="000E0D2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Trying to minimize class-balanced logistic loss with L2 regularization:</w:t>
      </w:r>
    </w:p>
    <w:p w14:paraId="7EDBAFD0" w14:textId="55ED7B5E" w:rsidR="000E0D26" w:rsidRPr="000E0D26" w:rsidRDefault="000E0D26" w:rsidP="000E0D26">
      <w:pPr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min</m:t>
                  </m:r>
                  <m:ctrlPr>
                    <w:rPr>
                      <w:rFonts w:ascii="Cambria Math" w:eastAsiaTheme="minorEastAsia" w:hAnsi="Cambria Math" w:cs="Times New Roman"/>
                    </w:rPr>
                  </m:ctrlP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w,b</m:t>
                  </m:r>
                  <m:ctrlPr>
                    <w:rPr>
                      <w:rFonts w:ascii="Cambria Math" w:eastAsiaTheme="minorEastAsia" w:hAnsi="Cambria Math" w:cs="Times New Roman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2C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w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[-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log⁡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)]</m:t>
                      </m:r>
                    </m:e>
                  </m:func>
                </m:e>
              </m:nary>
            </m:e>
          </m:func>
        </m:oMath>
      </m:oMathPara>
    </w:p>
    <w:p w14:paraId="0F40C8A5" w14:textId="16CD5147" w:rsidR="000E0D26" w:rsidRPr="000E0D26" w:rsidRDefault="000E0D26" w:rsidP="000E0D26">
      <w:pPr>
        <w:rPr>
          <w:rFonts w:ascii="Times New Roman" w:eastAsiaTheme="minorEastAsia" w:hAnsi="Times New Roman" w:cs="Times New Roman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where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α</m:t>
              </m:r>
              <m:ctrlPr>
                <w:rPr>
                  <w:rFonts w:ascii="Cambria Math" w:eastAsiaTheme="minorEastAsia" w:hAnsi="Cambria Math" w:cs="Times New Roman"/>
                  <w:iCs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and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α</m:t>
              </m:r>
              <m:ctrlPr>
                <w:rPr>
                  <w:rFonts w:ascii="Cambria Math" w:eastAsiaTheme="minorEastAsia" w:hAnsi="Cambria Math" w:cs="Times New Roman"/>
                  <w:iCs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are scikit learned balanced terms:</m:t>
          </m:r>
        </m:oMath>
      </m:oMathPara>
    </w:p>
    <w:p w14:paraId="20855408" w14:textId="5AED61DB" w:rsidR="000E0D26" w:rsidRPr="000E0D26" w:rsidRDefault="000E0D26" w:rsidP="000E0D26">
      <w:pPr>
        <w:rPr>
          <w:rFonts w:ascii="Times New Roman" w:eastAsiaTheme="minorEastAsia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n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sub>
              </m:sSub>
            </m:den>
          </m:f>
        </m:oMath>
      </m:oMathPara>
    </w:p>
    <w:p w14:paraId="1824F7BD" w14:textId="7E02DE59" w:rsidR="000E0D26" w:rsidRDefault="000E0D26" w:rsidP="000E0D26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ab/>
      </w:r>
      <w:r>
        <w:rPr>
          <w:rFonts w:ascii="Times New Roman" w:eastAsiaTheme="minorEastAsia" w:hAnsi="Times New Roman" w:cs="Times New Roman"/>
          <w:iCs/>
        </w:rPr>
        <w:tab/>
        <w:t>Among only true negatives:</w:t>
      </w:r>
    </w:p>
    <w:p w14:paraId="0E93EEF6" w14:textId="6EADB238" w:rsidR="000E0D26" w:rsidRPr="000E0D26" w:rsidRDefault="000E0D26" w:rsidP="000E0D26">
      <w:pPr>
        <w:rPr>
          <w:rFonts w:ascii="Times New Roman" w:eastAsiaTheme="minorEastAsia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</w:rPr>
            <m:t>={i :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</w:rPr>
            <m:t>=0}</m:t>
          </m:r>
        </m:oMath>
      </m:oMathPara>
    </w:p>
    <w:p w14:paraId="7235804D" w14:textId="0EA93587" w:rsidR="000E0D26" w:rsidRDefault="000E0D26" w:rsidP="000E0D26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ab/>
      </w:r>
      <w:r>
        <w:rPr>
          <w:rFonts w:ascii="Times New Roman" w:eastAsiaTheme="minorEastAsia" w:hAnsi="Times New Roman" w:cs="Times New Roman"/>
          <w:iCs/>
        </w:rPr>
        <w:tab/>
        <w:t xml:space="preserve">The code then sorts them by initial classifier score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iCs/>
        </w:rPr>
        <w:t xml:space="preserve">.  It selects the </w:t>
      </w:r>
      <w:r w:rsidR="00566486">
        <w:rPr>
          <w:rFonts w:ascii="Times New Roman" w:eastAsiaTheme="minorEastAsia" w:hAnsi="Times New Roman" w:cs="Times New Roman"/>
          <w:iCs/>
        </w:rPr>
        <w:t>highest-</w:t>
      </w:r>
      <w:r w:rsidR="00566486">
        <w:rPr>
          <w:rFonts w:ascii="Times New Roman" w:eastAsiaTheme="minorEastAsia" w:hAnsi="Times New Roman" w:cs="Times New Roman"/>
          <w:iCs/>
        </w:rPr>
        <w:tab/>
      </w:r>
      <w:r w:rsidR="00566486">
        <w:rPr>
          <w:rFonts w:ascii="Times New Roman" w:eastAsiaTheme="minorEastAsia" w:hAnsi="Times New Roman" w:cs="Times New Roman"/>
          <w:iCs/>
        </w:rPr>
        <w:tab/>
      </w:r>
      <w:r w:rsidR="00566486">
        <w:rPr>
          <w:rFonts w:ascii="Times New Roman" w:eastAsiaTheme="minorEastAsia" w:hAnsi="Times New Roman" w:cs="Times New Roman"/>
          <w:iCs/>
        </w:rPr>
        <w:tab/>
        <w:t xml:space="preserve">scoring fraction </w:t>
      </w:r>
      <m:oMath>
        <m:r>
          <w:rPr>
            <w:rFonts w:ascii="Cambria Math" w:eastAsiaTheme="minorEastAsia" w:hAnsi="Cambria Math" w:cs="Times New Roman"/>
          </w:rPr>
          <m:t>ρ:</m:t>
        </m:r>
      </m:oMath>
    </w:p>
    <w:p w14:paraId="0768BD10" w14:textId="110686CF" w:rsidR="00566486" w:rsidRPr="00566486" w:rsidRDefault="00566486" w:rsidP="000E0D26">
      <w:pPr>
        <w:rPr>
          <w:rFonts w:ascii="Times New Roman" w:eastAsiaTheme="minorEastAsia" w:hAnsi="Times New Roman" w:cs="Times New Roman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Top</m:t>
              </m:r>
              <m:ctrlPr>
                <w:rPr>
                  <w:rFonts w:ascii="Cambria Math" w:eastAsiaTheme="minorEastAsia" w:hAnsi="Cambria Math" w:cs="Times New Roman"/>
                </w:rPr>
              </m:ctrlP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ρ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c</m:t>
                      </m:r>
                    </m:sub>
                  </m:sSub>
                </m:e>
              </m:d>
            </m:sub>
          </m:sSub>
          <m:r>
            <w:rPr>
              <w:rFonts w:ascii="Cambria Math" w:eastAsiaTheme="minorEastAsia" w:hAnsi="Cambria Math" w:cs="Times New Roman"/>
            </w:rPr>
            <m:t>{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 :i∈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</w:rPr>
            <m:t>}</m:t>
          </m:r>
        </m:oMath>
      </m:oMathPara>
    </w:p>
    <w:p w14:paraId="0A063A85" w14:textId="36A08E11" w:rsidR="00566486" w:rsidRDefault="00566486" w:rsidP="000E0D2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/>
          <w:iCs/>
        </w:rPr>
        <w:tab/>
      </w:r>
      <w:r>
        <w:rPr>
          <w:rFonts w:ascii="Times New Roman" w:eastAsiaTheme="minorEastAsia" w:hAnsi="Times New Roman" w:cs="Times New Roman"/>
          <w:i/>
          <w:iCs/>
        </w:rPr>
        <w:tab/>
      </w:r>
      <w:r>
        <w:rPr>
          <w:rFonts w:ascii="Times New Roman" w:eastAsiaTheme="minorEastAsia" w:hAnsi="Times New Roman" w:cs="Times New Roman"/>
        </w:rPr>
        <w:t>Additional hard-negative weight is as follows:</w:t>
      </w:r>
    </w:p>
    <w:p w14:paraId="15D78C56" w14:textId="1CA97240" w:rsidR="00566486" w:rsidRPr="00566486" w:rsidRDefault="00566486" w:rsidP="000E0D26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</w:rPr>
                    <m:t xml:space="preserve">η,  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1,</m:t>
                  </m:r>
                </m:e>
              </m:eqAr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 xml:space="preserve"> i∈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c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1F70959E" w14:textId="5B43A3E7" w:rsidR="00566486" w:rsidRDefault="00566486" w:rsidP="000E0D2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The classifier is then refitted with the logistic loss equation:</w:t>
      </w:r>
    </w:p>
    <w:p w14:paraId="3AC382D0" w14:textId="5528F180" w:rsidR="00566486" w:rsidRPr="00052A94" w:rsidRDefault="00566486" w:rsidP="000E0D26">
      <w:pPr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min</m:t>
                  </m:r>
                  <m:ctrlPr>
                    <w:rPr>
                      <w:rFonts w:ascii="Cambria Math" w:eastAsiaTheme="minorEastAsia" w:hAnsi="Cambria Math" w:cs="Times New Roman"/>
                    </w:rPr>
                  </m:ctrlP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w,b</m:t>
                  </m:r>
                  <m:ctrlPr>
                    <w:rPr>
                      <w:rFonts w:ascii="Cambria Math" w:eastAsiaTheme="minorEastAsia" w:hAnsi="Cambria Math" w:cs="Times New Roman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2C</m:t>
                  </m:r>
                </m:den>
              </m:f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w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[-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(1-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)] </m:t>
                      </m:r>
                    </m:e>
                  </m:func>
                </m:e>
              </m:nary>
            </m:e>
          </m:func>
        </m:oMath>
      </m:oMathPara>
    </w:p>
    <w:p w14:paraId="298A794F" w14:textId="0E809211" w:rsidR="00052A94" w:rsidRDefault="00052A94" w:rsidP="00052A9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Optional use of kernel herded references:</w:t>
      </w:r>
    </w:p>
    <w:p w14:paraId="72783E4D" w14:textId="2865E103" w:rsidR="00052A94" w:rsidRPr="00857E9C" w:rsidRDefault="00052A94" w:rsidP="00052A94">
      <w:pPr>
        <w:ind w:left="360"/>
        <w:rPr>
          <w:rFonts w:ascii="Times New Roman" w:eastAsiaTheme="minorEastAsia" w:hAnsi="Times New Roman" w:cs="Times New Roman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min</m:t>
                  </m:r>
                  <m:ctrlPr>
                    <w:rPr>
                      <w:rFonts w:ascii="Cambria Math" w:eastAsiaTheme="minorEastAsia" w:hAnsi="Cambria Math" w:cs="Times New Roman"/>
                    </w:rPr>
                  </m:ctrlPr>
                </m:e>
                <m:lim>
                  <m:r>
                    <w:rPr>
                      <w:rFonts w:ascii="Cambria Math" w:eastAsiaTheme="minorEastAsia" w:hAnsi="Cambria Math" w:cs="Times New Roman"/>
                    </w:rPr>
                    <m:t>S: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S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=m</m:t>
                  </m:r>
                  <m:ctrlPr>
                    <w:rPr>
                      <w:rFonts w:ascii="Cambria Math" w:eastAsiaTheme="minorEastAsia" w:hAnsi="Cambria Math" w:cs="Times New Roman"/>
                    </w:rPr>
                  </m:ctrlP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c</m:t>
                                  </m:r>
                                </m:sub>
                              </m:sSub>
                            </m:den>
                          </m:f>
                          <m:nary>
                            <m:naryPr>
                              <m:chr m:val="∑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i=1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c</m:t>
                                  </m:r>
                                </m:sub>
                              </m:sSub>
                            </m:sup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ϕ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m</m:t>
                                  </m:r>
                                </m:den>
                              </m:f>
                              <m:nary>
                                <m:naryPr>
                                  <m:chr m:val="∑"/>
                                  <m:supHide m:val="1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naryPr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  <m:t>j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∈S</m:t>
                                  </m:r>
                                </m:sub>
                                <m:sup/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ϕ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nary>
                            </m:e>
                          </m:nary>
                        </m:e>
                      </m:d>
                    </m:e>
                  </m:d>
                </m:e>
                <m:sub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</w:rPr>
                    <m:t>H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e>
          </m:func>
        </m:oMath>
      </m:oMathPara>
    </w:p>
    <w:p w14:paraId="7636F030" w14:textId="77777777" w:rsidR="00857E9C" w:rsidRDefault="00857E9C" w:rsidP="00052A94">
      <w:pPr>
        <w:ind w:left="360"/>
        <w:rPr>
          <w:rFonts w:ascii="Times New Roman" w:eastAsiaTheme="minorEastAsia" w:hAnsi="Times New Roman" w:cs="Times New Roman"/>
        </w:rPr>
      </w:pPr>
    </w:p>
    <w:p w14:paraId="5DA9C9A3" w14:textId="1E2D28C1" w:rsidR="00857E9C" w:rsidRDefault="00857E9C" w:rsidP="00857E9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17 July 2026 Updates:</w:t>
      </w:r>
    </w:p>
    <w:p w14:paraId="25E1FF36" w14:textId="725326A4" w:rsidR="00857E9C" w:rsidRDefault="00857E9C" w:rsidP="00857E9C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Added comparison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where</w:t>
      </w:r>
    </w:p>
    <w:p w14:paraId="0C06DFDC" w14:textId="30992C71" w:rsidR="00857E9C" w:rsidRPr="00857E9C" w:rsidRDefault="00857E9C" w:rsidP="00857E9C">
      <w:pPr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→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is trained on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Cs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c</m:t>
              </m:r>
            </m:sub>
          </m:sSub>
        </m:oMath>
      </m:oMathPara>
    </w:p>
    <w:p w14:paraId="1A00EC6A" w14:textId="042BB86A" w:rsidR="00857E9C" w:rsidRPr="00857E9C" w:rsidRDefault="00857E9C" w:rsidP="00857E9C">
      <w:pPr>
        <w:rPr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→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is trained on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Cs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</w:rPr>
            <m:t>∪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c</m:t>
              </m:r>
            </m:sub>
          </m:sSub>
        </m:oMath>
      </m:oMathPara>
    </w:p>
    <w:sectPr w:rsidR="00857E9C" w:rsidRPr="00857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18F"/>
    <w:multiLevelType w:val="hybridMultilevel"/>
    <w:tmpl w:val="3C9ECDFE"/>
    <w:lvl w:ilvl="0" w:tplc="6F0EEAC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F4"/>
    <w:rsid w:val="00052A94"/>
    <w:rsid w:val="000B30A3"/>
    <w:rsid w:val="000E0D26"/>
    <w:rsid w:val="000F4C69"/>
    <w:rsid w:val="00246AD4"/>
    <w:rsid w:val="00320595"/>
    <w:rsid w:val="00566486"/>
    <w:rsid w:val="00857E9C"/>
    <w:rsid w:val="008F74E3"/>
    <w:rsid w:val="00A90C2D"/>
    <w:rsid w:val="00C45FCA"/>
    <w:rsid w:val="00D319E9"/>
    <w:rsid w:val="00D57DF4"/>
    <w:rsid w:val="00DA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89A17"/>
  <w15:chartTrackingRefBased/>
  <w15:docId w15:val="{73220260-D509-4671-847D-AC868A0F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DF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57D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2</Pages>
  <Words>186</Words>
  <Characters>1494</Characters>
  <Application>Microsoft Office Word</Application>
  <DocSecurity>0</DocSecurity>
  <Lines>186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Morrison</dc:creator>
  <cp:keywords/>
  <dc:description/>
  <cp:lastModifiedBy>Maxwell Morrison</cp:lastModifiedBy>
  <cp:revision>4</cp:revision>
  <dcterms:created xsi:type="dcterms:W3CDTF">2026-07-16T17:48:00Z</dcterms:created>
  <dcterms:modified xsi:type="dcterms:W3CDTF">2026-07-17T17:58:00Z</dcterms:modified>
</cp:coreProperties>
</file>