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 xml:space="preserve">Mover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produccion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a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otro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 xml:space="preserve"> campo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twell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w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w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WELL_ID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1044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COMPANY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BATTERY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1043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WELL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1044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NAME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ESPERANZA NORTE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-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UP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T)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>MERAK ESPERANZA_NORTE_01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: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TSUP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twell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w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w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WELL_NAME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like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Colibri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%'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COMPANY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BATTERY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936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WELL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1044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NAME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Colibri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UP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T)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>MERAK COLIBRI_06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: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TSUP</w:t>
      </w:r>
      <w:proofErr w:type="gramEnd"/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tdaily_well_tnx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t.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WELL_ID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1044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twell_specs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ws</w:t>
      </w:r>
      <w:proofErr w:type="spellEnd"/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ws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WELL_ID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1044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twell_status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wst</w:t>
      </w:r>
      <w:proofErr w:type="spellEnd"/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wst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WELL_ID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1044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twell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w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w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WELL_ID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1044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>***************************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BATTERY_ID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1043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936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update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twell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w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set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w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BATTERY_ID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936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w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WELL_ID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1044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update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tdaily_well_tnx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set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t.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BATTERY_ID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936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t.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WELL_ID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1044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update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twell_specs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ws</w:t>
      </w:r>
      <w:proofErr w:type="spellEnd"/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set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ws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BATTERY_ID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936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ws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WELL_ID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1044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update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twell_status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wst</w:t>
      </w:r>
      <w:proofErr w:type="spellEnd"/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set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wst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BATTERY_ID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936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wst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WELL_ID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1044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update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tpm_pump_efficiency_interface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set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p.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BATTERY_ID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936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p.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WELL_ID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1044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delete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tpm</w:t>
      </w:r>
      <w:proofErr w:type="gramEnd"/>
      <w:r>
        <w:rPr>
          <w:rFonts w:ascii="Courier" w:hAnsi="Courier" w:cs="Courier"/>
          <w:color w:val="808000"/>
          <w:sz w:val="20"/>
          <w:szCs w:val="20"/>
          <w:highlight w:val="white"/>
        </w:rPr>
        <w:t>_pump_efficiency_interface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p.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WELL_ID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1044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lastRenderedPageBreak/>
        <w:t>and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p.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BATTERY_ID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936</w:t>
      </w: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849B6" w:rsidRDefault="001849B6" w:rsidP="001849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849B6" w:rsidRDefault="001849B6" w:rsidP="001849B6"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commit</w:t>
      </w:r>
      <w:proofErr w:type="gramEnd"/>
    </w:p>
    <w:p w:rsidR="00777639" w:rsidRDefault="001849B6">
      <w:r>
        <w:rPr>
          <w:noProof/>
        </w:rPr>
        <w:drawing>
          <wp:inline distT="0" distB="0" distL="0" distR="0" wp14:anchorId="74409F36" wp14:editId="317EEF1B">
            <wp:extent cx="391477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B6" w:rsidRDefault="001849B6">
      <w:r>
        <w:rPr>
          <w:noProof/>
        </w:rPr>
        <w:drawing>
          <wp:inline distT="0" distB="0" distL="0" distR="0" wp14:anchorId="79CDC35A" wp14:editId="6A11D7DB">
            <wp:extent cx="3914775" cy="159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B6" w:rsidRDefault="001849B6">
      <w:r>
        <w:rPr>
          <w:noProof/>
        </w:rPr>
        <w:drawing>
          <wp:inline distT="0" distB="0" distL="0" distR="0" wp14:anchorId="65E51D74" wp14:editId="3DFA2ECF">
            <wp:extent cx="3914775" cy="1590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B6" w:rsidRDefault="001849B6">
      <w:r>
        <w:rPr>
          <w:noProof/>
        </w:rPr>
        <w:drawing>
          <wp:inline distT="0" distB="0" distL="0" distR="0" wp14:anchorId="2DDA27E0" wp14:editId="057A7E15">
            <wp:extent cx="3914775" cy="1590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B6" w:rsidRDefault="00D731E6">
      <w:r>
        <w:rPr>
          <w:noProof/>
        </w:rPr>
        <w:lastRenderedPageBreak/>
        <w:drawing>
          <wp:inline distT="0" distB="0" distL="0" distR="0" wp14:anchorId="691B84C1" wp14:editId="01E3BDB6">
            <wp:extent cx="321945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1987" w:rsidRDefault="00631987">
      <w:r>
        <w:br w:type="page"/>
      </w:r>
    </w:p>
    <w:p w:rsidR="000227F0" w:rsidRDefault="000227F0" w:rsidP="00631987">
      <w:pPr>
        <w:rPr>
          <w:lang w:val="es-EC"/>
        </w:rPr>
      </w:pPr>
      <w:r w:rsidRPr="000227F0">
        <w:rPr>
          <w:lang w:val="es-EC"/>
        </w:rPr>
        <w:lastRenderedPageBreak/>
        <w:t xml:space="preserve">PEDIDO DE LA ARCH movimiento de </w:t>
      </w:r>
      <w:proofErr w:type="spellStart"/>
      <w:r w:rsidRPr="000227F0">
        <w:rPr>
          <w:lang w:val="es-EC"/>
        </w:rPr>
        <w:t>Mariann</w:t>
      </w:r>
      <w:proofErr w:type="spellEnd"/>
      <w:r w:rsidRPr="000227F0">
        <w:rPr>
          <w:lang w:val="es-EC"/>
        </w:rPr>
        <w:t xml:space="preserve"> Sur a </w:t>
      </w:r>
      <w:proofErr w:type="spellStart"/>
      <w:r w:rsidRPr="000227F0">
        <w:rPr>
          <w:lang w:val="es-EC"/>
        </w:rPr>
        <w:t>Mariann</w:t>
      </w:r>
      <w:proofErr w:type="spellEnd"/>
      <w:r w:rsidRPr="000227F0">
        <w:rPr>
          <w:lang w:val="es-EC"/>
        </w:rPr>
        <w:t xml:space="preserve"> </w:t>
      </w:r>
      <w:proofErr w:type="spellStart"/>
      <w:r w:rsidRPr="000227F0">
        <w:rPr>
          <w:lang w:val="es-EC"/>
        </w:rPr>
        <w:t>Battery</w:t>
      </w:r>
      <w:proofErr w:type="spellEnd"/>
    </w:p>
    <w:p w:rsidR="00687C54" w:rsidRPr="000227F0" w:rsidRDefault="00687C54" w:rsidP="00631987">
      <w:pPr>
        <w:rPr>
          <w:lang w:val="es-EC"/>
        </w:rPr>
      </w:pPr>
      <w:proofErr w:type="spellStart"/>
      <w:r>
        <w:rPr>
          <w:lang w:val="es-EC"/>
        </w:rPr>
        <w:t>Wellids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involved</w:t>
      </w:r>
      <w:proofErr w:type="spellEnd"/>
      <w:r>
        <w:rPr>
          <w:lang w:val="es-EC"/>
        </w:rPr>
        <w:t xml:space="preserve"> </w:t>
      </w:r>
      <w:r w:rsidRPr="00687C54">
        <w:rPr>
          <w:lang w:val="es-EC"/>
        </w:rPr>
        <w:t>1143,1116,1145,1132,1146,1149,1152,1151</w:t>
      </w:r>
    </w:p>
    <w:p w:rsidR="00631987" w:rsidRDefault="00631987" w:rsidP="00631987">
      <w:proofErr w:type="gramStart"/>
      <w:r>
        <w:t>update</w:t>
      </w:r>
      <w:proofErr w:type="gramEnd"/>
      <w:r>
        <w:t xml:space="preserve"> </w:t>
      </w:r>
      <w:proofErr w:type="spellStart"/>
      <w:r>
        <w:t>twell</w:t>
      </w:r>
      <w:proofErr w:type="spellEnd"/>
      <w:r>
        <w:t xml:space="preserve"> w</w:t>
      </w:r>
    </w:p>
    <w:p w:rsidR="00631987" w:rsidRDefault="00631987" w:rsidP="00631987">
      <w:proofErr w:type="gramStart"/>
      <w:r>
        <w:t>set</w:t>
      </w:r>
      <w:proofErr w:type="gramEnd"/>
      <w:r>
        <w:t xml:space="preserve"> </w:t>
      </w:r>
      <w:proofErr w:type="spellStart"/>
      <w:r>
        <w:t>w.BATTERY_ID</w:t>
      </w:r>
      <w:proofErr w:type="spellEnd"/>
      <w:r>
        <w:t xml:space="preserve"> = 29</w:t>
      </w:r>
    </w:p>
    <w:p w:rsidR="00631987" w:rsidRDefault="00631987" w:rsidP="00631987">
      <w:proofErr w:type="gramStart"/>
      <w:r>
        <w:t>where</w:t>
      </w:r>
      <w:proofErr w:type="gramEnd"/>
      <w:r>
        <w:t xml:space="preserve"> </w:t>
      </w:r>
      <w:proofErr w:type="spellStart"/>
      <w:r>
        <w:t>w.BATTERY_ID</w:t>
      </w:r>
      <w:proofErr w:type="spellEnd"/>
      <w:r>
        <w:t xml:space="preserve"> = 1112</w:t>
      </w:r>
    </w:p>
    <w:p w:rsidR="00631987" w:rsidRDefault="00631987" w:rsidP="00631987"/>
    <w:p w:rsidR="00631987" w:rsidRDefault="00631987" w:rsidP="00631987">
      <w:proofErr w:type="gramStart"/>
      <w:r>
        <w:t>update</w:t>
      </w:r>
      <w:proofErr w:type="gramEnd"/>
      <w:r>
        <w:t xml:space="preserve"> </w:t>
      </w:r>
      <w:proofErr w:type="spellStart"/>
      <w:r>
        <w:t>tdaily_well_tnx</w:t>
      </w:r>
      <w:proofErr w:type="spellEnd"/>
      <w:r>
        <w:t xml:space="preserve"> t</w:t>
      </w:r>
    </w:p>
    <w:p w:rsidR="00631987" w:rsidRDefault="00631987" w:rsidP="00631987">
      <w:proofErr w:type="gramStart"/>
      <w:r>
        <w:t>set</w:t>
      </w:r>
      <w:proofErr w:type="gramEnd"/>
      <w:r>
        <w:t xml:space="preserve"> </w:t>
      </w:r>
      <w:proofErr w:type="spellStart"/>
      <w:r>
        <w:t>t.BATTERY_ID</w:t>
      </w:r>
      <w:proofErr w:type="spellEnd"/>
      <w:r>
        <w:t xml:space="preserve"> = 29</w:t>
      </w:r>
    </w:p>
    <w:p w:rsidR="00631987" w:rsidRDefault="00631987" w:rsidP="00631987">
      <w:proofErr w:type="gramStart"/>
      <w:r>
        <w:t>where</w:t>
      </w:r>
      <w:proofErr w:type="gramEnd"/>
      <w:r>
        <w:t xml:space="preserve"> </w:t>
      </w:r>
      <w:proofErr w:type="spellStart"/>
      <w:r>
        <w:t>t.BATTERY_ID</w:t>
      </w:r>
      <w:proofErr w:type="spellEnd"/>
      <w:r>
        <w:t xml:space="preserve"> = 1112</w:t>
      </w:r>
    </w:p>
    <w:p w:rsidR="00631987" w:rsidRDefault="00631987" w:rsidP="00631987"/>
    <w:p w:rsidR="00631987" w:rsidRDefault="00631987" w:rsidP="00631987">
      <w:proofErr w:type="gramStart"/>
      <w:r>
        <w:t>update</w:t>
      </w:r>
      <w:proofErr w:type="gramEnd"/>
      <w:r>
        <w:t xml:space="preserve"> </w:t>
      </w:r>
      <w:proofErr w:type="spellStart"/>
      <w:r>
        <w:t>twell_specs</w:t>
      </w:r>
      <w:proofErr w:type="spellEnd"/>
      <w:r>
        <w:t xml:space="preserve"> </w:t>
      </w:r>
      <w:proofErr w:type="spellStart"/>
      <w:r>
        <w:t>ws</w:t>
      </w:r>
      <w:proofErr w:type="spellEnd"/>
    </w:p>
    <w:p w:rsidR="00631987" w:rsidRDefault="00631987" w:rsidP="00631987">
      <w:proofErr w:type="gramStart"/>
      <w:r>
        <w:t>set</w:t>
      </w:r>
      <w:proofErr w:type="gramEnd"/>
      <w:r>
        <w:t xml:space="preserve"> </w:t>
      </w:r>
      <w:proofErr w:type="spellStart"/>
      <w:r>
        <w:t>ws.BATTERY_ID</w:t>
      </w:r>
      <w:proofErr w:type="spellEnd"/>
      <w:r>
        <w:t xml:space="preserve"> = 29</w:t>
      </w:r>
    </w:p>
    <w:p w:rsidR="00631987" w:rsidRDefault="00631987" w:rsidP="00631987">
      <w:proofErr w:type="gramStart"/>
      <w:r>
        <w:t>where</w:t>
      </w:r>
      <w:proofErr w:type="gramEnd"/>
      <w:r>
        <w:t xml:space="preserve"> </w:t>
      </w:r>
      <w:proofErr w:type="spellStart"/>
      <w:r>
        <w:t>ws.BATTERY_ID</w:t>
      </w:r>
      <w:proofErr w:type="spellEnd"/>
      <w:r>
        <w:t xml:space="preserve"> = 1112</w:t>
      </w:r>
    </w:p>
    <w:p w:rsidR="00631987" w:rsidRDefault="00631987" w:rsidP="00631987"/>
    <w:p w:rsidR="00631987" w:rsidRDefault="00631987" w:rsidP="00631987">
      <w:proofErr w:type="gramStart"/>
      <w:r>
        <w:t>update</w:t>
      </w:r>
      <w:proofErr w:type="gramEnd"/>
      <w:r>
        <w:t xml:space="preserve"> </w:t>
      </w:r>
      <w:proofErr w:type="spellStart"/>
      <w:r>
        <w:t>twell_status</w:t>
      </w:r>
      <w:proofErr w:type="spellEnd"/>
      <w:r>
        <w:t xml:space="preserve"> </w:t>
      </w:r>
      <w:proofErr w:type="spellStart"/>
      <w:r>
        <w:t>wst</w:t>
      </w:r>
      <w:proofErr w:type="spellEnd"/>
    </w:p>
    <w:p w:rsidR="00631987" w:rsidRDefault="00631987" w:rsidP="00631987">
      <w:proofErr w:type="gramStart"/>
      <w:r>
        <w:t>set</w:t>
      </w:r>
      <w:proofErr w:type="gramEnd"/>
      <w:r>
        <w:t xml:space="preserve"> </w:t>
      </w:r>
      <w:proofErr w:type="spellStart"/>
      <w:r>
        <w:t>wst.BATTERY_ID</w:t>
      </w:r>
      <w:proofErr w:type="spellEnd"/>
      <w:r>
        <w:t xml:space="preserve"> = 29</w:t>
      </w:r>
    </w:p>
    <w:p w:rsidR="00631987" w:rsidRDefault="00631987" w:rsidP="00631987">
      <w:proofErr w:type="gramStart"/>
      <w:r>
        <w:t>where</w:t>
      </w:r>
      <w:proofErr w:type="gramEnd"/>
      <w:r>
        <w:t xml:space="preserve"> </w:t>
      </w:r>
      <w:proofErr w:type="spellStart"/>
      <w:r>
        <w:t>wst.BATTERY_ID</w:t>
      </w:r>
      <w:proofErr w:type="spellEnd"/>
      <w:r>
        <w:t xml:space="preserve"> = 1112</w:t>
      </w:r>
    </w:p>
    <w:p w:rsidR="00631987" w:rsidRDefault="00631987" w:rsidP="00631987"/>
    <w:p w:rsidR="00631987" w:rsidRDefault="00631987" w:rsidP="00631987">
      <w:proofErr w:type="gramStart"/>
      <w:r>
        <w:t>update</w:t>
      </w:r>
      <w:proofErr w:type="gramEnd"/>
      <w:r>
        <w:t xml:space="preserve"> </w:t>
      </w:r>
      <w:proofErr w:type="spellStart"/>
      <w:r>
        <w:t>tpm_pump_efficiency_interface</w:t>
      </w:r>
      <w:proofErr w:type="spellEnd"/>
      <w:r>
        <w:t xml:space="preserve"> p</w:t>
      </w:r>
    </w:p>
    <w:p w:rsidR="00631987" w:rsidRDefault="00631987" w:rsidP="00631987">
      <w:proofErr w:type="gramStart"/>
      <w:r>
        <w:t>set</w:t>
      </w:r>
      <w:proofErr w:type="gramEnd"/>
      <w:r>
        <w:t xml:space="preserve"> </w:t>
      </w:r>
      <w:proofErr w:type="spellStart"/>
      <w:r>
        <w:t>p.BATTERY_ID</w:t>
      </w:r>
      <w:proofErr w:type="spellEnd"/>
      <w:r>
        <w:t xml:space="preserve"> = 29</w:t>
      </w:r>
    </w:p>
    <w:p w:rsidR="001849B6" w:rsidRDefault="00631987" w:rsidP="00631987">
      <w:proofErr w:type="gramStart"/>
      <w:r>
        <w:t>where</w:t>
      </w:r>
      <w:proofErr w:type="gramEnd"/>
      <w:r>
        <w:t xml:space="preserve"> </w:t>
      </w:r>
      <w:proofErr w:type="spellStart"/>
      <w:r>
        <w:t>p.BATTERY_ID</w:t>
      </w:r>
      <w:proofErr w:type="spellEnd"/>
      <w:r>
        <w:t xml:space="preserve"> = 1112</w:t>
      </w:r>
    </w:p>
    <w:p w:rsidR="001849B6" w:rsidRDefault="001849B6"/>
    <w:sectPr w:rsidR="00184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9B6"/>
    <w:rsid w:val="000227F0"/>
    <w:rsid w:val="001849B6"/>
    <w:rsid w:val="00631987"/>
    <w:rsid w:val="00687C54"/>
    <w:rsid w:val="00777639"/>
    <w:rsid w:val="00D7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D9844B-3AE8-4697-843E-99B85ABF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9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Mbravo</dc:creator>
  <cp:lastModifiedBy>Bravo, Max</cp:lastModifiedBy>
  <cp:revision>4</cp:revision>
  <dcterms:created xsi:type="dcterms:W3CDTF">2014-01-30T18:00:00Z</dcterms:created>
  <dcterms:modified xsi:type="dcterms:W3CDTF">2014-08-26T17:47:00Z</dcterms:modified>
</cp:coreProperties>
</file>