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Subtitle"/>
        <w:contextualSpacing w:val="0"/>
        <w:rPr>
          <w:color w:val="666666"/>
          <w:sz w:val="12"/>
          <w:szCs w:val="12"/>
        </w:rPr>
      </w:pPr>
      <w:bookmarkStart w:colFirst="0" w:colLast="0" w:name="_sbziogryzzql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0.0" w:type="pct"/>
        <w:tblBorders>
          <w:top w:color="00ab44" w:space="0" w:sz="12" w:val="single"/>
          <w:left w:color="00ab44" w:space="0" w:sz="12" w:val="single"/>
          <w:bottom w:color="00ab44" w:space="0" w:sz="12" w:val="single"/>
          <w:right w:color="00ab44" w:space="0" w:sz="12" w:val="single"/>
          <w:insideH w:color="00ab44" w:space="0" w:sz="12" w:val="single"/>
          <w:insideV w:color="00ab44" w:space="0" w:sz="12" w:val="single"/>
        </w:tblBorders>
        <w:tblLayout w:type="fixed"/>
        <w:tblLook w:val="0600"/>
      </w:tblPr>
      <w:tblGrid>
        <w:gridCol w:w="5490"/>
        <w:gridCol w:w="4590"/>
        <w:tblGridChange w:id="0">
          <w:tblGrid>
            <w:gridCol w:w="5490"/>
            <w:gridCol w:w="4590"/>
          </w:tblGrid>
        </w:tblGridChange>
      </w:tblGrid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4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pStyle w:val="Title"/>
              <w:contextualSpacing w:val="0"/>
              <w:rPr/>
            </w:pPr>
            <w:bookmarkStart w:colFirst="0" w:colLast="0" w:name="_iqhbpu4fn1wp" w:id="1"/>
            <w:bookmarkEnd w:id="1"/>
            <w:r w:rsidDel="00000000" w:rsidR="00000000" w:rsidRPr="00000000">
              <w:rPr>
                <w:rtl w:val="0"/>
              </w:rPr>
              <w:t xml:space="preserve">Maxwell Burson</w:t>
            </w:r>
          </w:p>
          <w:p w:rsidR="00000000" w:rsidDel="00000000" w:rsidP="00000000" w:rsidRDefault="00000000" w:rsidRPr="00000000">
            <w:pPr>
              <w:pStyle w:val="Subtitle"/>
              <w:contextualSpacing w:val="0"/>
              <w:rPr/>
            </w:pPr>
            <w:bookmarkStart w:colFirst="0" w:colLast="0" w:name="_ngxp4fx3vg9i" w:id="2"/>
            <w:bookmarkEnd w:id="2"/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tcBorders>
              <w:top w:color="000000" w:space="0" w:sz="0" w:val="nil"/>
              <w:left w:color="ffffff" w:space="0" w:sz="4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805 441 6163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maxwellburson@gmail.com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&lt;link&gt;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linkedin.com/in/maxwellburson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&lt;link&gt;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github.com/maxwellburson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&lt;link&gt;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color w:val="00ab44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ffffff" w:space="0" w:sz="4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contextualSpacing w:val="0"/>
              <w:rPr/>
            </w:pPr>
            <w:bookmarkStart w:colFirst="0" w:colLast="0" w:name="_u72n6tji4j9i" w:id="3"/>
            <w:bookmarkEnd w:id="3"/>
            <w:r w:rsidDel="00000000" w:rsidR="00000000" w:rsidRPr="00000000">
              <w:rPr>
                <w:rtl w:val="0"/>
              </w:rPr>
              <w:t xml:space="preserve">PROJECTS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  <w:rPr/>
            </w:pPr>
            <w:bookmarkStart w:colFirst="0" w:colLast="0" w:name="_tf7jy5ovkjba" w:id="4"/>
            <w:bookmarkEnd w:id="4"/>
            <w:r w:rsidDel="00000000" w:rsidR="00000000" w:rsidRPr="00000000">
              <w:rPr>
                <w:rtl w:val="0"/>
              </w:rPr>
              <w:t xml:space="preserve">BitBoss Battles 2.0</w:t>
            </w:r>
            <w:r w:rsidDel="00000000" w:rsidR="00000000" w:rsidRPr="00000000">
              <w:rPr>
                <w:b w:val="0"/>
                <w:i w:val="1"/>
                <w:color w:val="666666"/>
                <w:rtl w:val="0"/>
              </w:rPr>
              <w:t xml:space="preserve"> - livestream overlay game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SEP 2017 - NOV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Typescript, React.js, Node.js, Webpack, TypeDoc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BitBoss Battles brand used by 12-15 thousand streamers.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Headline product at Opera Event’s TwitchCon 2017 booth, with great user feedback.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Featured in two livestreamed panels.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least 2,000 booth visitors with lines.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Battle events pre-calculated in Node.js and played in real time on clients.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Low latency and little ongoing data use.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Integrated with Twitch.tv overlay, Opera Event backend systems, and other Opera Event products.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Custom tooling includes balance tool that exports .csv files and local test environment.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Complete game including complex skills, attack timings, and graphics. 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  <w:rPr/>
            </w:pPr>
            <w:bookmarkStart w:colFirst="0" w:colLast="0" w:name="_awwa2lovi9uz" w:id="5"/>
            <w:bookmarkEnd w:id="5"/>
            <w:r w:rsidDel="00000000" w:rsidR="00000000" w:rsidRPr="00000000">
              <w:rPr>
                <w:rtl w:val="0"/>
              </w:rPr>
              <w:t xml:space="preserve">Corewar</w:t>
            </w:r>
            <w:r w:rsidDel="00000000" w:rsidR="00000000" w:rsidRPr="00000000">
              <w:rPr>
                <w:b w:val="0"/>
                <w:i w:val="1"/>
                <w:color w:val="666666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b w:val="0"/>
                  <w:color w:val="1155cc"/>
                  <w:u w:val="single"/>
                  <w:rtl w:val="0"/>
                </w:rPr>
                <w:t xml:space="preserve">&lt;link&gt;</w:t>
              </w:r>
            </w:hyperlink>
            <w:r w:rsidDel="00000000" w:rsidR="00000000" w:rsidRPr="00000000">
              <w:rPr>
                <w:b w:val="0"/>
                <w:i w:val="1"/>
                <w:color w:val="666666"/>
                <w:rtl w:val="0"/>
              </w:rPr>
              <w:t xml:space="preserve"> - virtual machine battle arena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i w:val="1"/>
                <w:color w:val="666666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APR 2017 - MAY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C, Python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Compiles custom assembly language to VM program binary format.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Binaries execute in a reverse engineered virtual machine.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Terminal display with ncurses.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Python script used to compare project and reference executable memory dumps.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  <w:rPr/>
            </w:pPr>
            <w:bookmarkStart w:colFirst="0" w:colLast="0" w:name="_oqoof153bssn" w:id="6"/>
            <w:bookmarkEnd w:id="6"/>
            <w:r w:rsidDel="00000000" w:rsidR="00000000" w:rsidRPr="00000000">
              <w:rPr>
                <w:color w:val="000000"/>
                <w:rtl w:val="0"/>
              </w:rPr>
              <w:t xml:space="preserve">push_swap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 </w:t>
            </w:r>
            <w:hyperlink r:id="rId10">
              <w:r w:rsidDel="00000000" w:rsidR="00000000" w:rsidRPr="00000000">
                <w:rPr>
                  <w:b w:val="0"/>
                  <w:color w:val="1155cc"/>
                  <w:u w:val="single"/>
                  <w:rtl w:val="0"/>
                </w:rPr>
                <w:t xml:space="preserve">&lt;link&gt;</w:t>
              </w:r>
            </w:hyperlink>
            <w:r w:rsidDel="00000000" w:rsidR="00000000" w:rsidRPr="00000000">
              <w:rPr>
                <w:b w:val="0"/>
                <w:color w:val="666666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1"/>
                <w:color w:val="666666"/>
                <w:rtl w:val="0"/>
              </w:rPr>
              <w:t xml:space="preserve">- constrained sorting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i w:val="1"/>
                <w:color w:val="666666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FEB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C, Bash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With limited</w:t>
            </w:r>
            <w:r w:rsidDel="00000000" w:rsidR="00000000" w:rsidRPr="00000000">
              <w:rPr>
                <w:rtl w:val="0"/>
              </w:rPr>
              <w:t xml:space="preserve"> operations, sort arguments.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Bash script finds average moves to sort and failing results.</w:t>
            </w:r>
          </w:p>
        </w:tc>
        <w:tc>
          <w:tcPr>
            <w:tcBorders>
              <w:left w:color="ffffff" w:space="0" w:sz="4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contextualSpacing w:val="0"/>
              <w:rPr/>
            </w:pPr>
            <w:bookmarkStart w:colFirst="0" w:colLast="0" w:name="_bj7fvkp553zh" w:id="7"/>
            <w:bookmarkEnd w:id="7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  <w:rPr/>
            </w:pPr>
            <w:bookmarkStart w:colFirst="0" w:colLast="0" w:name="_l2kbmiagvs8o" w:id="8"/>
            <w:bookmarkEnd w:id="8"/>
            <w:r w:rsidDel="00000000" w:rsidR="00000000" w:rsidRPr="00000000">
              <w:rPr>
                <w:rtl w:val="0"/>
              </w:rPr>
              <w:t xml:space="preserve">Opera Event, Fremont CA</w:t>
            </w:r>
            <w:r w:rsidDel="00000000" w:rsidR="00000000" w:rsidRPr="00000000">
              <w:rPr>
                <w:b w:val="0"/>
                <w:i w:val="1"/>
                <w:color w:val="666666"/>
                <w:rtl w:val="0"/>
              </w:rPr>
              <w:t xml:space="preserve"> - Intern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i w:val="1"/>
                <w:color w:val="666666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AUG 2017 - NOV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Lead developer and architect of BitBoss Battles 2.0.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Collaborated with executive team on design, engineering, and integration.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Lean software and startup practices, with weekly customer feedback sessions.</w:t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  <w:rPr/>
            </w:pPr>
            <w:bookmarkStart w:colFirst="0" w:colLast="0" w:name="_89midynk01m1" w:id="9"/>
            <w:bookmarkEnd w:id="9"/>
            <w:r w:rsidDel="00000000" w:rsidR="00000000" w:rsidRPr="00000000">
              <w:rPr>
                <w:rtl w:val="0"/>
              </w:rPr>
              <w:t xml:space="preserve">SKILLS</w:t>
            </w:r>
          </w:p>
          <w:tbl>
            <w:tblPr>
              <w:tblStyle w:val="Table1"/>
              <w:tblW w:w="4530.0" w:type="dxa"/>
              <w:jc w:val="left"/>
              <w:tblLayout w:type="fixed"/>
              <w:tblLook w:val="0600"/>
            </w:tblPr>
            <w:tblGrid>
              <w:gridCol w:w="1245"/>
              <w:gridCol w:w="3285"/>
              <w:tblGridChange w:id="0">
                <w:tblGrid>
                  <w:gridCol w:w="1245"/>
                  <w:gridCol w:w="3285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Primary: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Typescript/Javascript, C, Git, HTML5, CSS3</w:t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Secondary: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Go, Bash, React.js, C++, Python, Lean Development</w:t>
                  </w:r>
                </w:p>
              </w:tc>
            </w:tr>
          </w:tbl>
          <w:p w:rsidR="00000000" w:rsidDel="00000000" w:rsidP="00000000" w:rsidRDefault="00000000" w:rsidRPr="00000000">
            <w:pPr>
              <w:pStyle w:val="Heading1"/>
              <w:contextualSpacing w:val="0"/>
              <w:rPr/>
            </w:pPr>
            <w:bookmarkStart w:colFirst="0" w:colLast="0" w:name="_pwnp1k6vsbh1" w:id="10"/>
            <w:bookmarkEnd w:id="10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  <w:rPr/>
            </w:pPr>
            <w:bookmarkStart w:colFirst="0" w:colLast="0" w:name="_jpv9v4b642w5" w:id="11"/>
            <w:bookmarkEnd w:id="11"/>
            <w:r w:rsidDel="00000000" w:rsidR="00000000" w:rsidRPr="00000000">
              <w:rPr>
                <w:rtl w:val="0"/>
              </w:rPr>
              <w:t xml:space="preserve">42, Fremont CA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2016 - 2017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Computer science school with project based learning, peer collaboration, and technical rigor.</w:t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14171a"/>
                <w:highlight w:val="whit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“</w:t>
            </w:r>
            <w:r w:rsidDel="00000000" w:rsidR="00000000" w:rsidRPr="00000000">
              <w:rPr>
                <w:i w:val="1"/>
                <w:color w:val="14171a"/>
                <w:highlight w:val="white"/>
                <w:rtl w:val="0"/>
              </w:rPr>
              <w:t xml:space="preserve">My God is 42 impressive. This is not another programming bootcamp. It's another MIT.”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color w:val="14171a"/>
                <w:highlight w:val="white"/>
                <w:rtl w:val="0"/>
              </w:rPr>
              <w:t xml:space="preserve">- Paul Graham, Y Combinator 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&lt;link&gt;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  <w:rPr>
                <w:b w:val="0"/>
                <w:i w:val="1"/>
              </w:rPr>
            </w:pPr>
            <w:bookmarkStart w:colFirst="0" w:colLast="0" w:name="_d69z5kql7ml9" w:id="12"/>
            <w:bookmarkEnd w:id="12"/>
            <w:r w:rsidDel="00000000" w:rsidR="00000000" w:rsidRPr="00000000">
              <w:rPr>
                <w:rtl w:val="0"/>
              </w:rPr>
              <w:t xml:space="preserve">Free Code Camp, Online </w:t>
            </w:r>
            <w:hyperlink r:id="rId12">
              <w:r w:rsidDel="00000000" w:rsidR="00000000" w:rsidRPr="00000000">
                <w:rPr>
                  <w:b w:val="0"/>
                  <w:color w:val="1155cc"/>
                  <w:u w:val="single"/>
                  <w:rtl w:val="0"/>
                </w:rPr>
                <w:t xml:space="preserve">&lt;link&gt;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2016,  </w:t>
            </w:r>
            <w:r w:rsidDel="00000000" w:rsidR="00000000" w:rsidRPr="00000000">
              <w:rPr>
                <w:i w:val="1"/>
                <w:color w:val="666666"/>
                <w:sz w:val="20"/>
                <w:szCs w:val="20"/>
                <w:rtl w:val="0"/>
              </w:rPr>
              <w:t xml:space="preserve">FRONT END CERTIFICATE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contextualSpacing w:val="0"/>
              <w:rPr>
                <w:b w:val="0"/>
                <w:i w:val="1"/>
              </w:rPr>
            </w:pPr>
            <w:bookmarkStart w:colFirst="0" w:colLast="0" w:name="_xdzmst5zszb1" w:id="13"/>
            <w:bookmarkEnd w:id="13"/>
            <w:r w:rsidDel="00000000" w:rsidR="00000000" w:rsidRPr="00000000">
              <w:rPr>
                <w:rtl w:val="0"/>
              </w:rPr>
              <w:t xml:space="preserve">Allan Hancock College, Santa Maria 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Arial" w:cs="Arial" w:eastAsia="Arial" w:hAnsi="Arial"/>
                <w:color w:val="2c2c3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2013 - 2014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0" w:line="240" w:lineRule="auto"/>
        <w:contextualSpacing w:val="0"/>
        <w:rPr>
          <w:color w:val="666666"/>
          <w:sz w:val="12"/>
          <w:szCs w:val="12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/>
      <w:pgMar w:bottom="720" w:top="72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Proxima Nova" w:cs="Proxima Nova" w:eastAsia="Proxima Nova" w:hAnsi="Proxima Nov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witter.com/paulg/status/847844863727087616?lang=en" TargetMode="External"/><Relationship Id="rId10" Type="http://schemas.openxmlformats.org/officeDocument/2006/relationships/hyperlink" Target="https://github.com/maxwellburson/42_push_swap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www.freecodecamp.org/maxwellburs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axwellburson/42_corewar" TargetMode="External"/><Relationship Id="rId5" Type="http://schemas.openxmlformats.org/officeDocument/2006/relationships/styles" Target="styles.xml"/><Relationship Id="rId6" Type="http://schemas.openxmlformats.org/officeDocument/2006/relationships/hyperlink" Target="mailto:maxwellburson@gmail.com" TargetMode="External"/><Relationship Id="rId7" Type="http://schemas.openxmlformats.org/officeDocument/2006/relationships/hyperlink" Target="https://www.linkedin.com/in/maxwellburson" TargetMode="External"/><Relationship Id="rId8" Type="http://schemas.openxmlformats.org/officeDocument/2006/relationships/hyperlink" Target="https://github.com/maxwellburs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