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8F" w:rsidRDefault="00B06613" w:rsidP="00B3628F">
      <w:r>
        <w:t xml:space="preserve">Создать приложение </w:t>
      </w:r>
      <w:r>
        <w:rPr>
          <w:lang w:val="en-US"/>
        </w:rPr>
        <w:t>Traffic</w:t>
      </w:r>
      <w:r w:rsidRPr="00B06613">
        <w:t xml:space="preserve"> </w:t>
      </w:r>
      <w:r>
        <w:rPr>
          <w:lang w:val="en-US"/>
        </w:rPr>
        <w:t>Light</w:t>
      </w:r>
      <w:r>
        <w:t xml:space="preserve"> </w:t>
      </w:r>
      <w:r>
        <w:t>для обучения</w:t>
      </w:r>
      <w:r>
        <w:t xml:space="preserve"> детей</w:t>
      </w:r>
      <w:r w:rsidR="00B3628F">
        <w:t xml:space="preserve"> работе</w:t>
      </w:r>
      <w:r>
        <w:t xml:space="preserve"> светофор</w:t>
      </w:r>
      <w:r w:rsidR="00B3628F">
        <w:t>а</w:t>
      </w:r>
      <w:r>
        <w:t>.</w:t>
      </w:r>
    </w:p>
    <w:p w:rsidR="00691F8F" w:rsidRDefault="00B3628F" w:rsidP="00691F8F">
      <w:pPr>
        <w:jc w:val="center"/>
      </w:pPr>
      <w:r>
        <w:rPr>
          <w:noProof/>
          <w:lang w:eastAsia="ru-RU"/>
        </w:rPr>
        <w:drawing>
          <wp:inline distT="0" distB="0" distL="0" distR="0" wp14:anchorId="1F56C66A" wp14:editId="5F069AE9">
            <wp:extent cx="1316736" cy="2341577"/>
            <wp:effectExtent l="0" t="0" r="0" b="1905"/>
            <wp:docPr id="1" name="Рисунок 1" descr="C:\Users\shaptala\Desktop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ptala\Desktop\o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43" cy="23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13" w:rsidRDefault="00B06613" w:rsidP="00691F8F">
      <w:r>
        <w:t>Приложение должно иметь</w:t>
      </w:r>
      <w:r>
        <w:t xml:space="preserve"> два режима: Авто</w:t>
      </w:r>
      <w:r>
        <w:t>матический</w:t>
      </w:r>
      <w:r>
        <w:t xml:space="preserve"> и вручную.</w:t>
      </w:r>
    </w:p>
    <w:p w:rsidR="00B06613" w:rsidRDefault="00B06613">
      <w:r>
        <w:t xml:space="preserve">В автоматическом режиме используется таймер обратного отсчета, который </w:t>
      </w:r>
      <w:r>
        <w:t xml:space="preserve">начинает с зеленого цвета </w:t>
      </w:r>
      <w:r>
        <w:t>свето</w:t>
      </w:r>
      <w:r>
        <w:t>фора</w:t>
      </w:r>
      <w:r>
        <w:t xml:space="preserve">, а затем становится желтым, а затем становится красным. </w:t>
      </w:r>
    </w:p>
    <w:p w:rsidR="00B06613" w:rsidRDefault="00B06613">
      <w:r>
        <w:t xml:space="preserve">Режим </w:t>
      </w:r>
      <w:r>
        <w:t>в</w:t>
      </w:r>
      <w:r>
        <w:t>ручную останавливает тайм</w:t>
      </w:r>
      <w:r>
        <w:t>ер, и вы можете изменить цвет светофора касанием.</w:t>
      </w:r>
      <w:r w:rsidR="00B62573">
        <w:t xml:space="preserve"> При этом обратный таймер не отображается.</w:t>
      </w:r>
    </w:p>
    <w:p w:rsidR="00B62573" w:rsidRDefault="00B62573" w:rsidP="00B6257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80588" cy="2099463"/>
            <wp:effectExtent l="0" t="0" r="635" b="0"/>
            <wp:docPr id="2" name="Рисунок 2" descr="C:\Users\shaptala\Desktop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ptala\Desktop\tw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96" cy="21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D3" w:rsidRDefault="00B06613">
      <w:r>
        <w:t>Отображение врем</w:t>
      </w:r>
      <w:r>
        <w:t>ени каждого света настраивается в отдельной активности</w:t>
      </w:r>
      <w:r w:rsidR="00F95705">
        <w:t>.</w:t>
      </w:r>
    </w:p>
    <w:p w:rsidR="00691F8F" w:rsidRDefault="00691F8F" w:rsidP="00691F8F">
      <w:pPr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1723576" cy="3065068"/>
            <wp:effectExtent l="0" t="0" r="0" b="2540"/>
            <wp:docPr id="3" name="Рисунок 3" descr="C:\Users\shaptala\Desktop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ptala\Desktop\conf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28" cy="30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9D"/>
    <w:rsid w:val="00042395"/>
    <w:rsid w:val="0011719D"/>
    <w:rsid w:val="00691F8F"/>
    <w:rsid w:val="00B06613"/>
    <w:rsid w:val="00B3628F"/>
    <w:rsid w:val="00B62573"/>
    <w:rsid w:val="00C354D3"/>
    <w:rsid w:val="00F9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6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7</cp:revision>
  <dcterms:created xsi:type="dcterms:W3CDTF">2017-11-28T18:53:00Z</dcterms:created>
  <dcterms:modified xsi:type="dcterms:W3CDTF">2017-11-28T19:01:00Z</dcterms:modified>
</cp:coreProperties>
</file>