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8D" w:rsidRPr="00890E8D" w:rsidRDefault="00890E8D">
      <w:pPr>
        <w:rPr>
          <w:b/>
          <w:sz w:val="28"/>
          <w:szCs w:val="28"/>
        </w:rPr>
      </w:pPr>
      <w:r w:rsidRPr="00890E8D">
        <w:rPr>
          <w:b/>
          <w:sz w:val="28"/>
          <w:szCs w:val="28"/>
        </w:rPr>
        <w:t>Задача</w:t>
      </w:r>
    </w:p>
    <w:p w:rsidR="00B75A86" w:rsidRDefault="00890E8D">
      <w:pPr>
        <w:rPr>
          <w:sz w:val="28"/>
          <w:szCs w:val="28"/>
        </w:rPr>
      </w:pPr>
      <w:r w:rsidRPr="00890E8D">
        <w:rPr>
          <w:sz w:val="28"/>
          <w:szCs w:val="28"/>
        </w:rPr>
        <w:t>Искусственно сгенерировать и обработать следующие ошибки</w:t>
      </w:r>
      <w:r>
        <w:rPr>
          <w:sz w:val="28"/>
          <w:szCs w:val="28"/>
        </w:rPr>
        <w:t>: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ArithmeticException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арифметическая ошибка, например, деление на нуль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ArrayIndexOutOfBoundsException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выход индекса за границу массива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ClassCastException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неверное приведение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IllegalArgumentException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неверный аргумент при вызове метода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IndexOutofBoundsException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тип индекса вышел за допустимые пределы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NegativeArraySizeException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создан массив отрицательного размера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NullPointerException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неверное использование пустой ссылки</w:t>
      </w:r>
    </w:p>
    <w:p w:rsidR="00890E8D" w:rsidRPr="00890E8D" w:rsidRDefault="00890E8D" w:rsidP="0089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NumberFormatException</w:t>
      </w:r>
      <w:proofErr w:type="spellEnd"/>
      <w:r w:rsidRPr="00890E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неверное преобразование строки в числовой формат</w:t>
      </w:r>
    </w:p>
    <w:p w:rsidR="00890E8D" w:rsidRDefault="00890E8D">
      <w:pPr>
        <w:rPr>
          <w:sz w:val="28"/>
          <w:szCs w:val="28"/>
        </w:rPr>
      </w:pPr>
    </w:p>
    <w:p w:rsidR="00890E8D" w:rsidRPr="00890E8D" w:rsidRDefault="00890E8D">
      <w:pPr>
        <w:rPr>
          <w:sz w:val="28"/>
          <w:szCs w:val="28"/>
        </w:rPr>
      </w:pPr>
      <w:r>
        <w:rPr>
          <w:sz w:val="28"/>
          <w:szCs w:val="28"/>
        </w:rPr>
        <w:t>При этом используем разные вариации конструкций обработки исключений (</w:t>
      </w:r>
      <w:r>
        <w:rPr>
          <w:sz w:val="28"/>
          <w:szCs w:val="28"/>
          <w:lang w:val="en-US"/>
        </w:rPr>
        <w:t>try</w:t>
      </w:r>
      <w:r w:rsidRPr="00890E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catch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fina</w:t>
      </w:r>
      <w:proofErr w:type="spellEnd"/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y</w:t>
      </w:r>
      <w:r w:rsidRPr="00890E8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try</w:t>
      </w:r>
      <w:r w:rsidRPr="00890E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finally</w:t>
      </w:r>
      <w:r>
        <w:rPr>
          <w:sz w:val="28"/>
          <w:szCs w:val="28"/>
        </w:rPr>
        <w:t>)</w:t>
      </w:r>
      <w:r w:rsidRPr="00890E8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 же ветвление, вложенные </w:t>
      </w:r>
      <w:r>
        <w:rPr>
          <w:sz w:val="28"/>
          <w:szCs w:val="28"/>
          <w:lang w:val="en-US"/>
        </w:rPr>
        <w:t>try</w:t>
      </w:r>
      <w:r w:rsidRPr="00890E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catch</w:t>
      </w:r>
      <w:r w:rsidRPr="00890E8D">
        <w:rPr>
          <w:sz w:val="28"/>
          <w:szCs w:val="28"/>
        </w:rPr>
        <w:t>.</w:t>
      </w:r>
    </w:p>
    <w:sectPr w:rsidR="00890E8D" w:rsidRPr="00890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44FBB"/>
    <w:multiLevelType w:val="multilevel"/>
    <w:tmpl w:val="1D4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1D"/>
    <w:rsid w:val="00214F1D"/>
    <w:rsid w:val="00890E8D"/>
    <w:rsid w:val="00B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BABEB-6E31-4684-9C72-8E962C70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>IT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2018-02-21T19:20:00Z</dcterms:created>
  <dcterms:modified xsi:type="dcterms:W3CDTF">2018-02-21T19:29:00Z</dcterms:modified>
</cp:coreProperties>
</file>