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02" w:rsidRPr="00605F02" w:rsidRDefault="00605F02" w:rsidP="00605F02">
      <w:pPr>
        <w:pStyle w:val="Heading2"/>
      </w:pPr>
      <w:r w:rsidRPr="00605F02">
        <w:t>История заказа:</w:t>
      </w:r>
    </w:p>
    <w:p w:rsidR="0056494F" w:rsidRDefault="0056494F" w:rsidP="0056494F">
      <w:pPr>
        <w:pStyle w:val="NormalWeb"/>
        <w:numPr>
          <w:ilvl w:val="0"/>
          <w:numId w:val="1"/>
        </w:numPr>
      </w:pPr>
      <w:r>
        <w:t>Изначально, Заказчик сформулировал одну из подзадач примерно так «Мы отправляем документы, написанные на языке клиента, в разные страны. В этих странах свои языки на которых документы могут быть приняты. Необходимо учитывать стоимость перевода и то какой из переводчиков что переводит»</w:t>
      </w:r>
    </w:p>
    <w:p w:rsidR="0056494F" w:rsidRDefault="0056494F" w:rsidP="0056494F">
      <w:pPr>
        <w:pStyle w:val="NormalWeb"/>
        <w:numPr>
          <w:ilvl w:val="0"/>
          <w:numId w:val="1"/>
        </w:numPr>
      </w:pPr>
      <w:r>
        <w:t>Прошло некоторое время и Заказчик принёс следующую новость «Неплохо было бы учитывать тот факт, что брать деньги за один и тот же перевод, который направляется в разные страны — это нехорошо и сильно бросается в глаза»</w:t>
      </w:r>
    </w:p>
    <w:p w:rsidR="0056494F" w:rsidRDefault="0056494F" w:rsidP="0056494F">
      <w:pPr>
        <w:pStyle w:val="NormalWeb"/>
        <w:numPr>
          <w:ilvl w:val="0"/>
          <w:numId w:val="1"/>
        </w:numPr>
      </w:pPr>
      <w:r>
        <w:t>Вскоре Заказчик обнаружил расхождения нашего решения и реальной ситуации. Оказывается в реальном мире переводчик может переводит</w:t>
      </w:r>
      <w:r>
        <w:t>ь</w:t>
      </w:r>
      <w:r>
        <w:t xml:space="preserve"> не напрямую с языка клиента, а перевести вначале на наиболее распространённый язык, например, английский, а потом уже добить всякие экзотические варианты. Это сильно уменьшает общую цену заказа.</w:t>
      </w:r>
    </w:p>
    <w:p w:rsidR="002F22E6" w:rsidRDefault="002F22E6" w:rsidP="0056494F">
      <w:pPr>
        <w:pStyle w:val="NormalWeb"/>
        <w:numPr>
          <w:ilvl w:val="0"/>
          <w:numId w:val="1"/>
        </w:numPr>
      </w:pPr>
      <w:r>
        <w:t>С небольшим перерывом добавились следующие реальные факты: Документы состоят из частей и некоторые части почти полностью повторяют другие части; У клиента могут быть документы на двух и более языках, один из которых надо «вычитать»; Существуют особые условия в некоторых случаях, например, в некоторых странах документы должны быть переведены на все доступные языки, а в некоторых достаточно одного; Клиент может подождать одного перевода от более дешёвого переводчика и отдать готовый перевод вместе со своими языками... и это ещё не всё, просто я немного устал перечислять.</w:t>
      </w:r>
    </w:p>
    <w:p w:rsidR="004F6CCF" w:rsidRDefault="004F6CCF" w:rsidP="00605F02">
      <w:pPr>
        <w:pStyle w:val="Heading2"/>
      </w:pPr>
      <w:r>
        <w:t>Формальное</w:t>
      </w:r>
      <w:r>
        <w:t xml:space="preserve"> ТЗ</w:t>
      </w:r>
      <w:r>
        <w:t>:</w:t>
      </w:r>
    </w:p>
    <w:p w:rsidR="004F6CCF" w:rsidRDefault="004F6CCF" w:rsidP="004F6CCF">
      <w:pPr>
        <w:pStyle w:val="NormalWeb"/>
        <w:ind w:left="851"/>
      </w:pPr>
      <w:r>
        <w:t>Необходимо составить алгоритм двухступенчатого перевода частей документа на языки (языки стран), допустимые в заданном списке стран с учётом минимальной стоимости всего пакета переводов.</w:t>
      </w:r>
    </w:p>
    <w:p w:rsidR="004F6CCF" w:rsidRDefault="004F6CCF" w:rsidP="004F6CCF">
      <w:pPr>
        <w:pStyle w:val="NormalWeb"/>
        <w:ind w:left="851"/>
      </w:pPr>
      <w:r>
        <w:t>Первоначально документ и все его части могут быть предоставлены на нескольких языках — языках клиента.</w:t>
      </w:r>
    </w:p>
    <w:p w:rsidR="004F6CCF" w:rsidRDefault="004F6CCF" w:rsidP="004F6CCF">
      <w:pPr>
        <w:pStyle w:val="NormalWeb"/>
        <w:ind w:left="851"/>
      </w:pPr>
      <w:r>
        <w:t>Условия при которых считается что документ может быть отправлен в страну могут быть вида</w:t>
      </w:r>
      <w:r>
        <w:br/>
        <w:t>— В стране есть несколько языков и достаточно одного из них;</w:t>
      </w:r>
      <w:r>
        <w:br/>
        <w:t>— В стране несколько языков и все они обязательные;</w:t>
      </w:r>
      <w:r>
        <w:br/>
        <w:t>— Для некоторых частей документа некоторое подмножество языков страны обязательное;</w:t>
      </w:r>
      <w:r>
        <w:br/>
        <w:t>— Для некоторых частей документа достаточным является хотя бы один из языков из подмножества языков страны;</w:t>
      </w:r>
    </w:p>
    <w:p w:rsidR="004F6CCF" w:rsidRDefault="004F6CCF" w:rsidP="004F6CCF">
      <w:pPr>
        <w:pStyle w:val="NormalWeb"/>
        <w:ind w:left="851"/>
      </w:pPr>
      <w:r>
        <w:t>Условия могут менятся. Например, могут появится условия типа</w:t>
      </w:r>
      <w:r>
        <w:br/>
        <w:t>— Для некоторых частей документа достаточным является первод не менее чем на два языка из специального подмножества языков страны</w:t>
      </w:r>
    </w:p>
    <w:p w:rsidR="004F6CCF" w:rsidRDefault="004F6CCF" w:rsidP="00605F02">
      <w:pPr>
        <w:pStyle w:val="Heading2"/>
      </w:pPr>
      <w:r>
        <w:t>Задание:</w:t>
      </w:r>
    </w:p>
    <w:p w:rsidR="004F6CCF" w:rsidRDefault="004F6CCF" w:rsidP="004F6CCF">
      <w:pPr>
        <w:pStyle w:val="NormalWeb"/>
        <w:numPr>
          <w:ilvl w:val="0"/>
          <w:numId w:val="2"/>
        </w:numPr>
      </w:pPr>
      <w:r>
        <w:t>Составить диаграмму классов для рашения поставленной задачи</w:t>
      </w:r>
    </w:p>
    <w:p w:rsidR="004F6CCF" w:rsidRDefault="004F6CCF" w:rsidP="004F6CCF">
      <w:pPr>
        <w:pStyle w:val="NormalWeb"/>
        <w:numPr>
          <w:ilvl w:val="0"/>
          <w:numId w:val="2"/>
        </w:numPr>
      </w:pPr>
      <w:r>
        <w:t>При составлении диаграммы необходимо использовать как минимум два паттерна проектирования</w:t>
      </w:r>
    </w:p>
    <w:p w:rsidR="00A93CE5" w:rsidRDefault="00A93CE5" w:rsidP="004F6CCF">
      <w:pPr>
        <w:pStyle w:val="NormalWeb"/>
        <w:numPr>
          <w:ilvl w:val="0"/>
          <w:numId w:val="2"/>
        </w:numPr>
      </w:pPr>
      <w:r>
        <w:lastRenderedPageBreak/>
        <w:t xml:space="preserve">Продемонстрировать решение </w:t>
      </w:r>
      <w:bookmarkStart w:id="0" w:name="_GoBack"/>
      <w:bookmarkEnd w:id="0"/>
    </w:p>
    <w:p w:rsidR="004F6CCF" w:rsidRDefault="004F6CCF" w:rsidP="004F6CCF">
      <w:pPr>
        <w:pStyle w:val="NormalWeb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3287611" cy="3461002"/>
            <wp:effectExtent l="0" t="0" r="8255" b="6350"/>
            <wp:docPr id="1" name="Picture 1" descr="https://lh6.googleusercontent.com/-9Tu6NzbMUaw/T5ULlc-M-fI/AAAAAAAAAWM/0D0mH0CwaGA/s575/umltrans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9Tu6NzbMUaw/T5ULlc-M-fI/AAAAAAAAAWM/0D0mH0CwaGA/s575/umltransla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63" cy="346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4F" w:rsidRDefault="0056494F" w:rsidP="0056494F">
      <w:pPr>
        <w:pStyle w:val="NormalWeb"/>
      </w:pPr>
    </w:p>
    <w:p w:rsidR="00A8078D" w:rsidRDefault="00FD5882"/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7FF1"/>
    <w:multiLevelType w:val="hybridMultilevel"/>
    <w:tmpl w:val="091A6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63B29"/>
    <w:multiLevelType w:val="hybridMultilevel"/>
    <w:tmpl w:val="986C09BC"/>
    <w:lvl w:ilvl="0" w:tplc="B0D42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41"/>
    <w:rsid w:val="001A3F74"/>
    <w:rsid w:val="002F22E6"/>
    <w:rsid w:val="004F6CCF"/>
    <w:rsid w:val="0056494F"/>
    <w:rsid w:val="00605F02"/>
    <w:rsid w:val="006971F0"/>
    <w:rsid w:val="00A93CE5"/>
    <w:rsid w:val="00B87441"/>
    <w:rsid w:val="00EF5EC6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690C"/>
  <w15:chartTrackingRefBased/>
  <w15:docId w15:val="{2834EEF9-82D2-45A0-A9AA-34D07D2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05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2017-12-22T00:41:00Z</dcterms:created>
  <dcterms:modified xsi:type="dcterms:W3CDTF">2017-12-22T00:51:00Z</dcterms:modified>
</cp:coreProperties>
</file>