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9775F" w14:textId="77777777" w:rsidR="000F0C69" w:rsidRPr="008576BE" w:rsidRDefault="0099214B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83583"/>
        </w:rPr>
      </w:pPr>
      <w:r w:rsidRPr="008576BE">
        <w:rPr>
          <w:rFonts w:ascii="Arial" w:hAnsi="Arial" w:cs="Arial"/>
          <w:color w:val="083583"/>
        </w:rPr>
        <w:t>Компьютерная Академия «ШАГ»</w:t>
      </w:r>
    </w:p>
    <w:tbl>
      <w:tblPr>
        <w:tblStyle w:val="a"/>
        <w:tblW w:w="9025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3561"/>
        <w:gridCol w:w="1903"/>
        <w:gridCol w:w="3561"/>
      </w:tblGrid>
      <w:tr w:rsidR="000F0C69" w:rsidRPr="008576BE" w14:paraId="289A8C69" w14:textId="77777777">
        <w:trPr>
          <w:trHeight w:val="1860"/>
        </w:trPr>
        <w:tc>
          <w:tcPr>
            <w:tcW w:w="3561" w:type="dxa"/>
            <w:vMerge w:val="restar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056C53" w14:textId="77777777" w:rsidR="000F0C69" w:rsidRPr="008576BE" w:rsidRDefault="000F0C6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Arial" w:hAnsi="Arial" w:cs="Arial"/>
                <w:sz w:val="24"/>
                <w:szCs w:val="24"/>
              </w:rPr>
            </w:pPr>
            <w:bookmarkStart w:id="0" w:name="_vdscl56ujqrx" w:colFirst="0" w:colLast="0"/>
            <w:bookmarkEnd w:id="0"/>
          </w:p>
          <w:p w14:paraId="05198CE4" w14:textId="77777777" w:rsidR="000F0C69" w:rsidRPr="008576BE" w:rsidRDefault="000F0C6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Arial" w:hAnsi="Arial" w:cs="Arial"/>
                <w:sz w:val="24"/>
                <w:szCs w:val="24"/>
              </w:rPr>
            </w:pPr>
            <w:bookmarkStart w:id="1" w:name="_9lc1smyefzzu" w:colFirst="0" w:colLast="0"/>
            <w:bookmarkEnd w:id="1"/>
          </w:p>
          <w:p w14:paraId="403EA70C" w14:textId="77777777" w:rsidR="000F0C69" w:rsidRPr="008576BE" w:rsidRDefault="0099214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Arial" w:hAnsi="Arial" w:cs="Arial"/>
                <w:color w:val="083583"/>
                <w:sz w:val="24"/>
                <w:szCs w:val="24"/>
              </w:rPr>
            </w:pPr>
            <w:bookmarkStart w:id="2" w:name="_a3e7xbwi5jxn" w:colFirst="0" w:colLast="0"/>
            <w:bookmarkEnd w:id="2"/>
            <w:r w:rsidRPr="008576BE">
              <w:rPr>
                <w:rFonts w:ascii="Arial" w:hAnsi="Arial" w:cs="Arial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 wp14:anchorId="4B1D95B8" wp14:editId="490584FE">
                  <wp:extent cx="2105025" cy="3683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3" w:type="dxa"/>
            <w:vMerge w:val="restar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9B553F" w14:textId="77777777" w:rsidR="000F0C69" w:rsidRPr="008576BE" w:rsidRDefault="0099214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-12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3" w:name="_6bbyff6acu0q" w:colFirst="0" w:colLast="0"/>
            <w:bookmarkEnd w:id="3"/>
            <w:r w:rsidRPr="008576BE">
              <w:rPr>
                <w:rFonts w:ascii="Arial" w:hAnsi="Arial" w:cs="Arial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 wp14:anchorId="73CBD33F" wp14:editId="6D7402F5">
                  <wp:extent cx="1057275" cy="10287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vMerge w:val="restar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221C37" w14:textId="77777777" w:rsidR="000F0C69" w:rsidRPr="008576BE" w:rsidRDefault="000F0C6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Arial" w:hAnsi="Arial" w:cs="Arial"/>
                <w:sz w:val="24"/>
                <w:szCs w:val="24"/>
              </w:rPr>
            </w:pPr>
          </w:p>
          <w:p w14:paraId="7FA14B02" w14:textId="77777777" w:rsidR="000F0C69" w:rsidRPr="008576BE" w:rsidRDefault="000F0C6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Arial" w:hAnsi="Arial" w:cs="Arial"/>
                <w:sz w:val="24"/>
                <w:szCs w:val="24"/>
              </w:rPr>
            </w:pPr>
          </w:p>
          <w:p w14:paraId="69C7948B" w14:textId="77777777" w:rsidR="000F0C69" w:rsidRPr="008576BE" w:rsidRDefault="0099214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jc w:val="right"/>
              <w:rPr>
                <w:rFonts w:ascii="Arial" w:hAnsi="Arial" w:cs="Arial"/>
                <w:sz w:val="24"/>
                <w:szCs w:val="24"/>
              </w:rPr>
            </w:pPr>
            <w:bookmarkStart w:id="4" w:name="_hrf25uqm6xyk" w:colFirst="0" w:colLast="0"/>
            <w:bookmarkEnd w:id="4"/>
            <w:r w:rsidRPr="008576BE">
              <w:rPr>
                <w:rFonts w:ascii="Arial" w:hAnsi="Arial" w:cs="Arial"/>
                <w:noProof/>
                <w:sz w:val="24"/>
                <w:szCs w:val="24"/>
                <w:lang w:val="ru-RU"/>
              </w:rPr>
              <w:drawing>
                <wp:inline distT="114300" distB="114300" distL="114300" distR="114300" wp14:anchorId="16A26093" wp14:editId="6E5FACB5">
                  <wp:extent cx="2105025" cy="3683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C69" w:rsidRPr="008576BE" w14:paraId="72D10551" w14:textId="77777777">
        <w:trPr>
          <w:trHeight w:val="276"/>
        </w:trPr>
        <w:tc>
          <w:tcPr>
            <w:tcW w:w="3561" w:type="dxa"/>
            <w:vMerge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C0971E9" w14:textId="77777777" w:rsidR="000F0C69" w:rsidRPr="008576BE" w:rsidRDefault="000F0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C25A" w14:textId="77777777" w:rsidR="000F0C69" w:rsidRPr="008576BE" w:rsidRDefault="000F0C6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Arial" w:hAnsi="Arial" w:cs="Arial"/>
                <w:sz w:val="24"/>
                <w:szCs w:val="24"/>
              </w:rPr>
            </w:pPr>
            <w:bookmarkStart w:id="5" w:name="_uanmnh4opek4" w:colFirst="0" w:colLast="0"/>
            <w:bookmarkEnd w:id="5"/>
          </w:p>
        </w:tc>
        <w:tc>
          <w:tcPr>
            <w:tcW w:w="3561" w:type="dxa"/>
            <w:vMerge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B23ADD9" w14:textId="77777777" w:rsidR="000F0C69" w:rsidRPr="008576BE" w:rsidRDefault="000F0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bookmarkStart w:id="6" w:name="_693nlqjfaale" w:colFirst="0" w:colLast="0"/>
            <w:bookmarkEnd w:id="6"/>
          </w:p>
        </w:tc>
      </w:tr>
      <w:tr w:rsidR="000F0C69" w:rsidRPr="008576BE" w14:paraId="5EB1488B" w14:textId="77777777">
        <w:trPr>
          <w:trHeight w:val="440"/>
        </w:trPr>
        <w:tc>
          <w:tcPr>
            <w:tcW w:w="9025" w:type="dxa"/>
            <w:gridSpan w:val="3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7C5EA10" w14:textId="77777777" w:rsidR="000F0C69" w:rsidRPr="008576BE" w:rsidRDefault="003A78ED" w:rsidP="003A78E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-12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7" w:name="_mvakb1mqodl" w:colFirst="0" w:colLast="0"/>
            <w:bookmarkEnd w:id="7"/>
            <w:r w:rsidRPr="008576BE">
              <w:rPr>
                <w:rFonts w:ascii="Arial" w:hAnsi="Arial" w:cs="Arial"/>
                <w:b/>
                <w:color w:val="083583"/>
                <w:sz w:val="36"/>
                <w:szCs w:val="36"/>
              </w:rPr>
              <w:t>Разработка</w:t>
            </w:r>
            <w:r w:rsidR="0099214B" w:rsidRPr="008576BE">
              <w:rPr>
                <w:rFonts w:ascii="Arial" w:hAnsi="Arial" w:cs="Arial"/>
                <w:b/>
                <w:color w:val="083583"/>
                <w:sz w:val="36"/>
                <w:szCs w:val="36"/>
              </w:rPr>
              <w:t xml:space="preserve"> приложений на Python</w:t>
            </w:r>
          </w:p>
        </w:tc>
      </w:tr>
    </w:tbl>
    <w:p w14:paraId="5238E971" w14:textId="77777777" w:rsidR="000F0C69" w:rsidRPr="008576BE" w:rsidRDefault="000F0C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C6071EF" w14:textId="77777777" w:rsidR="000F0C69" w:rsidRPr="008576BE" w:rsidRDefault="0099214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8576BE">
        <w:rPr>
          <w:b/>
          <w:sz w:val="24"/>
          <w:szCs w:val="24"/>
        </w:rPr>
        <w:t>По окончании курса Вы будете уметь:</w:t>
      </w:r>
    </w:p>
    <w:p w14:paraId="4AFFCE84" w14:textId="77777777" w:rsidR="000F0C69" w:rsidRPr="008576BE" w:rsidRDefault="00992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Устанавливать и настраивать среду разработки  Python</w:t>
      </w:r>
    </w:p>
    <w:p w14:paraId="52A27EFC" w14:textId="77777777" w:rsidR="000F0C69" w:rsidRPr="008576BE" w:rsidRDefault="00992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Применять базовые конструкции Python</w:t>
      </w:r>
    </w:p>
    <w:p w14:paraId="3EEE6C01" w14:textId="77777777" w:rsidR="003A78ED" w:rsidRPr="008576BE" w:rsidRDefault="003A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Применять регулярные выражения</w:t>
      </w:r>
    </w:p>
    <w:p w14:paraId="5BB22FC3" w14:textId="77777777" w:rsidR="000F0C69" w:rsidRPr="008576BE" w:rsidRDefault="00992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Создавать модули и пакеты</w:t>
      </w:r>
    </w:p>
    <w:p w14:paraId="5DDF3E07" w14:textId="77777777" w:rsidR="000F0C69" w:rsidRPr="008576BE" w:rsidRDefault="00992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Пользоваться структурами данных</w:t>
      </w:r>
    </w:p>
    <w:p w14:paraId="585B8BDA" w14:textId="77777777" w:rsidR="000F0C69" w:rsidRPr="008576BE" w:rsidRDefault="00992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Выполнять операции ввода/вывода</w:t>
      </w:r>
    </w:p>
    <w:p w14:paraId="4B1106F5" w14:textId="77777777" w:rsidR="003A78ED" w:rsidRPr="008576BE" w:rsidRDefault="003A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Понимать принципы функционального программирования</w:t>
      </w:r>
    </w:p>
    <w:p w14:paraId="6744B9E5" w14:textId="77777777" w:rsidR="003A78ED" w:rsidRPr="008576BE" w:rsidRDefault="003A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Понимать особенности реализации механизмов ООП в Python</w:t>
      </w:r>
    </w:p>
    <w:p w14:paraId="529C7EAD" w14:textId="77777777" w:rsidR="000F0C69" w:rsidRPr="008576BE" w:rsidRDefault="009921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Выполнять обработку данных на языке Python</w:t>
      </w:r>
    </w:p>
    <w:p w14:paraId="58B48FAF" w14:textId="77777777" w:rsidR="003A78ED" w:rsidRPr="008576BE" w:rsidRDefault="003A78ED" w:rsidP="00751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 xml:space="preserve">Ориентироваться в стандартной библиотеке языка Python </w:t>
      </w:r>
    </w:p>
    <w:p w14:paraId="21F90870" w14:textId="77777777" w:rsidR="003A78ED" w:rsidRPr="008576BE" w:rsidRDefault="003A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Взаимодействовать с источниками данных</w:t>
      </w:r>
    </w:p>
    <w:p w14:paraId="69C57EB0" w14:textId="77777777" w:rsidR="003A78ED" w:rsidRPr="008576BE" w:rsidRDefault="003A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Уметь пользоваться системой контроля версий</w:t>
      </w:r>
    </w:p>
    <w:p w14:paraId="589A0326" w14:textId="77777777" w:rsidR="003A78ED" w:rsidRPr="008576BE" w:rsidRDefault="003A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Понимать принципы сетевого взаимодействия</w:t>
      </w:r>
    </w:p>
    <w:p w14:paraId="2777A126" w14:textId="77777777" w:rsidR="003A78ED" w:rsidRPr="008576BE" w:rsidRDefault="003A78ED" w:rsidP="003A7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Понимать и разбираться в тонкостях паттерна MVC</w:t>
      </w:r>
    </w:p>
    <w:p w14:paraId="336DE833" w14:textId="3B4B126A" w:rsidR="000F0C69" w:rsidRPr="008576BE" w:rsidRDefault="00C17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 xml:space="preserve">Разрабатывать web-приложения с помощью фреймворка Django и </w:t>
      </w:r>
      <w:r w:rsidRPr="008576BE">
        <w:rPr>
          <w:sz w:val="24"/>
          <w:szCs w:val="24"/>
          <w:lang w:val="en-US"/>
        </w:rPr>
        <w:t>Flask</w:t>
      </w:r>
    </w:p>
    <w:p w14:paraId="1A71CB9D" w14:textId="77777777" w:rsidR="000F0C69" w:rsidRPr="008576BE" w:rsidRDefault="000F0C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A9D0CC5" w14:textId="43E56C29" w:rsidR="000F0C69" w:rsidRPr="00294233" w:rsidRDefault="009921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8576BE">
        <w:rPr>
          <w:b/>
          <w:sz w:val="24"/>
          <w:szCs w:val="24"/>
        </w:rPr>
        <w:t>Продолжительность курса</w:t>
      </w:r>
      <w:r w:rsidRPr="008576BE">
        <w:rPr>
          <w:sz w:val="24"/>
          <w:szCs w:val="24"/>
        </w:rPr>
        <w:t xml:space="preserve"> -  </w:t>
      </w:r>
      <w:r w:rsidR="00294233">
        <w:rPr>
          <w:sz w:val="24"/>
          <w:szCs w:val="24"/>
          <w:lang w:val="ru-RU"/>
        </w:rPr>
        <w:t>184</w:t>
      </w:r>
      <w:r w:rsidRPr="008576BE">
        <w:rPr>
          <w:sz w:val="24"/>
          <w:szCs w:val="24"/>
        </w:rPr>
        <w:t xml:space="preserve"> пар</w:t>
      </w:r>
      <w:r w:rsidR="00294233">
        <w:rPr>
          <w:sz w:val="24"/>
          <w:szCs w:val="24"/>
          <w:lang w:val="ru-RU"/>
        </w:rPr>
        <w:t>ы</w:t>
      </w:r>
    </w:p>
    <w:p w14:paraId="15FFA707" w14:textId="77777777" w:rsidR="000F0C69" w:rsidRPr="008576BE" w:rsidRDefault="000F0C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BB779A2" w14:textId="1D79A072" w:rsidR="000F0C69" w:rsidRPr="008576BE" w:rsidRDefault="0099214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8576BE">
        <w:rPr>
          <w:b/>
          <w:sz w:val="24"/>
          <w:szCs w:val="24"/>
        </w:rPr>
        <w:t>Аудитория</w:t>
      </w:r>
      <w:r w:rsidRPr="008576BE">
        <w:rPr>
          <w:sz w:val="24"/>
          <w:szCs w:val="24"/>
        </w:rPr>
        <w:t>: курс, в п</w:t>
      </w:r>
      <w:r w:rsidR="00CE47A3">
        <w:rPr>
          <w:sz w:val="24"/>
          <w:szCs w:val="24"/>
        </w:rPr>
        <w:t xml:space="preserve">ервую очередь, предназначен для </w:t>
      </w:r>
      <w:r w:rsidRPr="008576BE">
        <w:rPr>
          <w:sz w:val="24"/>
          <w:szCs w:val="24"/>
        </w:rPr>
        <w:t>слушателей не имеющих или имеющих незначительный опыт в программировании, также может быть интересен разработчикам, желающим освоить язык программирования Python.</w:t>
      </w:r>
    </w:p>
    <w:p w14:paraId="18C1F746" w14:textId="77777777" w:rsidR="000F0C69" w:rsidRPr="008576BE" w:rsidRDefault="000F0C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437ED7A" w14:textId="47C63A80" w:rsidR="000F0C69" w:rsidRPr="008576BE" w:rsidRDefault="0099214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8576BE">
        <w:rPr>
          <w:b/>
          <w:sz w:val="24"/>
          <w:szCs w:val="24"/>
        </w:rPr>
        <w:t>Требуемая подготовка</w:t>
      </w:r>
      <w:r w:rsidRPr="008576BE">
        <w:rPr>
          <w:sz w:val="24"/>
          <w:szCs w:val="24"/>
        </w:rPr>
        <w:t>: базовые компьютерные знания на уровне пользователя ПК.</w:t>
      </w:r>
    </w:p>
    <w:p w14:paraId="1ABF29A1" w14:textId="32ACB2E5" w:rsidR="006D7081" w:rsidRPr="008576BE" w:rsidRDefault="006D708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2657D7E1" w14:textId="7A042B30" w:rsidR="006D7081" w:rsidRPr="008576BE" w:rsidRDefault="006D7081" w:rsidP="006D7081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По окончании данного курса студент сдаёт практическое задание и теоретический экзамен по материалам курса. Для допуска к экзамену, должны быть сданы все домашние и практические задания. Практическое задание должно охватывать максимум материала из различных разделов курса.</w:t>
      </w:r>
    </w:p>
    <w:p w14:paraId="509E523D" w14:textId="77777777" w:rsidR="000F0C69" w:rsidRPr="008576BE" w:rsidRDefault="000F0C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4C5BDBB" w14:textId="280B55C8" w:rsidR="000F0C69" w:rsidRPr="008576BE" w:rsidRDefault="009921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lastRenderedPageBreak/>
        <w:t>Ос</w:t>
      </w:r>
      <w:r w:rsidR="000B4D34">
        <w:rPr>
          <w:b/>
          <w:sz w:val="24"/>
          <w:szCs w:val="24"/>
        </w:rPr>
        <w:t>новы программирования Python (2</w:t>
      </w:r>
      <w:r w:rsidR="00224BB9">
        <w:rPr>
          <w:b/>
          <w:sz w:val="24"/>
          <w:szCs w:val="24"/>
          <w:lang w:val="ru-RU"/>
        </w:rPr>
        <w:t>6</w:t>
      </w:r>
      <w:r w:rsidR="000B4D34">
        <w:rPr>
          <w:b/>
          <w:sz w:val="24"/>
          <w:szCs w:val="24"/>
        </w:rPr>
        <w:t xml:space="preserve"> пар</w:t>
      </w:r>
      <w:r w:rsidRPr="008576BE">
        <w:rPr>
          <w:b/>
          <w:sz w:val="24"/>
          <w:szCs w:val="24"/>
        </w:rPr>
        <w:t>)</w:t>
      </w:r>
      <w:r w:rsidRPr="008576BE">
        <w:rPr>
          <w:sz w:val="24"/>
          <w:szCs w:val="24"/>
        </w:rPr>
        <w:t xml:space="preserve"> </w:t>
      </w:r>
    </w:p>
    <w:p w14:paraId="110CAB65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Введение в программирование. Интерпретируемые и компилируемые языки программирования (1 пара).</w:t>
      </w:r>
    </w:p>
    <w:p w14:paraId="2E17E9DB" w14:textId="0E8AE32D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Установка среды разработки Python. Интерпретатор Python.</w:t>
      </w:r>
      <w:r w:rsidR="004F41E3">
        <w:rPr>
          <w:sz w:val="24"/>
          <w:szCs w:val="24"/>
          <w:lang w:val="ru-RU"/>
        </w:rPr>
        <w:t xml:space="preserve"> Работа в </w:t>
      </w:r>
      <w:r w:rsidR="004F41E3">
        <w:rPr>
          <w:sz w:val="24"/>
          <w:szCs w:val="24"/>
          <w:lang w:val="en-US"/>
        </w:rPr>
        <w:t>PyCharm</w:t>
      </w:r>
      <w:r w:rsidRPr="008576BE">
        <w:rPr>
          <w:sz w:val="24"/>
          <w:szCs w:val="24"/>
        </w:rPr>
        <w:t xml:space="preserve"> (1 пара). </w:t>
      </w:r>
    </w:p>
    <w:p w14:paraId="667337D2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Типы данных и выражения (1 пара).</w:t>
      </w:r>
    </w:p>
    <w:p w14:paraId="6D315525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Базовые операции ввода/вывода (1 пара)</w:t>
      </w:r>
    </w:p>
    <w:p w14:paraId="62649560" w14:textId="0A760F5F" w:rsidR="004F41E3" w:rsidRDefault="0099214B" w:rsidP="004F41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Оператор</w:t>
      </w:r>
      <w:r w:rsidR="004F41E3">
        <w:rPr>
          <w:sz w:val="24"/>
          <w:szCs w:val="24"/>
        </w:rPr>
        <w:t>ы ветвления. Случайные числа. (</w:t>
      </w:r>
      <w:r w:rsidR="00224BB9">
        <w:rPr>
          <w:sz w:val="24"/>
          <w:szCs w:val="24"/>
          <w:lang w:val="ru-RU"/>
        </w:rPr>
        <w:t>3</w:t>
      </w:r>
      <w:r w:rsidRPr="008576BE">
        <w:rPr>
          <w:sz w:val="24"/>
          <w:szCs w:val="24"/>
        </w:rPr>
        <w:t xml:space="preserve"> пар</w:t>
      </w:r>
      <w:r w:rsidR="004F41E3">
        <w:rPr>
          <w:sz w:val="24"/>
          <w:szCs w:val="24"/>
          <w:lang w:val="ru-RU"/>
        </w:rPr>
        <w:t>ы</w:t>
      </w:r>
      <w:r w:rsidRPr="008576BE">
        <w:rPr>
          <w:sz w:val="24"/>
          <w:szCs w:val="24"/>
        </w:rPr>
        <w:t>)</w:t>
      </w:r>
      <w:r w:rsidR="004F41E3" w:rsidRPr="004F41E3">
        <w:rPr>
          <w:sz w:val="24"/>
          <w:szCs w:val="24"/>
        </w:rPr>
        <w:t xml:space="preserve"> </w:t>
      </w:r>
    </w:p>
    <w:p w14:paraId="189C4ED3" w14:textId="1D6D9BF8" w:rsidR="000F0C69" w:rsidRPr="004F41E3" w:rsidRDefault="004F41E3" w:rsidP="007174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F41E3">
        <w:rPr>
          <w:sz w:val="24"/>
          <w:szCs w:val="24"/>
        </w:rPr>
        <w:t>Отладка приложений (</w:t>
      </w:r>
      <w:r w:rsidRPr="004F41E3">
        <w:rPr>
          <w:sz w:val="24"/>
          <w:szCs w:val="24"/>
          <w:lang w:val="ru-RU"/>
        </w:rPr>
        <w:t>1</w:t>
      </w:r>
      <w:r w:rsidRPr="004F41E3">
        <w:rPr>
          <w:sz w:val="24"/>
          <w:szCs w:val="24"/>
        </w:rPr>
        <w:t xml:space="preserve"> пар</w:t>
      </w:r>
      <w:r w:rsidRPr="004F41E3">
        <w:rPr>
          <w:sz w:val="24"/>
          <w:szCs w:val="24"/>
          <w:lang w:val="ru-RU"/>
        </w:rPr>
        <w:t>а</w:t>
      </w:r>
      <w:r w:rsidRPr="004F41E3">
        <w:rPr>
          <w:sz w:val="24"/>
          <w:szCs w:val="24"/>
        </w:rPr>
        <w:t>)</w:t>
      </w:r>
    </w:p>
    <w:p w14:paraId="3F88BB29" w14:textId="1B8AB66A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Повтор</w:t>
      </w:r>
      <w:r w:rsidR="004F41E3">
        <w:rPr>
          <w:sz w:val="24"/>
          <w:szCs w:val="24"/>
        </w:rPr>
        <w:t>ное выполнение команд. Циклы. (4</w:t>
      </w:r>
      <w:r w:rsidRPr="008576BE">
        <w:rPr>
          <w:sz w:val="24"/>
          <w:szCs w:val="24"/>
        </w:rPr>
        <w:t xml:space="preserve"> пар</w:t>
      </w:r>
      <w:r w:rsidR="004F41E3">
        <w:rPr>
          <w:sz w:val="24"/>
          <w:szCs w:val="24"/>
          <w:lang w:val="ru-RU"/>
        </w:rPr>
        <w:t>ы</w:t>
      </w:r>
      <w:r w:rsidRPr="008576BE">
        <w:rPr>
          <w:sz w:val="24"/>
          <w:szCs w:val="24"/>
        </w:rPr>
        <w:t>)</w:t>
      </w:r>
    </w:p>
    <w:p w14:paraId="7B80EACF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Кортежи, списки и словари (2 пары)</w:t>
      </w:r>
    </w:p>
    <w:p w14:paraId="1BBCFC04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Функции. Локальные и глобальные переменные. (4 пары)</w:t>
      </w:r>
    </w:p>
    <w:p w14:paraId="3C1CDFD3" w14:textId="216A5201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 xml:space="preserve">Лямбда </w:t>
      </w:r>
      <w:r w:rsidR="000B4D34">
        <w:rPr>
          <w:sz w:val="24"/>
          <w:szCs w:val="24"/>
          <w:lang w:val="ru-RU"/>
        </w:rPr>
        <w:t>выражения. Функциональное программирование</w:t>
      </w:r>
      <w:r w:rsidRPr="008576BE">
        <w:rPr>
          <w:sz w:val="24"/>
          <w:szCs w:val="24"/>
        </w:rPr>
        <w:t xml:space="preserve"> (2 пары)</w:t>
      </w:r>
    </w:p>
    <w:p w14:paraId="3AC3683C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Обработка исключений (2 пары)</w:t>
      </w:r>
    </w:p>
    <w:p w14:paraId="7582A3AE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Пакеты и модули (2 пары)</w:t>
      </w:r>
    </w:p>
    <w:p w14:paraId="2FCE3AE8" w14:textId="611A36CB" w:rsidR="000F0C69" w:rsidRPr="008576BE" w:rsidRDefault="004F41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  <w:lang w:val="ru-RU"/>
        </w:rPr>
        <w:t>Ф</w:t>
      </w:r>
      <w:r w:rsidRPr="008576BE">
        <w:rPr>
          <w:sz w:val="24"/>
          <w:szCs w:val="24"/>
        </w:rPr>
        <w:t>орматирование</w:t>
      </w:r>
      <w:r w:rsidR="0099214B" w:rsidRPr="008576BE">
        <w:rPr>
          <w:sz w:val="24"/>
          <w:szCs w:val="24"/>
        </w:rPr>
        <w:t xml:space="preserve"> текстовых строк (</w:t>
      </w:r>
      <w:r>
        <w:rPr>
          <w:sz w:val="24"/>
          <w:szCs w:val="24"/>
          <w:lang w:val="ru-RU"/>
        </w:rPr>
        <w:t>1</w:t>
      </w:r>
      <w:r w:rsidR="0099214B" w:rsidRPr="008576BE">
        <w:rPr>
          <w:sz w:val="24"/>
          <w:szCs w:val="24"/>
        </w:rPr>
        <w:t xml:space="preserve"> пар</w:t>
      </w:r>
      <w:r>
        <w:rPr>
          <w:sz w:val="24"/>
          <w:szCs w:val="24"/>
          <w:lang w:val="ru-RU"/>
        </w:rPr>
        <w:t>а</w:t>
      </w:r>
      <w:r w:rsidR="0099214B" w:rsidRPr="008576BE">
        <w:rPr>
          <w:sz w:val="24"/>
          <w:szCs w:val="24"/>
        </w:rPr>
        <w:t>)</w:t>
      </w:r>
    </w:p>
    <w:p w14:paraId="3DE18FDB" w14:textId="105715D4" w:rsidR="000F0C69" w:rsidRPr="008576BE" w:rsidRDefault="0099214B" w:rsidP="00224B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Стиль программирования PEP 8 (1 пара)</w:t>
      </w:r>
    </w:p>
    <w:p w14:paraId="11589782" w14:textId="14F28DFA" w:rsidR="000F0C69" w:rsidRPr="008576BE" w:rsidRDefault="009921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t>Объектно-ориентированное программирование (</w:t>
      </w:r>
      <w:r w:rsidR="006265FD">
        <w:rPr>
          <w:b/>
          <w:sz w:val="24"/>
          <w:szCs w:val="24"/>
          <w:lang w:val="ru-RU"/>
        </w:rPr>
        <w:t>1</w:t>
      </w:r>
      <w:r w:rsidR="00224BB9">
        <w:rPr>
          <w:b/>
          <w:sz w:val="24"/>
          <w:szCs w:val="24"/>
          <w:lang w:val="ru-RU"/>
        </w:rPr>
        <w:t>6</w:t>
      </w:r>
      <w:r w:rsidRPr="008576BE">
        <w:rPr>
          <w:b/>
          <w:sz w:val="24"/>
          <w:szCs w:val="24"/>
        </w:rPr>
        <w:t xml:space="preserve"> пар)</w:t>
      </w:r>
    </w:p>
    <w:p w14:paraId="0EB90CA1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Основные понятия ООП. (1 пара)</w:t>
      </w:r>
    </w:p>
    <w:p w14:paraId="6C262B04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Понятие класса. Методы, конструкторы, деструкторы. (2 пары)</w:t>
      </w:r>
    </w:p>
    <w:p w14:paraId="0F4D30F1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Инкапсуляция (2 пары)</w:t>
      </w:r>
    </w:p>
    <w:p w14:paraId="1F5B4407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Наследование (2 пары)</w:t>
      </w:r>
    </w:p>
    <w:p w14:paraId="0B4D760C" w14:textId="5303FD6D" w:rsidR="000F0C69" w:rsidRPr="008576BE" w:rsidRDefault="0023535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И</w:t>
      </w:r>
      <w:r w:rsidR="0099214B" w:rsidRPr="008576BE">
        <w:rPr>
          <w:sz w:val="24"/>
          <w:szCs w:val="24"/>
        </w:rPr>
        <w:t>сключения (2 пары)</w:t>
      </w:r>
    </w:p>
    <w:p w14:paraId="35B651FF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Итераторы, генераторы и функторы (3 пары)</w:t>
      </w:r>
    </w:p>
    <w:p w14:paraId="467FDD2C" w14:textId="4A2531ED" w:rsidR="000F0C69" w:rsidRPr="00F156EB" w:rsidRDefault="00F156EB" w:rsidP="000958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156EB">
        <w:rPr>
          <w:sz w:val="24"/>
          <w:szCs w:val="24"/>
        </w:rPr>
        <w:t>Полиморфизм.</w:t>
      </w:r>
      <w:r>
        <w:rPr>
          <w:sz w:val="24"/>
          <w:szCs w:val="24"/>
          <w:lang w:val="ru-RU"/>
        </w:rPr>
        <w:t xml:space="preserve"> </w:t>
      </w:r>
      <w:r w:rsidR="0099214B" w:rsidRPr="00F156EB">
        <w:rPr>
          <w:sz w:val="24"/>
          <w:szCs w:val="24"/>
        </w:rPr>
        <w:t>Специальные методы классов. Перегрузка операций (2 пары)</w:t>
      </w:r>
    </w:p>
    <w:p w14:paraId="3254C0BE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Декораторы и свойства (1 пара)</w:t>
      </w:r>
    </w:p>
    <w:p w14:paraId="7270B0E7" w14:textId="6C122D0C" w:rsidR="000F0C69" w:rsidRPr="008576BE" w:rsidRDefault="0099214B" w:rsidP="00224B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Метапрограммирование (2 пары)</w:t>
      </w:r>
    </w:p>
    <w:p w14:paraId="683F79BD" w14:textId="02462C17" w:rsidR="000F0C69" w:rsidRPr="008576BE" w:rsidRDefault="009921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t>Стандартная библиотека Python (</w:t>
      </w:r>
      <w:r w:rsidR="00B03ED7">
        <w:rPr>
          <w:b/>
          <w:sz w:val="24"/>
          <w:szCs w:val="24"/>
          <w:lang w:val="ru-RU"/>
        </w:rPr>
        <w:t>1</w:t>
      </w:r>
      <w:r w:rsidR="00224BB9">
        <w:rPr>
          <w:b/>
          <w:sz w:val="24"/>
          <w:szCs w:val="24"/>
          <w:lang w:val="ru-RU"/>
        </w:rPr>
        <w:t>4</w:t>
      </w:r>
      <w:r w:rsidR="00B03ED7">
        <w:rPr>
          <w:b/>
          <w:sz w:val="24"/>
          <w:szCs w:val="24"/>
        </w:rPr>
        <w:t xml:space="preserve"> пар</w:t>
      </w:r>
      <w:r w:rsidRPr="008576BE">
        <w:rPr>
          <w:b/>
          <w:sz w:val="24"/>
          <w:szCs w:val="24"/>
        </w:rPr>
        <w:t>)</w:t>
      </w:r>
    </w:p>
    <w:p w14:paraId="662E302F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Работа с файлами (2 пары)</w:t>
      </w:r>
    </w:p>
    <w:p w14:paraId="14FB63D4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Регулярные выражения (2 пары)</w:t>
      </w:r>
    </w:p>
    <w:p w14:paraId="0B316CF3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Математические пакеты (1 пара)</w:t>
      </w:r>
    </w:p>
    <w:p w14:paraId="1E9D0C86" w14:textId="0FBC8FB9" w:rsidR="000F0C69" w:rsidRPr="008576BE" w:rsidRDefault="0099214B" w:rsidP="00D304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Файловая система (2 пары)</w:t>
      </w:r>
    </w:p>
    <w:p w14:paraId="44EF8306" w14:textId="06F9F3C3" w:rsidR="000F0C69" w:rsidRPr="008576BE" w:rsidRDefault="0099214B" w:rsidP="00B03E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Хранение данных. Архивация (1 пара)</w:t>
      </w:r>
    </w:p>
    <w:p w14:paraId="33824A22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Многопоточные вычисления (3 пары)</w:t>
      </w:r>
    </w:p>
    <w:p w14:paraId="698DF3D2" w14:textId="3F454F43" w:rsidR="000F0C69" w:rsidRPr="008576BE" w:rsidRDefault="0099214B" w:rsidP="00224B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Межпроцессное и сетевое взаимодействие (</w:t>
      </w:r>
      <w:r w:rsidR="00224BB9">
        <w:rPr>
          <w:sz w:val="24"/>
          <w:szCs w:val="24"/>
          <w:lang w:val="ru-RU"/>
        </w:rPr>
        <w:t>3</w:t>
      </w:r>
      <w:r w:rsidRPr="008576BE">
        <w:rPr>
          <w:sz w:val="24"/>
          <w:szCs w:val="24"/>
        </w:rPr>
        <w:t xml:space="preserve"> пары)</w:t>
      </w:r>
    </w:p>
    <w:p w14:paraId="05CFA951" w14:textId="43CB97C8" w:rsidR="000F0C69" w:rsidRPr="008576BE" w:rsidRDefault="009921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t>Введение в базы данных (3</w:t>
      </w:r>
      <w:r w:rsidR="00AA1536">
        <w:rPr>
          <w:b/>
          <w:sz w:val="24"/>
          <w:szCs w:val="24"/>
          <w:lang w:val="ru-RU"/>
        </w:rPr>
        <w:t>0</w:t>
      </w:r>
      <w:r w:rsidR="00224BB9">
        <w:rPr>
          <w:b/>
          <w:sz w:val="24"/>
          <w:szCs w:val="24"/>
        </w:rPr>
        <w:t xml:space="preserve"> пар</w:t>
      </w:r>
      <w:r w:rsidR="007843B9">
        <w:rPr>
          <w:b/>
          <w:sz w:val="24"/>
          <w:szCs w:val="24"/>
          <w:lang w:val="ru-RU"/>
        </w:rPr>
        <w:t>ы</w:t>
      </w:r>
      <w:r w:rsidRPr="008576BE">
        <w:rPr>
          <w:b/>
          <w:sz w:val="24"/>
          <w:szCs w:val="24"/>
        </w:rPr>
        <w:t xml:space="preserve">) </w:t>
      </w:r>
    </w:p>
    <w:p w14:paraId="0A9F3CBB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Введение в СУБД (1 пара)</w:t>
      </w:r>
    </w:p>
    <w:p w14:paraId="19E97D2B" w14:textId="335AD12B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commentRangeStart w:id="8"/>
      <w:commentRangeStart w:id="9"/>
      <w:r w:rsidRPr="008576BE">
        <w:rPr>
          <w:sz w:val="24"/>
          <w:szCs w:val="24"/>
        </w:rPr>
        <w:t>Проектирование БД, формы нормализации (</w:t>
      </w:r>
      <w:r w:rsidR="00DC526B">
        <w:rPr>
          <w:sz w:val="24"/>
          <w:szCs w:val="24"/>
          <w:lang w:val="ru-RU"/>
        </w:rPr>
        <w:t>2</w:t>
      </w:r>
      <w:r w:rsidRPr="008576BE">
        <w:rPr>
          <w:sz w:val="24"/>
          <w:szCs w:val="24"/>
        </w:rPr>
        <w:t xml:space="preserve"> пары).</w:t>
      </w:r>
      <w:commentRangeEnd w:id="8"/>
      <w:r w:rsidRPr="008576BE">
        <w:commentReference w:id="8"/>
      </w:r>
      <w:commentRangeEnd w:id="9"/>
      <w:r w:rsidRPr="008576BE">
        <w:commentReference w:id="9"/>
      </w:r>
    </w:p>
    <w:p w14:paraId="2D73AD0B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8576BE">
        <w:rPr>
          <w:rFonts w:eastAsia="Verdana"/>
          <w:color w:val="1F282C"/>
          <w:sz w:val="24"/>
          <w:szCs w:val="24"/>
          <w:highlight w:val="white"/>
          <w:lang w:val="en-US"/>
        </w:rPr>
        <w:t xml:space="preserve">DDL. </w:t>
      </w:r>
      <w:r w:rsidRPr="008576BE">
        <w:rPr>
          <w:rFonts w:eastAsia="Verdana"/>
          <w:color w:val="1F282C"/>
          <w:sz w:val="24"/>
          <w:szCs w:val="24"/>
          <w:highlight w:val="white"/>
        </w:rPr>
        <w:t>Запросы</w:t>
      </w:r>
      <w:r w:rsidRPr="008576BE">
        <w:rPr>
          <w:rFonts w:eastAsia="Verdana"/>
          <w:color w:val="1F282C"/>
          <w:sz w:val="24"/>
          <w:szCs w:val="24"/>
          <w:highlight w:val="white"/>
          <w:lang w:val="en-US"/>
        </w:rPr>
        <w:t xml:space="preserve"> CREATE, ALERT, DROP (4 </w:t>
      </w:r>
      <w:r w:rsidRPr="008576BE">
        <w:rPr>
          <w:rFonts w:eastAsia="Verdana"/>
          <w:color w:val="1F282C"/>
          <w:sz w:val="24"/>
          <w:szCs w:val="24"/>
          <w:highlight w:val="white"/>
        </w:rPr>
        <w:t>пары</w:t>
      </w:r>
      <w:r w:rsidRPr="008576BE">
        <w:rPr>
          <w:rFonts w:eastAsia="Verdana"/>
          <w:color w:val="1F282C"/>
          <w:sz w:val="24"/>
          <w:szCs w:val="24"/>
          <w:highlight w:val="white"/>
          <w:lang w:val="en-US"/>
        </w:rPr>
        <w:t>)</w:t>
      </w:r>
    </w:p>
    <w:p w14:paraId="49C25158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8576BE">
        <w:rPr>
          <w:rFonts w:eastAsia="Verdana"/>
          <w:color w:val="1F282C"/>
          <w:sz w:val="24"/>
          <w:szCs w:val="24"/>
          <w:highlight w:val="white"/>
          <w:lang w:val="en-US"/>
        </w:rPr>
        <w:t xml:space="preserve">DML. </w:t>
      </w:r>
      <w:r w:rsidRPr="008576BE">
        <w:rPr>
          <w:sz w:val="24"/>
          <w:szCs w:val="24"/>
        </w:rPr>
        <w:t>Запросы</w:t>
      </w:r>
      <w:r w:rsidRPr="008576BE">
        <w:rPr>
          <w:sz w:val="24"/>
          <w:szCs w:val="24"/>
          <w:lang w:val="en-US"/>
        </w:rPr>
        <w:t xml:space="preserve"> SELECT, INSERT, UPDATE, DELETE (4 </w:t>
      </w:r>
      <w:r w:rsidRPr="008576BE">
        <w:rPr>
          <w:sz w:val="24"/>
          <w:szCs w:val="24"/>
        </w:rPr>
        <w:t>пары</w:t>
      </w:r>
      <w:r w:rsidRPr="008576BE">
        <w:rPr>
          <w:sz w:val="24"/>
          <w:szCs w:val="24"/>
          <w:lang w:val="en-US"/>
        </w:rPr>
        <w:t>)</w:t>
      </w:r>
    </w:p>
    <w:p w14:paraId="3EB76859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Многотабличные базы данных (4 пары)</w:t>
      </w:r>
    </w:p>
    <w:p w14:paraId="1D2AEDD5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Функции агрегирования (2 пары)</w:t>
      </w:r>
    </w:p>
    <w:p w14:paraId="12F2D382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Связи таблиц базы данных (2 пары)</w:t>
      </w:r>
    </w:p>
    <w:p w14:paraId="08A8CE83" w14:textId="50E1AEB1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lastRenderedPageBreak/>
        <w:t>Работа с SQLite (</w:t>
      </w:r>
      <w:r w:rsidR="00AA1536">
        <w:rPr>
          <w:sz w:val="24"/>
          <w:szCs w:val="24"/>
          <w:lang w:val="ru-RU"/>
        </w:rPr>
        <w:t>2</w:t>
      </w:r>
      <w:r w:rsidRPr="008576BE">
        <w:rPr>
          <w:sz w:val="24"/>
          <w:szCs w:val="24"/>
        </w:rPr>
        <w:t xml:space="preserve"> пары)</w:t>
      </w:r>
    </w:p>
    <w:p w14:paraId="4F07387A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Взаимодействие Python с MySQL (4 пары)</w:t>
      </w:r>
    </w:p>
    <w:p w14:paraId="630E85B2" w14:textId="565B4533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Обработка XML-документов (2 пары)</w:t>
      </w:r>
    </w:p>
    <w:p w14:paraId="1BAB820C" w14:textId="3BE82E38" w:rsidR="00956A6B" w:rsidRPr="008576BE" w:rsidRDefault="00956A6B" w:rsidP="00224B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en-US"/>
        </w:rPr>
        <w:t xml:space="preserve">ORM, </w:t>
      </w:r>
      <w:r w:rsidRPr="008576BE">
        <w:rPr>
          <w:sz w:val="24"/>
          <w:szCs w:val="24"/>
          <w:lang w:val="ru-RU"/>
        </w:rPr>
        <w:t>SQLAlchemy</w:t>
      </w:r>
      <w:r w:rsidR="00224BB9">
        <w:rPr>
          <w:sz w:val="24"/>
          <w:szCs w:val="24"/>
          <w:lang w:val="ru-RU"/>
        </w:rPr>
        <w:t xml:space="preserve"> (</w:t>
      </w:r>
      <w:r w:rsidR="007843B9">
        <w:rPr>
          <w:sz w:val="24"/>
          <w:szCs w:val="24"/>
          <w:lang w:val="ru-RU"/>
        </w:rPr>
        <w:t xml:space="preserve">3 </w:t>
      </w:r>
      <w:r w:rsidR="00224BB9">
        <w:rPr>
          <w:sz w:val="24"/>
          <w:szCs w:val="24"/>
          <w:lang w:val="ru-RU"/>
        </w:rPr>
        <w:t>пары)</w:t>
      </w:r>
      <w:r w:rsidRPr="008576BE">
        <w:rPr>
          <w:sz w:val="24"/>
          <w:szCs w:val="24"/>
          <w:lang w:val="ru-RU"/>
        </w:rPr>
        <w:t xml:space="preserve"> </w:t>
      </w:r>
    </w:p>
    <w:p w14:paraId="14556F3B" w14:textId="784D6922" w:rsidR="000F0C69" w:rsidRPr="008576BE" w:rsidRDefault="009921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t>HTML, CSS</w:t>
      </w:r>
      <w:r w:rsidRPr="008576BE">
        <w:rPr>
          <w:sz w:val="24"/>
          <w:szCs w:val="24"/>
        </w:rPr>
        <w:t xml:space="preserve"> </w:t>
      </w:r>
      <w:r w:rsidRPr="008576BE">
        <w:rPr>
          <w:b/>
          <w:sz w:val="24"/>
          <w:szCs w:val="24"/>
        </w:rPr>
        <w:t>(1</w:t>
      </w:r>
      <w:r w:rsidR="00EC2381">
        <w:rPr>
          <w:b/>
          <w:sz w:val="24"/>
          <w:szCs w:val="24"/>
          <w:lang w:val="ru-RU"/>
        </w:rPr>
        <w:t>6</w:t>
      </w:r>
      <w:r w:rsidRPr="008576BE">
        <w:rPr>
          <w:b/>
          <w:sz w:val="24"/>
          <w:szCs w:val="24"/>
        </w:rPr>
        <w:t xml:space="preserve"> пар)</w:t>
      </w:r>
    </w:p>
    <w:p w14:paraId="2C98E5A1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Введение в технологию HTML (1 пара)</w:t>
      </w:r>
    </w:p>
    <w:p w14:paraId="00AE1800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Форматирование текста (2 пары)</w:t>
      </w:r>
    </w:p>
    <w:p w14:paraId="31DB688E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Списки (1 пара)</w:t>
      </w:r>
    </w:p>
    <w:p w14:paraId="4946DE09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Работа с изображениями, карта ссылок (1 пара)</w:t>
      </w:r>
    </w:p>
    <w:p w14:paraId="3EC0EB6E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Гипертекстовые ссылки. Меню сайта (1 пара)</w:t>
      </w:r>
    </w:p>
    <w:p w14:paraId="0A14A931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Таблицы (2 пары)</w:t>
      </w:r>
    </w:p>
    <w:p w14:paraId="55AB6230" w14:textId="50D05C4C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Введение в каскадные таблицы стилей CSS. (</w:t>
      </w:r>
      <w:r w:rsidR="00EC2381">
        <w:rPr>
          <w:sz w:val="24"/>
          <w:szCs w:val="24"/>
          <w:lang w:val="ru-RU"/>
        </w:rPr>
        <w:t>2</w:t>
      </w:r>
      <w:r w:rsidR="00EC2381">
        <w:rPr>
          <w:sz w:val="24"/>
          <w:szCs w:val="24"/>
        </w:rPr>
        <w:t xml:space="preserve"> пары</w:t>
      </w:r>
      <w:r w:rsidRPr="008576BE">
        <w:rPr>
          <w:sz w:val="24"/>
          <w:szCs w:val="24"/>
        </w:rPr>
        <w:t>)</w:t>
      </w:r>
    </w:p>
    <w:p w14:paraId="2AE2BDC8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Селекторы (2 пары)</w:t>
      </w:r>
    </w:p>
    <w:p w14:paraId="57975C2D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Позиционирование, верстка блоками (2 пары)</w:t>
      </w:r>
    </w:p>
    <w:p w14:paraId="01B9604C" w14:textId="5327BF0D" w:rsidR="000F0C69" w:rsidRPr="008576BE" w:rsidRDefault="00224BB9" w:rsidP="00EC23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Формы </w:t>
      </w:r>
      <w:r w:rsidR="0099214B" w:rsidRPr="008576BE"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2</w:t>
      </w:r>
      <w:r w:rsidR="0099214B" w:rsidRPr="008576BE">
        <w:rPr>
          <w:sz w:val="24"/>
          <w:szCs w:val="24"/>
        </w:rPr>
        <w:t xml:space="preserve"> пары)</w:t>
      </w:r>
    </w:p>
    <w:p w14:paraId="3FAFE853" w14:textId="1D59D101" w:rsidR="000F0C69" w:rsidRPr="008576BE" w:rsidRDefault="009921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t>JavaScript (</w:t>
      </w:r>
      <w:r w:rsidR="00EC2381">
        <w:rPr>
          <w:b/>
          <w:sz w:val="24"/>
          <w:szCs w:val="24"/>
          <w:lang w:val="ru-RU"/>
        </w:rPr>
        <w:t>28</w:t>
      </w:r>
      <w:r w:rsidR="00224BB9">
        <w:rPr>
          <w:b/>
          <w:sz w:val="24"/>
          <w:szCs w:val="24"/>
          <w:lang w:val="ru-RU"/>
        </w:rPr>
        <w:t xml:space="preserve"> </w:t>
      </w:r>
      <w:r w:rsidR="00EC2381">
        <w:rPr>
          <w:b/>
          <w:sz w:val="24"/>
          <w:szCs w:val="24"/>
        </w:rPr>
        <w:t>пар</w:t>
      </w:r>
      <w:r w:rsidRPr="008576BE">
        <w:rPr>
          <w:b/>
          <w:sz w:val="24"/>
          <w:szCs w:val="24"/>
        </w:rPr>
        <w:t>)</w:t>
      </w:r>
    </w:p>
    <w:p w14:paraId="5A709224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Введение. Основные конструкции языка (4 пары).</w:t>
      </w:r>
    </w:p>
    <w:p w14:paraId="2BA365B1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Объектная модель браузера BOM. Стандарт DOM (2 пары).</w:t>
      </w:r>
    </w:p>
    <w:p w14:paraId="3680FF62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Массивы (2 пары)</w:t>
      </w:r>
    </w:p>
    <w:p w14:paraId="0DD22267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Функции. Объекты (2 пары).</w:t>
      </w:r>
    </w:p>
    <w:p w14:paraId="517E8E0D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Обработка событий (2 пары).</w:t>
      </w:r>
    </w:p>
    <w:p w14:paraId="7F1C713E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Селекторы (2 пара).</w:t>
      </w:r>
    </w:p>
    <w:p w14:paraId="013166A4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События (2 пары).</w:t>
      </w:r>
    </w:p>
    <w:p w14:paraId="5F3B52A8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Принципы взаимодействия и функции для работы с DOM (2 пара).</w:t>
      </w:r>
    </w:p>
    <w:p w14:paraId="01DECFE7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Формы, проверка правильности заполнения форм. Использование Cookie (2 пары).</w:t>
      </w:r>
    </w:p>
    <w:p w14:paraId="5BDA79D4" w14:textId="227B5FCD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Асинхронный JavaScript (AJAX) (</w:t>
      </w:r>
      <w:r w:rsidR="00EC2381">
        <w:rPr>
          <w:sz w:val="24"/>
          <w:szCs w:val="24"/>
          <w:lang w:val="ru-RU"/>
        </w:rPr>
        <w:t>2</w:t>
      </w:r>
      <w:r w:rsidRPr="008576BE">
        <w:rPr>
          <w:sz w:val="24"/>
          <w:szCs w:val="24"/>
        </w:rPr>
        <w:t xml:space="preserve"> пары).</w:t>
      </w:r>
    </w:p>
    <w:p w14:paraId="4BB7D598" w14:textId="696C5D05" w:rsidR="000F0C69" w:rsidRPr="008576BE" w:rsidRDefault="0099214B" w:rsidP="00EC23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Библиотека jQuery (</w:t>
      </w:r>
      <w:r w:rsidR="00EC2381">
        <w:rPr>
          <w:sz w:val="24"/>
          <w:szCs w:val="24"/>
          <w:lang w:val="ru-RU"/>
        </w:rPr>
        <w:t>6</w:t>
      </w:r>
      <w:r w:rsidRPr="008576BE">
        <w:rPr>
          <w:sz w:val="24"/>
          <w:szCs w:val="24"/>
        </w:rPr>
        <w:t xml:space="preserve"> пар)</w:t>
      </w:r>
    </w:p>
    <w:p w14:paraId="668A0547" w14:textId="6836351E" w:rsidR="000F0C69" w:rsidRPr="008576BE" w:rsidRDefault="009921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t>Тестирование</w:t>
      </w:r>
      <w:r w:rsidRPr="008576BE">
        <w:rPr>
          <w:sz w:val="24"/>
          <w:szCs w:val="24"/>
        </w:rPr>
        <w:t xml:space="preserve"> </w:t>
      </w:r>
      <w:r w:rsidRPr="008576BE">
        <w:rPr>
          <w:b/>
          <w:sz w:val="24"/>
          <w:szCs w:val="24"/>
        </w:rPr>
        <w:t>(</w:t>
      </w:r>
      <w:r w:rsidR="001C437A">
        <w:rPr>
          <w:b/>
          <w:sz w:val="24"/>
          <w:szCs w:val="24"/>
          <w:lang w:val="ru-RU"/>
        </w:rPr>
        <w:t>6</w:t>
      </w:r>
      <w:r w:rsidRPr="008576BE">
        <w:rPr>
          <w:b/>
          <w:sz w:val="24"/>
          <w:szCs w:val="24"/>
        </w:rPr>
        <w:t xml:space="preserve"> пар)</w:t>
      </w:r>
    </w:p>
    <w:p w14:paraId="57F9658F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Введение в тестирование приложений (1 пара)</w:t>
      </w:r>
    </w:p>
    <w:p w14:paraId="15BA06F4" w14:textId="0AD2AE32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Модульное тестирование (</w:t>
      </w:r>
      <w:r w:rsidR="00454BA9" w:rsidRPr="008576BE">
        <w:rPr>
          <w:sz w:val="24"/>
          <w:szCs w:val="24"/>
          <w:lang w:val="ru-RU"/>
        </w:rPr>
        <w:t>2</w:t>
      </w:r>
      <w:r w:rsidRPr="008576BE">
        <w:rPr>
          <w:sz w:val="24"/>
          <w:szCs w:val="24"/>
        </w:rPr>
        <w:t xml:space="preserve"> пары)</w:t>
      </w:r>
    </w:p>
    <w:p w14:paraId="1CA9769D" w14:textId="4C7F51CD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Функциональное тестирование (</w:t>
      </w:r>
      <w:r w:rsidR="00454BA9" w:rsidRPr="008576BE">
        <w:rPr>
          <w:sz w:val="24"/>
          <w:szCs w:val="24"/>
          <w:lang w:val="ru-RU"/>
        </w:rPr>
        <w:t>2</w:t>
      </w:r>
      <w:r w:rsidRPr="008576BE">
        <w:rPr>
          <w:sz w:val="24"/>
          <w:szCs w:val="24"/>
        </w:rPr>
        <w:t xml:space="preserve"> пары)</w:t>
      </w:r>
    </w:p>
    <w:p w14:paraId="03021DDF" w14:textId="57D3AFA7" w:rsidR="000F0C69" w:rsidRPr="008576BE" w:rsidRDefault="0099214B" w:rsidP="001C43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Разработка через тестирование (</w:t>
      </w:r>
      <w:r w:rsidR="001C437A">
        <w:rPr>
          <w:sz w:val="24"/>
          <w:szCs w:val="24"/>
          <w:lang w:val="ru-RU"/>
        </w:rPr>
        <w:t>1</w:t>
      </w:r>
      <w:r w:rsidR="001C437A">
        <w:rPr>
          <w:sz w:val="24"/>
          <w:szCs w:val="24"/>
        </w:rPr>
        <w:t xml:space="preserve"> пара</w:t>
      </w:r>
      <w:r w:rsidRPr="008576BE">
        <w:rPr>
          <w:sz w:val="24"/>
          <w:szCs w:val="24"/>
        </w:rPr>
        <w:t>)</w:t>
      </w:r>
    </w:p>
    <w:p w14:paraId="0340B25B" w14:textId="38BC8F61" w:rsidR="000F0C69" w:rsidRPr="008576BE" w:rsidRDefault="00956A6B" w:rsidP="00956A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t>Работа в команде, управление программными проектами</w:t>
      </w:r>
      <w:r w:rsidR="0099214B" w:rsidRPr="008576BE">
        <w:rPr>
          <w:b/>
          <w:sz w:val="24"/>
          <w:szCs w:val="24"/>
        </w:rPr>
        <w:t xml:space="preserve"> (</w:t>
      </w:r>
      <w:r w:rsidR="008620B8">
        <w:rPr>
          <w:b/>
          <w:sz w:val="24"/>
          <w:szCs w:val="24"/>
          <w:lang w:val="ru-RU"/>
        </w:rPr>
        <w:t xml:space="preserve">4 </w:t>
      </w:r>
      <w:r w:rsidR="0099214B" w:rsidRPr="008576BE">
        <w:rPr>
          <w:b/>
          <w:sz w:val="24"/>
          <w:szCs w:val="24"/>
        </w:rPr>
        <w:t>пар</w:t>
      </w:r>
      <w:r w:rsidR="008620B8">
        <w:rPr>
          <w:b/>
          <w:sz w:val="24"/>
          <w:szCs w:val="24"/>
          <w:lang w:val="ru-RU"/>
        </w:rPr>
        <w:t>ы</w:t>
      </w:r>
      <w:bookmarkStart w:id="10" w:name="_GoBack"/>
      <w:bookmarkEnd w:id="10"/>
      <w:r w:rsidR="0099214B" w:rsidRPr="008576BE">
        <w:rPr>
          <w:b/>
          <w:sz w:val="24"/>
          <w:szCs w:val="24"/>
        </w:rPr>
        <w:t>)</w:t>
      </w:r>
    </w:p>
    <w:p w14:paraId="64070555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Agile подход (2 пары)</w:t>
      </w:r>
    </w:p>
    <w:p w14:paraId="7C646829" w14:textId="523EBC2D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Системы управления версиями</w:t>
      </w:r>
      <w:r w:rsidR="001C437A">
        <w:rPr>
          <w:sz w:val="24"/>
          <w:szCs w:val="24"/>
          <w:lang w:val="ru-RU"/>
        </w:rPr>
        <w:t xml:space="preserve">. </w:t>
      </w:r>
      <w:r w:rsidR="001C437A">
        <w:rPr>
          <w:sz w:val="24"/>
          <w:szCs w:val="24"/>
          <w:lang w:val="en-US"/>
        </w:rPr>
        <w:t>git</w:t>
      </w:r>
      <w:r w:rsidRPr="008576BE">
        <w:rPr>
          <w:sz w:val="24"/>
          <w:szCs w:val="24"/>
        </w:rPr>
        <w:t xml:space="preserve"> (</w:t>
      </w:r>
      <w:r w:rsidR="008620B8">
        <w:rPr>
          <w:sz w:val="24"/>
          <w:szCs w:val="24"/>
          <w:lang w:val="ru-RU"/>
        </w:rPr>
        <w:t>2</w:t>
      </w:r>
      <w:r w:rsidRPr="008576BE">
        <w:rPr>
          <w:sz w:val="24"/>
          <w:szCs w:val="24"/>
        </w:rPr>
        <w:t xml:space="preserve"> пары)</w:t>
      </w:r>
    </w:p>
    <w:p w14:paraId="2B1E88BF" w14:textId="1F97F58A" w:rsidR="00323221" w:rsidRPr="008576BE" w:rsidRDefault="00323221" w:rsidP="003232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t>Разработка Web приложений</w:t>
      </w:r>
      <w:r w:rsidRPr="008576BE">
        <w:rPr>
          <w:b/>
          <w:sz w:val="24"/>
          <w:szCs w:val="24"/>
          <w:lang w:val="ru-RU"/>
        </w:rPr>
        <w:t xml:space="preserve"> на Flask</w:t>
      </w:r>
      <w:r w:rsidRPr="008576BE">
        <w:rPr>
          <w:b/>
          <w:sz w:val="24"/>
          <w:szCs w:val="24"/>
        </w:rPr>
        <w:t xml:space="preserve"> (</w:t>
      </w:r>
      <w:r w:rsidR="0099214B" w:rsidRPr="008576BE">
        <w:rPr>
          <w:b/>
          <w:sz w:val="24"/>
          <w:szCs w:val="24"/>
          <w:lang w:val="ru-RU"/>
        </w:rPr>
        <w:t>8</w:t>
      </w:r>
      <w:r w:rsidRPr="008576BE">
        <w:rPr>
          <w:b/>
          <w:sz w:val="24"/>
          <w:szCs w:val="24"/>
          <w:lang w:val="ru-RU"/>
        </w:rPr>
        <w:t xml:space="preserve"> </w:t>
      </w:r>
      <w:r w:rsidR="0099214B" w:rsidRPr="008576BE">
        <w:rPr>
          <w:b/>
          <w:sz w:val="24"/>
          <w:szCs w:val="24"/>
        </w:rPr>
        <w:t>пар</w:t>
      </w:r>
      <w:r w:rsidRPr="008576BE">
        <w:rPr>
          <w:b/>
          <w:sz w:val="24"/>
          <w:szCs w:val="24"/>
        </w:rPr>
        <w:t>)</w:t>
      </w:r>
    </w:p>
    <w:p w14:paraId="29E5CD94" w14:textId="5BE4EFEA" w:rsidR="0099214B" w:rsidRPr="008576BE" w:rsidRDefault="0099214B" w:rsidP="003232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 xml:space="preserve">Основы </w:t>
      </w:r>
      <w:r w:rsidRPr="008576BE">
        <w:rPr>
          <w:sz w:val="24"/>
          <w:szCs w:val="24"/>
          <w:lang w:val="en-US"/>
        </w:rPr>
        <w:t>HTTP</w:t>
      </w:r>
      <w:r w:rsidRPr="001C437A">
        <w:rPr>
          <w:sz w:val="24"/>
          <w:szCs w:val="24"/>
          <w:lang w:val="ru-RU"/>
        </w:rPr>
        <w:t xml:space="preserve"> </w:t>
      </w:r>
      <w:r w:rsidRPr="008576BE">
        <w:rPr>
          <w:sz w:val="24"/>
          <w:szCs w:val="24"/>
          <w:lang w:val="ru-RU"/>
        </w:rPr>
        <w:t>протокола (1 пара)</w:t>
      </w:r>
    </w:p>
    <w:p w14:paraId="2CD13010" w14:textId="21C8A81B" w:rsidR="00323221" w:rsidRPr="008576BE" w:rsidRDefault="00323221" w:rsidP="003232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Введение.</w:t>
      </w:r>
      <w:r w:rsidRPr="008576BE">
        <w:rPr>
          <w:sz w:val="24"/>
          <w:szCs w:val="24"/>
          <w:lang w:val="ru-RU"/>
        </w:rPr>
        <w:t xml:space="preserve"> Классификация web-фреймворков.</w:t>
      </w:r>
      <w:r w:rsidRPr="008576BE">
        <w:rPr>
          <w:sz w:val="24"/>
          <w:szCs w:val="24"/>
        </w:rPr>
        <w:t xml:space="preserve"> (1 пара)</w:t>
      </w:r>
    </w:p>
    <w:p w14:paraId="732834CD" w14:textId="54093A5C" w:rsidR="00323221" w:rsidRPr="008576BE" w:rsidRDefault="00323221" w:rsidP="003232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Web-фреймворк Flask</w:t>
      </w:r>
      <w:r w:rsidR="0099214B" w:rsidRPr="008576BE">
        <w:rPr>
          <w:sz w:val="24"/>
          <w:szCs w:val="24"/>
          <w:lang w:val="ru-RU"/>
        </w:rPr>
        <w:t xml:space="preserve"> (4 пары)</w:t>
      </w:r>
    </w:p>
    <w:p w14:paraId="2DBEB296" w14:textId="2AF45701" w:rsidR="00323221" w:rsidRPr="008576BE" w:rsidRDefault="00323221" w:rsidP="003232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Механизм шаблонов и язык шаблонов Jinja2</w:t>
      </w:r>
      <w:r w:rsidR="0099214B" w:rsidRPr="008576BE">
        <w:rPr>
          <w:sz w:val="24"/>
          <w:szCs w:val="24"/>
        </w:rPr>
        <w:t xml:space="preserve"> (2</w:t>
      </w:r>
      <w:r w:rsidRPr="008576BE">
        <w:rPr>
          <w:sz w:val="24"/>
          <w:szCs w:val="24"/>
        </w:rPr>
        <w:t xml:space="preserve">  </w:t>
      </w:r>
      <w:r w:rsidRPr="008576BE">
        <w:rPr>
          <w:sz w:val="24"/>
          <w:szCs w:val="24"/>
          <w:lang w:val="ru-RU"/>
        </w:rPr>
        <w:t>пар</w:t>
      </w:r>
      <w:r w:rsidR="0099214B" w:rsidRPr="008576BE">
        <w:rPr>
          <w:sz w:val="24"/>
          <w:szCs w:val="24"/>
          <w:lang w:val="ru-RU"/>
        </w:rPr>
        <w:t>ы</w:t>
      </w:r>
      <w:r w:rsidRPr="008576BE">
        <w:rPr>
          <w:sz w:val="24"/>
          <w:szCs w:val="24"/>
          <w:lang w:val="ru-RU"/>
        </w:rPr>
        <w:t>)</w:t>
      </w:r>
    </w:p>
    <w:p w14:paraId="3A064D5A" w14:textId="7EFF3F07" w:rsidR="00323221" w:rsidRPr="008576BE" w:rsidRDefault="00323221" w:rsidP="003232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8576BE">
        <w:rPr>
          <w:b/>
          <w:sz w:val="24"/>
          <w:szCs w:val="24"/>
          <w:lang w:val="ru-RU"/>
        </w:rPr>
        <w:t xml:space="preserve">Асинхронные фреймворки </w:t>
      </w:r>
      <w:r w:rsidR="0099214B" w:rsidRPr="008576BE">
        <w:rPr>
          <w:b/>
          <w:sz w:val="24"/>
          <w:szCs w:val="24"/>
        </w:rPr>
        <w:t>(</w:t>
      </w:r>
      <w:r w:rsidR="0099214B" w:rsidRPr="008576BE">
        <w:rPr>
          <w:b/>
          <w:sz w:val="24"/>
          <w:szCs w:val="24"/>
          <w:lang w:val="ru-RU"/>
        </w:rPr>
        <w:t xml:space="preserve">8 </w:t>
      </w:r>
      <w:r w:rsidR="0099214B" w:rsidRPr="008576BE">
        <w:rPr>
          <w:b/>
          <w:sz w:val="24"/>
          <w:szCs w:val="24"/>
        </w:rPr>
        <w:t>пар)</w:t>
      </w:r>
    </w:p>
    <w:p w14:paraId="5559F483" w14:textId="400F68BC" w:rsidR="00323221" w:rsidRPr="008576BE" w:rsidRDefault="00323221" w:rsidP="003232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Tornado</w:t>
      </w:r>
      <w:r w:rsidR="0099214B" w:rsidRPr="008576BE">
        <w:rPr>
          <w:sz w:val="24"/>
          <w:szCs w:val="24"/>
          <w:lang w:val="ru-RU"/>
        </w:rPr>
        <w:t xml:space="preserve"> (2 пары)</w:t>
      </w:r>
    </w:p>
    <w:p w14:paraId="64307D1A" w14:textId="01C1C76E" w:rsidR="00323221" w:rsidRPr="008576BE" w:rsidRDefault="00323221" w:rsidP="003232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Twisted</w:t>
      </w:r>
      <w:r w:rsidR="0099214B" w:rsidRPr="008576BE">
        <w:rPr>
          <w:sz w:val="24"/>
          <w:szCs w:val="24"/>
          <w:lang w:val="ru-RU"/>
        </w:rPr>
        <w:t xml:space="preserve"> (2 пары)</w:t>
      </w:r>
    </w:p>
    <w:p w14:paraId="561000D4" w14:textId="60BEDB94" w:rsidR="00A060C4" w:rsidRPr="008576BE" w:rsidRDefault="0099214B" w:rsidP="003232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en-US"/>
        </w:rPr>
        <w:lastRenderedPageBreak/>
        <w:t>A</w:t>
      </w:r>
      <w:r w:rsidR="00A060C4" w:rsidRPr="008576BE">
        <w:rPr>
          <w:sz w:val="24"/>
          <w:szCs w:val="24"/>
          <w:lang w:val="en-US"/>
        </w:rPr>
        <w:t>syncio</w:t>
      </w:r>
      <w:r w:rsidRPr="008576BE">
        <w:rPr>
          <w:sz w:val="24"/>
          <w:szCs w:val="24"/>
          <w:lang w:val="ru-RU"/>
        </w:rPr>
        <w:t xml:space="preserve"> (4 пары)</w:t>
      </w:r>
    </w:p>
    <w:p w14:paraId="32FCE0BC" w14:textId="1D392AC1" w:rsidR="000F0C69" w:rsidRPr="008576BE" w:rsidRDefault="009921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b/>
          <w:sz w:val="24"/>
          <w:szCs w:val="24"/>
        </w:rPr>
        <w:t>Разработка Web приложений</w:t>
      </w:r>
      <w:r w:rsidR="00323221" w:rsidRPr="008576BE">
        <w:rPr>
          <w:b/>
          <w:sz w:val="24"/>
          <w:szCs w:val="24"/>
          <w:lang w:val="ru-RU"/>
        </w:rPr>
        <w:t xml:space="preserve"> на </w:t>
      </w:r>
      <w:r w:rsidR="00323221" w:rsidRPr="008576BE">
        <w:rPr>
          <w:b/>
          <w:sz w:val="24"/>
          <w:szCs w:val="24"/>
          <w:lang w:val="en-US"/>
        </w:rPr>
        <w:t>Django</w:t>
      </w:r>
      <w:r w:rsidRPr="008576BE">
        <w:rPr>
          <w:b/>
          <w:sz w:val="24"/>
          <w:szCs w:val="24"/>
        </w:rPr>
        <w:t xml:space="preserve"> (2</w:t>
      </w:r>
      <w:r w:rsidR="004F41E3">
        <w:rPr>
          <w:b/>
          <w:sz w:val="24"/>
          <w:szCs w:val="24"/>
          <w:lang w:val="ru-RU"/>
        </w:rPr>
        <w:t>8</w:t>
      </w:r>
      <w:r w:rsidR="004F41E3">
        <w:rPr>
          <w:b/>
          <w:sz w:val="24"/>
          <w:szCs w:val="24"/>
        </w:rPr>
        <w:t xml:space="preserve"> пар</w:t>
      </w:r>
      <w:r w:rsidRPr="008576BE">
        <w:rPr>
          <w:b/>
          <w:sz w:val="24"/>
          <w:szCs w:val="24"/>
        </w:rPr>
        <w:t>)</w:t>
      </w:r>
    </w:p>
    <w:p w14:paraId="68C0AA48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Python и WSGI  (1 пара)</w:t>
      </w:r>
    </w:p>
    <w:p w14:paraId="4CC4BFA1" w14:textId="2347834F" w:rsidR="000F0C69" w:rsidRPr="004F41E3" w:rsidRDefault="0099214B" w:rsidP="007C77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F41E3">
        <w:rPr>
          <w:sz w:val="24"/>
          <w:szCs w:val="24"/>
        </w:rPr>
        <w:t xml:space="preserve">Установка </w:t>
      </w:r>
      <w:r w:rsidR="004F41E3" w:rsidRPr="004F41E3">
        <w:rPr>
          <w:sz w:val="24"/>
          <w:szCs w:val="24"/>
        </w:rPr>
        <w:t xml:space="preserve">Django. </w:t>
      </w:r>
      <w:r w:rsidRPr="004F41E3">
        <w:rPr>
          <w:sz w:val="24"/>
          <w:szCs w:val="24"/>
        </w:rPr>
        <w:t>Создание проекта и приложения. Структура директорий (2 пары)</w:t>
      </w:r>
    </w:p>
    <w:p w14:paraId="32F86053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Встроенный http-сервер (1 пара)</w:t>
      </w:r>
    </w:p>
    <w:p w14:paraId="7D942C03" w14:textId="14A67850" w:rsidR="000F0C69" w:rsidRPr="008576BE" w:rsidRDefault="00AA15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Настройка </w:t>
      </w:r>
      <w:r>
        <w:rPr>
          <w:sz w:val="24"/>
          <w:szCs w:val="24"/>
        </w:rPr>
        <w:t>подключения</w:t>
      </w:r>
      <w:r w:rsidR="0099214B" w:rsidRPr="008576BE">
        <w:rPr>
          <w:sz w:val="24"/>
          <w:szCs w:val="24"/>
        </w:rPr>
        <w:t xml:space="preserve"> к базе данных (1 пара)</w:t>
      </w:r>
    </w:p>
    <w:p w14:paraId="38696374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Web-разработка с применением концепции MVC (2 пары)</w:t>
      </w:r>
    </w:p>
    <w:p w14:paraId="3E19366D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Модели (2 пары)</w:t>
      </w:r>
    </w:p>
    <w:p w14:paraId="6849D2E8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Объекты базы данных (2 пары)</w:t>
      </w:r>
    </w:p>
    <w:p w14:paraId="732CE9EA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Представления (2 пары)</w:t>
      </w:r>
    </w:p>
    <w:p w14:paraId="1D16BBD5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Основы использования шаблонов (2 пары)</w:t>
      </w:r>
    </w:p>
    <w:p w14:paraId="0C309DBE" w14:textId="21AFEF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Хранение и работа с данными (3 пары)</w:t>
      </w:r>
    </w:p>
    <w:p w14:paraId="75826991" w14:textId="0C627ECA" w:rsidR="00DC13A7" w:rsidRPr="008576BE" w:rsidRDefault="00DC13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Middleware, сигналы, сообщения и сессии</w:t>
      </w:r>
      <w:r w:rsidR="00323221" w:rsidRPr="008576BE">
        <w:rPr>
          <w:sz w:val="24"/>
          <w:szCs w:val="24"/>
          <w:lang w:val="ru-RU"/>
        </w:rPr>
        <w:t xml:space="preserve"> (4 пары)</w:t>
      </w:r>
    </w:p>
    <w:p w14:paraId="0CA94E41" w14:textId="380F7534" w:rsidR="00323221" w:rsidRPr="008576BE" w:rsidRDefault="003232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  <w:lang w:val="ru-RU"/>
        </w:rPr>
        <w:t>Логирование, отправка почты (2 пары)</w:t>
      </w:r>
    </w:p>
    <w:p w14:paraId="402040D0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Разграничение прав доступа пользователей (2 пары)</w:t>
      </w:r>
    </w:p>
    <w:p w14:paraId="30634DA5" w14:textId="77777777" w:rsidR="000F0C69" w:rsidRPr="008576BE" w:rsidRDefault="009921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76BE">
        <w:rPr>
          <w:sz w:val="24"/>
          <w:szCs w:val="24"/>
        </w:rPr>
        <w:t>Развертывание веб-приложений (2 пары)</w:t>
      </w:r>
    </w:p>
    <w:p w14:paraId="6CA683DD" w14:textId="77777777" w:rsidR="000F0C69" w:rsidRPr="008576BE" w:rsidRDefault="009921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 w:rsidRPr="008576BE">
        <w:rPr>
          <w:b/>
          <w:sz w:val="24"/>
          <w:szCs w:val="24"/>
        </w:rPr>
        <w:t xml:space="preserve"> Дипломная работа </w:t>
      </w:r>
    </w:p>
    <w:sectPr w:rsidR="000F0C69" w:rsidRPr="008576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lex Tumanoff" w:date="2015-08-18T09:31:00Z" w:initials="">
    <w:p w14:paraId="38A496E9" w14:textId="77777777" w:rsidR="000F0C69" w:rsidRDefault="009921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 хватит времени. Надо больше.</w:t>
      </w:r>
    </w:p>
  </w:comment>
  <w:comment w:id="9" w:author="Максим Шаптала" w:date="2015-08-18T15:23:00Z" w:initials="">
    <w:p w14:paraId="1D3E3F30" w14:textId="77777777" w:rsidR="000F0C69" w:rsidRDefault="009921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Добавил часы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496E9" w15:done="0"/>
  <w15:commentEx w15:paraId="1D3E3F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0CFC"/>
    <w:multiLevelType w:val="multilevel"/>
    <w:tmpl w:val="925C6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6C70C8"/>
    <w:multiLevelType w:val="multilevel"/>
    <w:tmpl w:val="D8EC937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4"/>
  </w:compat>
  <w:rsids>
    <w:rsidRoot w:val="000F0C69"/>
    <w:rsid w:val="000B4D34"/>
    <w:rsid w:val="000F0C69"/>
    <w:rsid w:val="001C437A"/>
    <w:rsid w:val="00224BB9"/>
    <w:rsid w:val="00235353"/>
    <w:rsid w:val="00294233"/>
    <w:rsid w:val="00323221"/>
    <w:rsid w:val="00354FDD"/>
    <w:rsid w:val="003A78ED"/>
    <w:rsid w:val="00454BA9"/>
    <w:rsid w:val="004F41E3"/>
    <w:rsid w:val="006265FD"/>
    <w:rsid w:val="006D7081"/>
    <w:rsid w:val="007843B9"/>
    <w:rsid w:val="008576BE"/>
    <w:rsid w:val="008620B8"/>
    <w:rsid w:val="00872032"/>
    <w:rsid w:val="00956A6B"/>
    <w:rsid w:val="0099214B"/>
    <w:rsid w:val="00994DB8"/>
    <w:rsid w:val="00A060C4"/>
    <w:rsid w:val="00A36CE8"/>
    <w:rsid w:val="00AA1536"/>
    <w:rsid w:val="00B03ED7"/>
    <w:rsid w:val="00C17E32"/>
    <w:rsid w:val="00CE47A3"/>
    <w:rsid w:val="00D304F3"/>
    <w:rsid w:val="00DC13A7"/>
    <w:rsid w:val="00DC526B"/>
    <w:rsid w:val="00EC2381"/>
    <w:rsid w:val="00F1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0455"/>
  <w15:docId w15:val="{1628042B-7196-47E2-A13F-C7C58C33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8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31</cp:revision>
  <dcterms:created xsi:type="dcterms:W3CDTF">2018-07-24T10:44:00Z</dcterms:created>
  <dcterms:modified xsi:type="dcterms:W3CDTF">2018-07-24T11:54:00Z</dcterms:modified>
</cp:coreProperties>
</file>