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A35" w:rsidRPr="00EE0A35" w:rsidRDefault="00EE0A35" w:rsidP="00EE0A35">
      <w:pPr>
        <w:pStyle w:val="1"/>
        <w:rPr>
          <w:lang w:val="en-US"/>
        </w:rPr>
      </w:pPr>
      <w:r>
        <w:t xml:space="preserve">Вопросы на экзамен по </w:t>
      </w:r>
      <w:r>
        <w:rPr>
          <w:lang w:val="en-US"/>
        </w:rPr>
        <w:t>WPF</w:t>
      </w:r>
    </w:p>
    <w:p w:rsidR="006F14A5" w:rsidRDefault="006F14A5" w:rsidP="006F14A5">
      <w:pPr>
        <w:pStyle w:val="a3"/>
        <w:numPr>
          <w:ilvl w:val="0"/>
          <w:numId w:val="1"/>
        </w:numPr>
      </w:pPr>
      <w:r>
        <w:t xml:space="preserve">Чем отличается технология WPF от </w:t>
      </w:r>
      <w:proofErr w:type="spellStart"/>
      <w:r>
        <w:t>WindowsForms</w:t>
      </w:r>
      <w:proofErr w:type="spellEnd"/>
      <w:r>
        <w:t xml:space="preserve">? </w:t>
      </w:r>
    </w:p>
    <w:p w:rsidR="006F14A5" w:rsidRDefault="006F14A5" w:rsidP="006F14A5">
      <w:pPr>
        <w:pStyle w:val="a3"/>
        <w:numPr>
          <w:ilvl w:val="0"/>
          <w:numId w:val="1"/>
        </w:numPr>
      </w:pPr>
      <w:r>
        <w:t xml:space="preserve">Какие преимущества и новшества данной технологии? </w:t>
      </w:r>
    </w:p>
    <w:p w:rsidR="00B04DA2" w:rsidRPr="001A0495" w:rsidRDefault="006F14A5" w:rsidP="006F14A5">
      <w:pPr>
        <w:pStyle w:val="a3"/>
        <w:numPr>
          <w:ilvl w:val="0"/>
          <w:numId w:val="1"/>
        </w:numPr>
      </w:pPr>
      <w:r>
        <w:t>Что такое XAML? И какие его особенности?</w:t>
      </w:r>
    </w:p>
    <w:p w:rsidR="006F14A5" w:rsidRDefault="006F14A5" w:rsidP="006F14A5">
      <w:pPr>
        <w:pStyle w:val="a3"/>
        <w:numPr>
          <w:ilvl w:val="0"/>
          <w:numId w:val="1"/>
        </w:numPr>
      </w:pPr>
      <w:r>
        <w:t xml:space="preserve">Для чего нужны контейнеры компоновки? </w:t>
      </w:r>
    </w:p>
    <w:p w:rsidR="006F14A5" w:rsidRPr="006F14A5" w:rsidRDefault="006F14A5" w:rsidP="006F14A5">
      <w:pPr>
        <w:pStyle w:val="a3"/>
        <w:numPr>
          <w:ilvl w:val="0"/>
          <w:numId w:val="1"/>
        </w:numPr>
        <w:rPr>
          <w:lang w:val="en-US"/>
        </w:rPr>
      </w:pPr>
      <w:r>
        <w:t>Какие Вы знаете контейнеры компоновки? Назовите их предназначения.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Где находится метод </w:t>
      </w:r>
      <w:r w:rsidRPr="006F14A5">
        <w:rPr>
          <w:lang w:val="en-US"/>
        </w:rPr>
        <w:t>Main</w:t>
      </w:r>
      <w:r w:rsidRPr="006F14A5">
        <w:t xml:space="preserve">  в </w:t>
      </w:r>
      <w:r w:rsidRPr="006F14A5">
        <w:rPr>
          <w:lang w:val="en-US"/>
        </w:rPr>
        <w:t>WPF</w:t>
      </w:r>
      <w:r w:rsidRPr="006F14A5">
        <w:t xml:space="preserve"> приложении сгенерированном </w:t>
      </w:r>
      <w:proofErr w:type="spellStart"/>
      <w:r w:rsidRPr="006F14A5">
        <w:rPr>
          <w:lang w:val="en-US"/>
        </w:rPr>
        <w:t>VisualStudio</w:t>
      </w:r>
      <w:proofErr w:type="spellEnd"/>
      <w:r w:rsidRPr="006F14A5">
        <w:t xml:space="preserve">?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С помощью чего можно реализовать </w:t>
      </w:r>
      <w:proofErr w:type="spellStart"/>
      <w:r w:rsidRPr="006F14A5">
        <w:t>межпоточное</w:t>
      </w:r>
      <w:proofErr w:type="spellEnd"/>
      <w:r w:rsidRPr="006F14A5">
        <w:t xml:space="preserve"> взаимодействие в приложении?</w:t>
      </w:r>
    </w:p>
    <w:p w:rsidR="006F14A5" w:rsidRDefault="00E74B1F" w:rsidP="006F14A5">
      <w:pPr>
        <w:pStyle w:val="a3"/>
        <w:numPr>
          <w:ilvl w:val="0"/>
          <w:numId w:val="1"/>
        </w:numPr>
      </w:pPr>
      <w:r>
        <w:t xml:space="preserve">Каково назначение свойства зависимости. </w:t>
      </w:r>
      <w:r w:rsidR="006F14A5">
        <w:t xml:space="preserve">Назовите порядок определения свойства зависимости. </w:t>
      </w:r>
      <w:proofErr w:type="gramStart"/>
      <w:r w:rsidR="006F14A5">
        <w:t>Какой</w:t>
      </w:r>
      <w:proofErr w:type="gramEnd"/>
      <w:r w:rsidR="006F14A5">
        <w:t xml:space="preserve"> </w:t>
      </w:r>
      <w:proofErr w:type="spellStart"/>
      <w:r w:rsidR="006F14A5">
        <w:t>снипет</w:t>
      </w:r>
      <w:proofErr w:type="spellEnd"/>
      <w:r w:rsidR="006F14A5">
        <w:t xml:space="preserve"> можно для этого использовать? </w:t>
      </w:r>
    </w:p>
    <w:p w:rsidR="006F14A5" w:rsidRDefault="00E74B1F" w:rsidP="006F14A5">
      <w:pPr>
        <w:pStyle w:val="a3"/>
        <w:numPr>
          <w:ilvl w:val="0"/>
          <w:numId w:val="1"/>
        </w:numPr>
      </w:pPr>
      <w:r>
        <w:t xml:space="preserve">Каково назначения маршрутизируемых событий? </w:t>
      </w:r>
      <w:r w:rsidR="006F14A5">
        <w:t xml:space="preserve">Назовите порядок определения маршрутизируемого события. </w:t>
      </w:r>
    </w:p>
    <w:p w:rsidR="006F14A5" w:rsidRPr="001A0495" w:rsidRDefault="006F14A5" w:rsidP="006F14A5">
      <w:pPr>
        <w:pStyle w:val="a3"/>
        <w:numPr>
          <w:ilvl w:val="0"/>
          <w:numId w:val="1"/>
        </w:numPr>
      </w:pPr>
      <w:r>
        <w:t xml:space="preserve">Какие существуют типы распространения маршрутизируемых событий? </w:t>
      </w:r>
    </w:p>
    <w:p w:rsidR="006F14A5" w:rsidRDefault="006F14A5" w:rsidP="006F14A5">
      <w:pPr>
        <w:pStyle w:val="a3"/>
        <w:numPr>
          <w:ilvl w:val="0"/>
          <w:numId w:val="1"/>
        </w:numPr>
      </w:pPr>
      <w:r>
        <w:t xml:space="preserve">Перечислите основные свойства окна?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>
        <w:t>Как создать окно нестандартной формы?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>
        <w:t xml:space="preserve">В чем преимущества использования команд? </w:t>
      </w:r>
    </w:p>
    <w:p w:rsidR="006F14A5" w:rsidRDefault="006F14A5" w:rsidP="006F14A5">
      <w:pPr>
        <w:pStyle w:val="a3"/>
        <w:numPr>
          <w:ilvl w:val="0"/>
          <w:numId w:val="1"/>
        </w:numPr>
      </w:pPr>
      <w:r>
        <w:t xml:space="preserve">Как использовать системные команды? </w:t>
      </w:r>
    </w:p>
    <w:p w:rsidR="006F14A5" w:rsidRDefault="006F14A5" w:rsidP="006F14A5">
      <w:pPr>
        <w:pStyle w:val="a3"/>
        <w:numPr>
          <w:ilvl w:val="0"/>
          <w:numId w:val="1"/>
        </w:numPr>
      </w:pPr>
      <w:r>
        <w:t xml:space="preserve">Что содержит интерфейс </w:t>
      </w:r>
      <w:proofErr w:type="spellStart"/>
      <w:r>
        <w:t>ICommand</w:t>
      </w:r>
      <w:proofErr w:type="spellEnd"/>
      <w:r>
        <w:t xml:space="preserve">? </w:t>
      </w:r>
    </w:p>
    <w:p w:rsidR="006F14A5" w:rsidRDefault="006F14A5" w:rsidP="006F14A5">
      <w:pPr>
        <w:pStyle w:val="a3"/>
        <w:numPr>
          <w:ilvl w:val="0"/>
          <w:numId w:val="1"/>
        </w:numPr>
      </w:pPr>
      <w:r>
        <w:t xml:space="preserve">В чем преимущества использования ресурсов? </w:t>
      </w:r>
    </w:p>
    <w:p w:rsidR="006F14A5" w:rsidRDefault="006F14A5" w:rsidP="006F14A5">
      <w:pPr>
        <w:pStyle w:val="a3"/>
        <w:numPr>
          <w:ilvl w:val="0"/>
          <w:numId w:val="1"/>
        </w:numPr>
      </w:pPr>
      <w:r>
        <w:t xml:space="preserve">Как использовать системные ресурсы? </w:t>
      </w:r>
    </w:p>
    <w:p w:rsidR="006F14A5" w:rsidRDefault="006F14A5" w:rsidP="006F14A5">
      <w:pPr>
        <w:pStyle w:val="a3"/>
        <w:numPr>
          <w:ilvl w:val="0"/>
          <w:numId w:val="1"/>
        </w:numPr>
      </w:pPr>
      <w:r>
        <w:t xml:space="preserve">Что такое статический и динамический ресурсы? </w:t>
      </w:r>
    </w:p>
    <w:p w:rsidR="006F14A5" w:rsidRPr="001A0495" w:rsidRDefault="006F14A5" w:rsidP="006F14A5">
      <w:pPr>
        <w:pStyle w:val="a3"/>
        <w:numPr>
          <w:ilvl w:val="0"/>
          <w:numId w:val="1"/>
        </w:numPr>
      </w:pPr>
      <w:r>
        <w:t>Как есть типы ресурсов? Опишите их.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В чем преимущество стилей над ресурсами?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Что позволяют делать триггеры?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Какие есть виды триггеров? Опишите их.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>В чем суть наследования в стилях?</w:t>
      </w:r>
    </w:p>
    <w:p w:rsidR="006F14A5" w:rsidRPr="001A0495" w:rsidRDefault="006F14A5" w:rsidP="006F14A5">
      <w:pPr>
        <w:pStyle w:val="a3"/>
        <w:numPr>
          <w:ilvl w:val="0"/>
          <w:numId w:val="1"/>
        </w:numPr>
      </w:pPr>
      <w:r w:rsidRPr="006F14A5">
        <w:t>Назовите типы трансформаций и их предназначение?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Зачем нужны логическое и визуальное деревья?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Что такое шаблон элемента управления? 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>Для чего применяются шаблоны?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Какой функционал предоставляет привязка данных?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Какие направления привязок вам известны?  </w:t>
      </w:r>
    </w:p>
    <w:p w:rsidR="006F14A5" w:rsidRPr="001A0495" w:rsidRDefault="006F14A5" w:rsidP="006F14A5">
      <w:pPr>
        <w:pStyle w:val="a3"/>
        <w:numPr>
          <w:ilvl w:val="0"/>
          <w:numId w:val="1"/>
        </w:numPr>
      </w:pPr>
      <w:r w:rsidRPr="006F14A5">
        <w:t>Назовите варианты обновления привязок? Опишите их.</w:t>
      </w:r>
    </w:p>
    <w:p w:rsid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Чем отличается меню от контекстного меню? 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С помощью какого объекта устанавливается шаблон для </w:t>
      </w:r>
      <w:proofErr w:type="spellStart"/>
      <w:r w:rsidRPr="006F14A5">
        <w:rPr>
          <w:lang w:val="en-US"/>
        </w:rPr>
        <w:t>TreeView</w:t>
      </w:r>
      <w:proofErr w:type="spellEnd"/>
      <w:r w:rsidRPr="006F14A5">
        <w:t xml:space="preserve">. </w:t>
      </w:r>
    </w:p>
    <w:p w:rsidR="006F14A5" w:rsidRPr="001A0495" w:rsidRDefault="006F14A5" w:rsidP="006F14A5">
      <w:pPr>
        <w:pStyle w:val="a3"/>
        <w:numPr>
          <w:ilvl w:val="0"/>
          <w:numId w:val="1"/>
        </w:numPr>
      </w:pPr>
      <w:r w:rsidRPr="006F14A5">
        <w:t xml:space="preserve">Опишите элементы </w:t>
      </w:r>
      <w:proofErr w:type="spellStart"/>
      <w:r w:rsidRPr="006F14A5">
        <w:rPr>
          <w:lang w:val="en-US"/>
        </w:rPr>
        <w:t>GridView</w:t>
      </w:r>
      <w:proofErr w:type="spellEnd"/>
      <w:r w:rsidRPr="006F14A5">
        <w:t xml:space="preserve">, </w:t>
      </w:r>
      <w:proofErr w:type="spellStart"/>
      <w:r w:rsidRPr="006F14A5">
        <w:rPr>
          <w:lang w:val="en-US"/>
        </w:rPr>
        <w:t>TreeView</w:t>
      </w:r>
      <w:proofErr w:type="spellEnd"/>
      <w:r w:rsidRPr="006F14A5">
        <w:t xml:space="preserve"> и </w:t>
      </w:r>
      <w:proofErr w:type="spellStart"/>
      <w:r w:rsidRPr="006F14A5">
        <w:rPr>
          <w:lang w:val="en-US"/>
        </w:rPr>
        <w:t>DataGrid</w:t>
      </w:r>
      <w:proofErr w:type="spellEnd"/>
      <w:r w:rsidRPr="006F14A5">
        <w:t>, в каком случае их лучше использовать?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Какие контейнеры потоковых документов вам известны? Опишите их.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>Назовите типы элементов содержимого</w:t>
      </w:r>
      <w:r w:rsidR="00E74B1F" w:rsidRPr="00E74B1F">
        <w:t xml:space="preserve"> </w:t>
      </w:r>
      <w:r w:rsidR="00E74B1F">
        <w:t>потоковых документов</w:t>
      </w:r>
      <w:r w:rsidRPr="006F14A5">
        <w:t xml:space="preserve">.  </w:t>
      </w:r>
    </w:p>
    <w:p w:rsidR="006F14A5" w:rsidRPr="006F14A5" w:rsidRDefault="006F14A5" w:rsidP="006F14A5">
      <w:pPr>
        <w:pStyle w:val="a3"/>
        <w:numPr>
          <w:ilvl w:val="0"/>
          <w:numId w:val="1"/>
        </w:numPr>
        <w:rPr>
          <w:lang w:val="en-US"/>
        </w:rPr>
      </w:pPr>
      <w:r w:rsidRPr="006F14A5">
        <w:t>Какие встроенные элементы содержимого вам известны? Перечислите их.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Как работает анимация в </w:t>
      </w:r>
      <w:r w:rsidRPr="006F14A5">
        <w:rPr>
          <w:lang w:val="en-US"/>
        </w:rPr>
        <w:t>WPF</w:t>
      </w:r>
      <w:r w:rsidRPr="006F14A5">
        <w:t xml:space="preserve">? Какие дескрипторы используются для ее создания? </w:t>
      </w:r>
    </w:p>
    <w:p w:rsidR="006F14A5" w:rsidRPr="006F14A5" w:rsidRDefault="006F14A5" w:rsidP="006F14A5">
      <w:pPr>
        <w:pStyle w:val="a3"/>
        <w:numPr>
          <w:ilvl w:val="0"/>
          <w:numId w:val="1"/>
        </w:numPr>
      </w:pPr>
      <w:r w:rsidRPr="006F14A5">
        <w:t xml:space="preserve">Назовите типы анимации, опишите их.  </w:t>
      </w:r>
    </w:p>
    <w:p w:rsidR="006F14A5" w:rsidRPr="00E74B1F" w:rsidRDefault="006F14A5" w:rsidP="006F14A5">
      <w:pPr>
        <w:pStyle w:val="a3"/>
        <w:numPr>
          <w:ilvl w:val="0"/>
          <w:numId w:val="1"/>
        </w:numPr>
      </w:pPr>
      <w:r w:rsidRPr="006F14A5">
        <w:t xml:space="preserve">Какие свойства </w:t>
      </w:r>
      <w:r w:rsidRPr="006F14A5">
        <w:rPr>
          <w:lang w:val="en-US"/>
        </w:rPr>
        <w:t>TimeLine</w:t>
      </w:r>
      <w:r w:rsidRPr="006F14A5">
        <w:t xml:space="preserve"> вам известны? </w:t>
      </w:r>
    </w:p>
    <w:p w:rsidR="006F14A5" w:rsidRDefault="006F14A5" w:rsidP="006F14A5">
      <w:pPr>
        <w:pStyle w:val="a3"/>
        <w:numPr>
          <w:ilvl w:val="0"/>
          <w:numId w:val="1"/>
        </w:numPr>
      </w:pPr>
      <w:r w:rsidRPr="006F14A5">
        <w:t>Что такое анимация ключевого кадра?</w:t>
      </w:r>
    </w:p>
    <w:p w:rsidR="00E74B1F" w:rsidRPr="006F14A5" w:rsidRDefault="00E74B1F" w:rsidP="006F14A5">
      <w:pPr>
        <w:pStyle w:val="a3"/>
        <w:numPr>
          <w:ilvl w:val="0"/>
          <w:numId w:val="1"/>
        </w:numPr>
      </w:pPr>
      <w:r>
        <w:t>Как реализуется анимация по пути?</w:t>
      </w:r>
    </w:p>
    <w:p w:rsidR="006F14A5" w:rsidRPr="001A0495" w:rsidRDefault="006F14A5" w:rsidP="006F14A5">
      <w:pPr>
        <w:pStyle w:val="a3"/>
        <w:numPr>
          <w:ilvl w:val="0"/>
          <w:numId w:val="1"/>
        </w:numPr>
      </w:pPr>
      <w:proofErr w:type="gramStart"/>
      <w:r w:rsidRPr="006F14A5">
        <w:lastRenderedPageBreak/>
        <w:t>В чем разница между декларативным и императивным подходами при создании медиа элемента?</w:t>
      </w:r>
      <w:proofErr w:type="gramEnd"/>
    </w:p>
    <w:p w:rsidR="001A0495" w:rsidRDefault="001A0495" w:rsidP="00124087">
      <w:pPr>
        <w:pStyle w:val="1"/>
      </w:pPr>
      <w:bookmarkStart w:id="0" w:name="_GoBack"/>
      <w:r>
        <w:t xml:space="preserve">Практическое задание </w:t>
      </w:r>
    </w:p>
    <w:bookmarkEnd w:id="0"/>
    <w:p w:rsidR="001A0495" w:rsidRDefault="001A0495" w:rsidP="001A0495">
      <w:r>
        <w:t xml:space="preserve">Реализовать приложение </w:t>
      </w:r>
      <w:r w:rsidR="00124087">
        <w:t>администрирование пользователей. Примерный вид приложения представлен на рисунке</w:t>
      </w:r>
    </w:p>
    <w:p w:rsidR="00124087" w:rsidRPr="001A0495" w:rsidRDefault="00124087" w:rsidP="001240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99276" cy="2998520"/>
            <wp:effectExtent l="0" t="0" r="1270" b="0"/>
            <wp:docPr id="1" name="Рисунок 1" descr="D:\shaptala\.net\WPF\WPFLessons\exam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ptala\.net\WPF\WPFLessons\exam\adm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08" cy="300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087" w:rsidRPr="001A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B64A3"/>
    <w:multiLevelType w:val="hybridMultilevel"/>
    <w:tmpl w:val="15EA1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16"/>
    <w:rsid w:val="00124087"/>
    <w:rsid w:val="001A0495"/>
    <w:rsid w:val="006F14A5"/>
    <w:rsid w:val="009B5516"/>
    <w:rsid w:val="00B04DA2"/>
    <w:rsid w:val="00E74B1F"/>
    <w:rsid w:val="00E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4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0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24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4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0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24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6</cp:revision>
  <dcterms:created xsi:type="dcterms:W3CDTF">2017-02-23T09:43:00Z</dcterms:created>
  <dcterms:modified xsi:type="dcterms:W3CDTF">2017-02-23T12:21:00Z</dcterms:modified>
</cp:coreProperties>
</file>