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E66" w:rsidRPr="00D02A93" w:rsidRDefault="00295E66" w:rsidP="00295E66">
      <w:pPr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b/>
          <w:sz w:val="28"/>
          <w:szCs w:val="28"/>
        </w:rPr>
      </w:pPr>
      <w:r w:rsidRPr="00D02A93">
        <w:rPr>
          <w:rFonts w:ascii="Verdana" w:hAnsi="Verdana"/>
          <w:b/>
          <w:sz w:val="28"/>
          <w:szCs w:val="28"/>
        </w:rPr>
        <w:t>Домашнее задание.</w:t>
      </w:r>
    </w:p>
    <w:p w:rsidR="00295E66" w:rsidRDefault="00295E66" w:rsidP="00295E66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Постановка задачи: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911694">
        <w:rPr>
          <w:sz w:val="28"/>
          <w:szCs w:val="28"/>
        </w:rPr>
        <w:t>Задания  должны  выполняться  в  следующей последовател</w:t>
      </w:r>
      <w:r w:rsidRPr="00911694">
        <w:rPr>
          <w:sz w:val="28"/>
          <w:szCs w:val="28"/>
        </w:rPr>
        <w:t>ь</w:t>
      </w:r>
      <w:r w:rsidRPr="00911694">
        <w:rPr>
          <w:sz w:val="28"/>
          <w:szCs w:val="28"/>
        </w:rPr>
        <w:t xml:space="preserve">ности: 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911694">
        <w:rPr>
          <w:sz w:val="28"/>
          <w:szCs w:val="28"/>
        </w:rPr>
        <w:t xml:space="preserve">1.  Создание  базы  данных </w:t>
      </w:r>
    </w:p>
    <w:p w:rsidR="00295E66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911694">
        <w:rPr>
          <w:sz w:val="28"/>
          <w:szCs w:val="28"/>
        </w:rPr>
        <w:t xml:space="preserve">2.  Создание  таблиц  базы  данных </w:t>
      </w:r>
    </w:p>
    <w:p w:rsidR="00295E66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911694">
        <w:rPr>
          <w:sz w:val="28"/>
          <w:szCs w:val="28"/>
        </w:rPr>
        <w:t xml:space="preserve">3.  Задание  индексов  с  учетом  описания  таблиц </w:t>
      </w:r>
    </w:p>
    <w:p w:rsidR="00295E66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911694">
        <w:rPr>
          <w:sz w:val="28"/>
          <w:szCs w:val="28"/>
        </w:rPr>
        <w:t xml:space="preserve">4.  Создание диаграммы базы данных (средствами  графической  утилиты); 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5. Построение запросов к базе данных.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jc w:val="both"/>
        <w:rPr>
          <w:sz w:val="28"/>
          <w:szCs w:val="28"/>
        </w:rPr>
      </w:pP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911694">
        <w:rPr>
          <w:sz w:val="28"/>
          <w:szCs w:val="28"/>
        </w:rPr>
        <w:t>В отчетах студенты должны предоставить следующую информацию: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911694">
        <w:rPr>
          <w:sz w:val="28"/>
          <w:szCs w:val="28"/>
        </w:rPr>
        <w:t xml:space="preserve"> - если выполнение задания предусматривает вариант «как  средствами  графической  утилиты , так и средствами языка Transact-SQL», то должны быть предоставлены скриншот результата, а также текстовую информацию испо</w:t>
      </w:r>
      <w:r w:rsidRPr="00911694">
        <w:rPr>
          <w:sz w:val="28"/>
          <w:szCs w:val="28"/>
        </w:rPr>
        <w:t>л</w:t>
      </w:r>
      <w:r w:rsidRPr="00911694">
        <w:rPr>
          <w:sz w:val="28"/>
          <w:szCs w:val="28"/>
        </w:rPr>
        <w:t>няемого кода;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911694">
        <w:rPr>
          <w:sz w:val="28"/>
          <w:szCs w:val="28"/>
        </w:rPr>
        <w:t>- если выполнение задания предусматривает вариант « средствами  граф</w:t>
      </w:r>
      <w:r w:rsidRPr="00911694">
        <w:rPr>
          <w:sz w:val="28"/>
          <w:szCs w:val="28"/>
        </w:rPr>
        <w:t>и</w:t>
      </w:r>
      <w:r w:rsidRPr="00911694">
        <w:rPr>
          <w:sz w:val="28"/>
          <w:szCs w:val="28"/>
        </w:rPr>
        <w:t>ческой  утилиты», то должен быть предоставлен скриншот результата;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911694">
        <w:rPr>
          <w:sz w:val="28"/>
          <w:szCs w:val="28"/>
        </w:rPr>
        <w:t>- если выполнение задания предусматривает вариант «средствами языка Transact-SQL», то должна быть предоставлена текстовая информацию исполня</w:t>
      </w:r>
      <w:r w:rsidRPr="00911694">
        <w:rPr>
          <w:sz w:val="28"/>
          <w:szCs w:val="28"/>
        </w:rPr>
        <w:t>е</w:t>
      </w:r>
      <w:r w:rsidRPr="00911694">
        <w:rPr>
          <w:sz w:val="28"/>
          <w:szCs w:val="28"/>
        </w:rPr>
        <w:t>мого кода;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911694">
        <w:rPr>
          <w:sz w:val="28"/>
          <w:szCs w:val="28"/>
        </w:rPr>
        <w:t>Задания: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911694">
        <w:rPr>
          <w:sz w:val="28"/>
          <w:szCs w:val="28"/>
        </w:rPr>
        <w:t>1. Создание баз данных («как  средствами  графической  утилиты , так и средствами языка Transact-SQL»). Вывести информацию про базу данных и фа</w:t>
      </w:r>
      <w:r w:rsidRPr="00911694">
        <w:rPr>
          <w:sz w:val="28"/>
          <w:szCs w:val="28"/>
        </w:rPr>
        <w:t>й</w:t>
      </w:r>
      <w:r w:rsidRPr="00911694">
        <w:rPr>
          <w:sz w:val="28"/>
          <w:szCs w:val="28"/>
        </w:rPr>
        <w:t>лах базы данных.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</w:p>
    <w:p w:rsidR="00295E66" w:rsidRPr="002D771B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911694">
        <w:rPr>
          <w:sz w:val="28"/>
          <w:szCs w:val="28"/>
        </w:rPr>
        <w:t>азу данных</w:t>
      </w:r>
      <w:r>
        <w:rPr>
          <w:sz w:val="28"/>
          <w:szCs w:val="28"/>
        </w:rPr>
        <w:t>, которая позволяет вести</w:t>
      </w:r>
      <w:r w:rsidRPr="00911694">
        <w:rPr>
          <w:sz w:val="28"/>
          <w:szCs w:val="28"/>
        </w:rPr>
        <w:t xml:space="preserve"> учет продаж</w:t>
      </w:r>
      <w:r>
        <w:rPr>
          <w:sz w:val="28"/>
          <w:szCs w:val="28"/>
        </w:rPr>
        <w:t xml:space="preserve"> книг (предложенные ф</w:t>
      </w:r>
      <w:r>
        <w:rPr>
          <w:sz w:val="28"/>
          <w:szCs w:val="28"/>
        </w:rPr>
        <w:t>и</w:t>
      </w:r>
      <w:r>
        <w:rPr>
          <w:sz w:val="28"/>
          <w:szCs w:val="28"/>
        </w:rPr>
        <w:t>зические характеристики базы данных: размер файлов (</w:t>
      </w:r>
      <w:r>
        <w:rPr>
          <w:sz w:val="28"/>
          <w:szCs w:val="28"/>
          <w:lang w:val="en-US"/>
        </w:rPr>
        <w:t>dat</w:t>
      </w:r>
      <w:r w:rsidRPr="002D771B">
        <w:rPr>
          <w:sz w:val="28"/>
          <w:szCs w:val="28"/>
        </w:rPr>
        <w:t>-10</w:t>
      </w:r>
      <w:r>
        <w:rPr>
          <w:sz w:val="28"/>
          <w:szCs w:val="28"/>
          <w:lang w:val="en-US"/>
        </w:rPr>
        <w:t>MB</w:t>
      </w:r>
      <w:r w:rsidRPr="002D771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log</w:t>
      </w:r>
      <w:r w:rsidRPr="002D771B">
        <w:rPr>
          <w:sz w:val="28"/>
          <w:szCs w:val="28"/>
        </w:rPr>
        <w:t>-5</w:t>
      </w:r>
      <w:r>
        <w:rPr>
          <w:sz w:val="28"/>
          <w:szCs w:val="28"/>
          <w:lang w:val="en-US"/>
        </w:rPr>
        <w:t>MB</w:t>
      </w:r>
      <w:r>
        <w:rPr>
          <w:sz w:val="28"/>
          <w:szCs w:val="28"/>
        </w:rPr>
        <w:t>)</w:t>
      </w:r>
      <w:r w:rsidRPr="002D771B">
        <w:rPr>
          <w:sz w:val="28"/>
          <w:szCs w:val="28"/>
        </w:rPr>
        <w:t xml:space="preserve">, </w:t>
      </w:r>
      <w:r>
        <w:rPr>
          <w:sz w:val="28"/>
          <w:szCs w:val="28"/>
        </w:rPr>
        <w:t>Максимальный размер (</w:t>
      </w:r>
      <w:r>
        <w:rPr>
          <w:sz w:val="28"/>
          <w:szCs w:val="28"/>
          <w:lang w:val="en-US"/>
        </w:rPr>
        <w:t>dat</w:t>
      </w:r>
      <w:r w:rsidRPr="002D771B">
        <w:rPr>
          <w:sz w:val="28"/>
          <w:szCs w:val="28"/>
        </w:rPr>
        <w:t>-</w:t>
      </w:r>
      <w:r>
        <w:rPr>
          <w:sz w:val="28"/>
          <w:szCs w:val="28"/>
        </w:rPr>
        <w:t>50</w:t>
      </w:r>
      <w:r>
        <w:rPr>
          <w:sz w:val="28"/>
          <w:szCs w:val="28"/>
          <w:lang w:val="en-US"/>
        </w:rPr>
        <w:t>MB</w:t>
      </w:r>
      <w:r w:rsidRPr="002D771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log</w:t>
      </w:r>
      <w:r w:rsidRPr="002D771B">
        <w:rPr>
          <w:sz w:val="28"/>
          <w:szCs w:val="28"/>
        </w:rPr>
        <w:t>-</w:t>
      </w:r>
      <w:r>
        <w:rPr>
          <w:sz w:val="28"/>
          <w:szCs w:val="28"/>
        </w:rPr>
        <w:t>2</w:t>
      </w:r>
      <w:r w:rsidRPr="002D771B"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MB</w:t>
      </w:r>
      <w:r>
        <w:rPr>
          <w:sz w:val="28"/>
          <w:szCs w:val="28"/>
        </w:rPr>
        <w:t>), приращение - (</w:t>
      </w:r>
      <w:r>
        <w:rPr>
          <w:sz w:val="28"/>
          <w:szCs w:val="28"/>
          <w:lang w:val="en-US"/>
        </w:rPr>
        <w:t>dat</w:t>
      </w:r>
      <w:r w:rsidRPr="002D771B">
        <w:rPr>
          <w:sz w:val="28"/>
          <w:szCs w:val="28"/>
        </w:rPr>
        <w:t>-</w:t>
      </w:r>
      <w:r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MB</w:t>
      </w:r>
      <w:r w:rsidRPr="002D771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log</w:t>
      </w:r>
      <w:r w:rsidRPr="002D771B">
        <w:rPr>
          <w:sz w:val="28"/>
          <w:szCs w:val="28"/>
        </w:rPr>
        <w:t>-5</w:t>
      </w:r>
      <w:r>
        <w:rPr>
          <w:sz w:val="28"/>
          <w:szCs w:val="28"/>
          <w:lang w:val="en-US"/>
        </w:rPr>
        <w:t>MB</w:t>
      </w:r>
      <w:r>
        <w:rPr>
          <w:sz w:val="28"/>
          <w:szCs w:val="28"/>
        </w:rPr>
        <w:t>)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center"/>
        <w:rPr>
          <w:sz w:val="28"/>
          <w:szCs w:val="28"/>
        </w:rPr>
      </w:pP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911694">
        <w:rPr>
          <w:sz w:val="28"/>
          <w:szCs w:val="28"/>
        </w:rPr>
        <w:t>2. Создание таблиц баз данных и ограничений. («средствами языка Transact-SQL»)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</w:p>
    <w:p w:rsidR="00295E66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911694">
        <w:rPr>
          <w:sz w:val="28"/>
          <w:szCs w:val="28"/>
        </w:rPr>
        <w:t>аблицы</w:t>
      </w:r>
      <w:r>
        <w:rPr>
          <w:sz w:val="28"/>
          <w:szCs w:val="28"/>
        </w:rPr>
        <w:t>:</w:t>
      </w:r>
      <w:r w:rsidRPr="00911694">
        <w:rPr>
          <w:sz w:val="28"/>
          <w:szCs w:val="28"/>
        </w:rPr>
        <w:t xml:space="preserve"> </w:t>
      </w:r>
      <w:r>
        <w:rPr>
          <w:sz w:val="28"/>
          <w:szCs w:val="28"/>
        </w:rPr>
        <w:t>книги</w:t>
      </w:r>
      <w:r w:rsidRPr="00911694">
        <w:rPr>
          <w:sz w:val="28"/>
          <w:szCs w:val="28"/>
        </w:rPr>
        <w:t xml:space="preserve">, </w:t>
      </w:r>
      <w:r>
        <w:rPr>
          <w:sz w:val="28"/>
          <w:szCs w:val="28"/>
        </w:rPr>
        <w:t>авторы,</w:t>
      </w:r>
      <w:r w:rsidRPr="00911694">
        <w:rPr>
          <w:sz w:val="28"/>
          <w:szCs w:val="28"/>
        </w:rPr>
        <w:t xml:space="preserve"> </w:t>
      </w:r>
      <w:r>
        <w:rPr>
          <w:sz w:val="28"/>
          <w:szCs w:val="28"/>
        </w:rPr>
        <w:t>издатели, покупатели, продажи</w:t>
      </w:r>
      <w:r w:rsidRPr="00911694">
        <w:rPr>
          <w:sz w:val="28"/>
          <w:szCs w:val="28"/>
        </w:rPr>
        <w:t xml:space="preserve"> используя необх</w:t>
      </w:r>
      <w:r w:rsidRPr="00911694">
        <w:rPr>
          <w:sz w:val="28"/>
          <w:szCs w:val="28"/>
        </w:rPr>
        <w:t>о</w:t>
      </w:r>
      <w:r w:rsidRPr="00911694">
        <w:rPr>
          <w:sz w:val="28"/>
          <w:szCs w:val="28"/>
        </w:rPr>
        <w:t>димые ограничения (рассмотрите предварительно все нижеперечисленные з</w:t>
      </w:r>
      <w:r w:rsidRPr="00911694">
        <w:rPr>
          <w:sz w:val="28"/>
          <w:szCs w:val="28"/>
        </w:rPr>
        <w:t>а</w:t>
      </w:r>
      <w:r w:rsidRPr="00911694">
        <w:rPr>
          <w:sz w:val="28"/>
          <w:szCs w:val="28"/>
        </w:rPr>
        <w:t>дания для того чтобы в таблицах были включены все требуемые в дальнейшем поля). В каждой таблице должны быть продемонстрированы все виды изуче</w:t>
      </w:r>
      <w:r w:rsidRPr="00911694">
        <w:rPr>
          <w:sz w:val="28"/>
          <w:szCs w:val="28"/>
        </w:rPr>
        <w:t>н</w:t>
      </w:r>
      <w:r w:rsidRPr="00911694">
        <w:rPr>
          <w:sz w:val="28"/>
          <w:szCs w:val="28"/>
        </w:rPr>
        <w:t>ных огр</w:t>
      </w:r>
      <w:r w:rsidRPr="00911694">
        <w:rPr>
          <w:sz w:val="28"/>
          <w:szCs w:val="28"/>
        </w:rPr>
        <w:t>а</w:t>
      </w:r>
      <w:r w:rsidRPr="00911694">
        <w:rPr>
          <w:sz w:val="28"/>
          <w:szCs w:val="28"/>
        </w:rPr>
        <w:t xml:space="preserve">ничений. </w:t>
      </w:r>
    </w:p>
    <w:p w:rsidR="00295E66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Заполнение таблиц </w:t>
      </w:r>
      <w:r w:rsidRPr="00911694">
        <w:rPr>
          <w:sz w:val="28"/>
          <w:szCs w:val="28"/>
        </w:rPr>
        <w:t>(«как  средствами  графической  утилиты , так и сре</w:t>
      </w:r>
      <w:r w:rsidRPr="00911694">
        <w:rPr>
          <w:sz w:val="28"/>
          <w:szCs w:val="28"/>
        </w:rPr>
        <w:t>д</w:t>
      </w:r>
      <w:r w:rsidRPr="00911694">
        <w:rPr>
          <w:sz w:val="28"/>
          <w:szCs w:val="28"/>
        </w:rPr>
        <w:t>ствами языка Transact-SQL»)</w:t>
      </w:r>
      <w:r>
        <w:rPr>
          <w:sz w:val="28"/>
          <w:szCs w:val="28"/>
        </w:rPr>
        <w:t>.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4. С</w:t>
      </w:r>
      <w:r w:rsidRPr="00911694">
        <w:rPr>
          <w:sz w:val="28"/>
          <w:szCs w:val="28"/>
        </w:rPr>
        <w:t>оздание индексов (в отчете по данному заданию должны быть предо</w:t>
      </w:r>
      <w:r w:rsidRPr="00911694">
        <w:rPr>
          <w:sz w:val="28"/>
          <w:szCs w:val="28"/>
        </w:rPr>
        <w:t>с</w:t>
      </w:r>
      <w:r w:rsidRPr="00911694">
        <w:rPr>
          <w:sz w:val="28"/>
          <w:szCs w:val="28"/>
        </w:rPr>
        <w:t>тавлены результаты производительности до использования индексов и после использования индексов) («как  средствами  графической  утилиты , так и сре</w:t>
      </w:r>
      <w:r w:rsidRPr="00911694">
        <w:rPr>
          <w:sz w:val="28"/>
          <w:szCs w:val="28"/>
        </w:rPr>
        <w:t>д</w:t>
      </w:r>
      <w:r w:rsidRPr="00911694">
        <w:rPr>
          <w:sz w:val="28"/>
          <w:szCs w:val="28"/>
        </w:rPr>
        <w:t>ствами языка Transact-SQL»)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911694">
        <w:rPr>
          <w:sz w:val="28"/>
          <w:szCs w:val="28"/>
        </w:rPr>
        <w:t xml:space="preserve">4.1 Создать составной не кластерный индекс для столбцов </w:t>
      </w:r>
      <w:r>
        <w:rPr>
          <w:sz w:val="28"/>
          <w:szCs w:val="28"/>
        </w:rPr>
        <w:t>имя_автора</w:t>
      </w:r>
      <w:r w:rsidRPr="00911694">
        <w:rPr>
          <w:sz w:val="28"/>
          <w:szCs w:val="28"/>
        </w:rPr>
        <w:t xml:space="preserve"> и </w:t>
      </w:r>
      <w:r>
        <w:rPr>
          <w:sz w:val="28"/>
          <w:szCs w:val="28"/>
        </w:rPr>
        <w:t>фамилия_автора</w:t>
      </w:r>
      <w:r w:rsidRPr="00911694">
        <w:rPr>
          <w:sz w:val="28"/>
          <w:szCs w:val="28"/>
        </w:rPr>
        <w:t xml:space="preserve"> таблицы </w:t>
      </w:r>
      <w:r>
        <w:rPr>
          <w:sz w:val="28"/>
          <w:szCs w:val="28"/>
        </w:rPr>
        <w:t>авторы</w:t>
      </w:r>
      <w:r w:rsidRPr="00911694">
        <w:rPr>
          <w:sz w:val="28"/>
          <w:szCs w:val="28"/>
        </w:rPr>
        <w:t xml:space="preserve"> базы данных. 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911694">
        <w:rPr>
          <w:sz w:val="28"/>
          <w:szCs w:val="28"/>
        </w:rPr>
        <w:t xml:space="preserve">4.2 Создать уникальный кластерный индекс для столбца </w:t>
      </w:r>
      <w:r>
        <w:rPr>
          <w:sz w:val="28"/>
          <w:szCs w:val="28"/>
          <w:lang w:val="en-US"/>
        </w:rPr>
        <w:t>ID</w:t>
      </w:r>
      <w:r w:rsidRPr="00911694">
        <w:rPr>
          <w:sz w:val="28"/>
          <w:szCs w:val="28"/>
        </w:rPr>
        <w:t xml:space="preserve"> таблицы </w:t>
      </w:r>
      <w:r>
        <w:rPr>
          <w:sz w:val="28"/>
          <w:szCs w:val="28"/>
        </w:rPr>
        <w:t>авторы</w:t>
      </w:r>
      <w:r w:rsidRPr="00911694">
        <w:rPr>
          <w:sz w:val="28"/>
          <w:szCs w:val="28"/>
        </w:rPr>
        <w:t xml:space="preserve"> базы данных с расположением его на первичной группе файлов.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911694">
        <w:rPr>
          <w:sz w:val="28"/>
          <w:szCs w:val="28"/>
        </w:rPr>
        <w:t>5. Составить и выполнить запросы(«средствами языка Transact-SQL») с и</w:t>
      </w:r>
      <w:r w:rsidRPr="00911694">
        <w:rPr>
          <w:sz w:val="28"/>
          <w:szCs w:val="28"/>
        </w:rPr>
        <w:t>с</w:t>
      </w:r>
      <w:r w:rsidRPr="00911694">
        <w:rPr>
          <w:sz w:val="28"/>
          <w:szCs w:val="28"/>
        </w:rPr>
        <w:t>пользованием сл</w:t>
      </w:r>
      <w:r w:rsidRPr="00911694">
        <w:rPr>
          <w:sz w:val="28"/>
          <w:szCs w:val="28"/>
        </w:rPr>
        <w:t>е</w:t>
      </w:r>
      <w:r w:rsidRPr="00911694">
        <w:rPr>
          <w:sz w:val="28"/>
          <w:szCs w:val="28"/>
        </w:rPr>
        <w:t>дующих операторов (функций) Transact-SQL: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</w:p>
    <w:p w:rsidR="00295E66" w:rsidRPr="00295E66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  <w:lang w:val="en-US"/>
        </w:rPr>
      </w:pPr>
      <w:r w:rsidRPr="00295E66">
        <w:rPr>
          <w:sz w:val="28"/>
          <w:szCs w:val="28"/>
          <w:lang w:val="en-US"/>
        </w:rPr>
        <w:t>5.1 Select</w:t>
      </w:r>
    </w:p>
    <w:p w:rsidR="00295E66" w:rsidRPr="00295E66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  <w:lang w:val="en-US"/>
        </w:rPr>
      </w:pPr>
      <w:r w:rsidRPr="00295E66">
        <w:rPr>
          <w:sz w:val="28"/>
          <w:szCs w:val="28"/>
          <w:lang w:val="en-US"/>
        </w:rPr>
        <w:t>5.2 Sum</w:t>
      </w:r>
    </w:p>
    <w:p w:rsidR="00295E66" w:rsidRPr="00295E66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  <w:lang w:val="en-US"/>
        </w:rPr>
      </w:pPr>
      <w:r w:rsidRPr="00295E66">
        <w:rPr>
          <w:sz w:val="28"/>
          <w:szCs w:val="28"/>
          <w:lang w:val="en-US"/>
        </w:rPr>
        <w:t>5.3 where</w:t>
      </w:r>
    </w:p>
    <w:p w:rsidR="00295E66" w:rsidRPr="00295E66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  <w:lang w:val="en-US"/>
        </w:rPr>
      </w:pPr>
      <w:r w:rsidRPr="00295E66">
        <w:rPr>
          <w:sz w:val="28"/>
          <w:szCs w:val="28"/>
          <w:lang w:val="en-US"/>
        </w:rPr>
        <w:t>5.4 group by</w:t>
      </w:r>
    </w:p>
    <w:p w:rsidR="00295E66" w:rsidRPr="00295E66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  <w:lang w:val="en-US"/>
        </w:rPr>
      </w:pPr>
      <w:r w:rsidRPr="00295E66">
        <w:rPr>
          <w:sz w:val="28"/>
          <w:szCs w:val="28"/>
          <w:lang w:val="en-US"/>
        </w:rPr>
        <w:t>5.5 join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911694">
        <w:rPr>
          <w:sz w:val="28"/>
          <w:szCs w:val="28"/>
        </w:rPr>
        <w:t>5.6 union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911694">
        <w:rPr>
          <w:sz w:val="28"/>
          <w:szCs w:val="28"/>
        </w:rPr>
        <w:t>5.7 order by</w:t>
      </w:r>
    </w:p>
    <w:p w:rsidR="00295E66" w:rsidRPr="00295E66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  <w:lang w:val="en-US"/>
        </w:rPr>
      </w:pPr>
      <w:r w:rsidRPr="00295E66">
        <w:rPr>
          <w:sz w:val="28"/>
          <w:szCs w:val="28"/>
          <w:lang w:val="en-US"/>
        </w:rPr>
        <w:t>5.8 left join</w:t>
      </w:r>
    </w:p>
    <w:p w:rsidR="00295E66" w:rsidRPr="00295E66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  <w:lang w:val="en-US"/>
        </w:rPr>
      </w:pPr>
      <w:r w:rsidRPr="00295E66">
        <w:rPr>
          <w:sz w:val="28"/>
          <w:szCs w:val="28"/>
          <w:lang w:val="en-US"/>
        </w:rPr>
        <w:t xml:space="preserve">5.9 </w:t>
      </w:r>
      <w:r w:rsidRPr="00911694">
        <w:rPr>
          <w:sz w:val="28"/>
          <w:szCs w:val="28"/>
        </w:rPr>
        <w:t>вложенный</w:t>
      </w:r>
      <w:r w:rsidRPr="00295E66">
        <w:rPr>
          <w:sz w:val="28"/>
          <w:szCs w:val="28"/>
          <w:lang w:val="en-US"/>
        </w:rPr>
        <w:t xml:space="preserve"> select</w:t>
      </w:r>
    </w:p>
    <w:p w:rsidR="00295E66" w:rsidRPr="00295E66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  <w:lang w:val="en-US"/>
        </w:rPr>
      </w:pPr>
      <w:r w:rsidRPr="00295E66">
        <w:rPr>
          <w:sz w:val="28"/>
          <w:szCs w:val="28"/>
          <w:lang w:val="en-US"/>
        </w:rPr>
        <w:t>5.10 like</w:t>
      </w:r>
    </w:p>
    <w:p w:rsidR="00295E66" w:rsidRPr="00295E66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  <w:lang w:val="en-US"/>
        </w:rPr>
      </w:pPr>
      <w:r w:rsidRPr="00295E66">
        <w:rPr>
          <w:sz w:val="28"/>
          <w:szCs w:val="28"/>
          <w:lang w:val="en-US"/>
        </w:rPr>
        <w:t>5.11 alter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911694">
        <w:rPr>
          <w:sz w:val="28"/>
          <w:szCs w:val="28"/>
        </w:rPr>
        <w:lastRenderedPageBreak/>
        <w:t>5.12 insert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911694">
        <w:rPr>
          <w:sz w:val="28"/>
          <w:szCs w:val="28"/>
        </w:rPr>
        <w:t>5.13 delete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911694">
        <w:rPr>
          <w:sz w:val="28"/>
          <w:szCs w:val="28"/>
        </w:rPr>
        <w:t>5.14 create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911694">
        <w:rPr>
          <w:sz w:val="28"/>
          <w:szCs w:val="28"/>
        </w:rPr>
        <w:t>5.15 drop</w:t>
      </w:r>
    </w:p>
    <w:p w:rsidR="00295E66" w:rsidRPr="00911694" w:rsidRDefault="00295E66" w:rsidP="00295E66">
      <w:pPr>
        <w:tabs>
          <w:tab w:val="left" w:pos="77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911694">
        <w:rPr>
          <w:sz w:val="28"/>
          <w:szCs w:val="28"/>
        </w:rPr>
        <w:t>5.16 update</w:t>
      </w:r>
    </w:p>
    <w:p w:rsidR="00181EE5" w:rsidRDefault="00295E66">
      <w:bookmarkStart w:id="0" w:name="_GoBack"/>
      <w:bookmarkEnd w:id="0"/>
    </w:p>
    <w:sectPr w:rsidR="00181EE5" w:rsidSect="00DE49EB">
      <w:headerReference w:type="default" r:id="rId5"/>
      <w:footerReference w:type="default" r:id="rId6"/>
      <w:pgSz w:w="11906" w:h="16838"/>
      <w:pgMar w:top="1418" w:right="850" w:bottom="156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546" w:rsidRDefault="00295E66">
    <w:pPr>
      <w:pStyle w:val="a5"/>
      <w:jc w:val="center"/>
    </w:pPr>
    <w:r>
      <w:fldChar w:fldCharType="begin"/>
    </w:r>
    <w:r>
      <w:instrText xml:space="preserve"> PAGE   \* </w:instrText>
    </w:r>
    <w:r>
      <w:instrText xml:space="preserve">MERGEFORMAT </w:instrText>
    </w:r>
    <w:r>
      <w:fldChar w:fldCharType="separate"/>
    </w:r>
    <w:r>
      <w:rPr>
        <w:noProof/>
      </w:rPr>
      <w:t>1</w:t>
    </w:r>
    <w:r>
      <w:fldChar w:fldCharType="end"/>
    </w:r>
  </w:p>
  <w:p w:rsidR="00A81546" w:rsidRDefault="00295E66">
    <w:pPr>
      <w:pStyle w:val="a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546" w:rsidRDefault="00295E66" w:rsidP="000A4B89">
    <w:pPr>
      <w:spacing w:after="0" w:line="240" w:lineRule="auto"/>
      <w:jc w:val="center"/>
      <w:rPr>
        <w:rFonts w:ascii="Arial" w:hAnsi="Arial" w:cs="Arial"/>
        <w:b/>
        <w:lang w:val="en-US"/>
      </w:rPr>
    </w:pPr>
  </w:p>
  <w:p w:rsidR="00A81546" w:rsidRPr="00AA18D7" w:rsidRDefault="00295E66" w:rsidP="000A4B89">
    <w:pPr>
      <w:spacing w:after="0" w:line="240" w:lineRule="auto"/>
      <w:jc w:val="center"/>
      <w:rPr>
        <w:rFonts w:ascii="Arial" w:hAnsi="Arial" w:cs="Arial"/>
        <w:b/>
      </w:rPr>
    </w:pPr>
    <w:r w:rsidRPr="00AA18D7">
      <w:rPr>
        <w:rFonts w:ascii="Arial" w:hAnsi="Arial" w:cs="Arial"/>
        <w:b/>
      </w:rPr>
      <w:t>КОМПЬЮТЕРНАЯ АКАДЕМИЯ «ШАГ»</w:t>
    </w:r>
  </w:p>
  <w:tbl>
    <w:tblPr>
      <w:tblW w:w="10188" w:type="dxa"/>
      <w:tblBorders>
        <w:top w:val="single" w:sz="4" w:space="0" w:color="auto"/>
        <w:bottom w:val="thinThickThinSmallGap" w:sz="24" w:space="0" w:color="auto"/>
      </w:tblBorders>
      <w:tblLook w:val="01E0" w:firstRow="1" w:lastRow="1" w:firstColumn="1" w:lastColumn="1" w:noHBand="0" w:noVBand="0"/>
    </w:tblPr>
    <w:tblGrid>
      <w:gridCol w:w="3888"/>
      <w:gridCol w:w="1980"/>
      <w:gridCol w:w="4320"/>
    </w:tblGrid>
    <w:tr w:rsidR="00A81546" w:rsidTr="00332CFB">
      <w:trPr>
        <w:trHeight w:val="562"/>
      </w:trPr>
      <w:tc>
        <w:tcPr>
          <w:tcW w:w="3888" w:type="dxa"/>
          <w:vAlign w:val="center"/>
        </w:tcPr>
        <w:p w:rsidR="00A81546" w:rsidRPr="00CD38FE" w:rsidRDefault="00295E66" w:rsidP="00332CFB">
          <w:pPr>
            <w:spacing w:after="0" w:line="240" w:lineRule="auto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vAlign w:val="center"/>
        </w:tcPr>
        <w:p w:rsidR="00A81546" w:rsidRPr="00AF5D5E" w:rsidRDefault="00295E66" w:rsidP="00332CFB">
          <w:pPr>
            <w:spacing w:after="0" w:line="240" w:lineRule="auto"/>
            <w:jc w:val="center"/>
          </w:pPr>
          <w:r>
            <w:rPr>
              <w:noProof/>
              <w:lang w:eastAsia="ru-RU"/>
            </w:rPr>
            <mc:AlternateContent>
              <mc:Choice Requires="wpc">
                <w:drawing>
                  <wp:inline distT="0" distB="0" distL="0" distR="0">
                    <wp:extent cx="441325" cy="344805"/>
                    <wp:effectExtent l="0" t="9525" r="0" b="0"/>
                    <wp:docPr id="8" name="Полотно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" name="Freeform 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4455" y="22860"/>
                                <a:ext cx="66675" cy="151130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" name="Freeform 4"/>
                            <wps:cNvSpPr>
                              <a:spLocks/>
                            </wps:cNvSpPr>
                            <wps:spPr bwMode="auto">
                              <a:xfrm>
                                <a:off x="76200" y="128270"/>
                                <a:ext cx="129540" cy="151765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316230" y="64135"/>
                                <a:ext cx="90170" cy="21590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7805" y="98425"/>
                                <a:ext cx="86360" cy="181610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515" y="3810"/>
                                <a:ext cx="369570" cy="29083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515" y="294640"/>
                                <a:ext cx="369570" cy="34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405" y="296545"/>
                                <a:ext cx="375920" cy="48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81546" w:rsidRDefault="00295E66" w:rsidP="000A4B89"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81546" w:rsidRDefault="00295E66" w:rsidP="000A4B89"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</wp:inline>
                </w:drawing>
              </mc:Choice>
              <mc:Fallback>
                <w:pict>
                  <v:group id="Полотно 8" o:spid="_x0000_s1026" editas="canvas" style="width:34.75pt;height:27.15pt;mso-position-horizontal-relative:char;mso-position-vertical-relative:line" coordsize="441325,344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441325;height:344805;visibility:visible;mso-wrap-style:square">
                      <v:fill o:detectmouseclick="t"/>
                      <v:path o:connecttype="none"/>
                    </v:shape>
                    <v:shape id="Freeform 3" o:spid="_x0000_s1028" style="position:absolute;left:84455;top:22860;width:66675;height:151130;visibility:visible;mso-wrap-style:square;v-text-anchor:top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GGD8EA&#10;AADaAAAADwAAAGRycy9kb3ducmV2LnhtbERPTWvCQBC9F/oflin0ZjYVUiS6BilVhJ400uptzI7Z&#10;0OxsyK4x/fddodDT8HifsyhG24qBet84VvCSpCCIK6cbrhUcyvVkBsIHZI2tY1LwQx6K5ePDAnPt&#10;bryjYR9qEUPY56jAhNDlUvrKkEWfuI44chfXWwwR9rXUPd5iuG3lNE1fpcWGY4PBjt4MVd/7q1WQ&#10;hk2ZZefP7ChxXX6978aPkzdKPT+NqzmIQGP4F/+5tzrOh/sr9yu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Bhg/BAAAA2gAAAA8AAAAAAAAAAAAAAAAAmAIAAGRycy9kb3du&#10;cmV2LnhtbFBLBQYAAAAABAAEAPUAAACGAwAAAAA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arrowok="t" o:connecttype="custom" o:connectlocs="66675,124682;11766,113348;11766,79343;11766,79343;11766,71787;11766,45339;7844,68009;11766,75565;7844,75565;3922,71787;3922,68009;0,68009;15688,26448;23532,18891;23532,3778;35299,11335;35299,15113;35299,18891;31376,22670;27454,22670;35299,52896;50987,60452;54909,60452;54909,64230;50987,68009;47065,64230;31376,60452;39221,68009;62753,90678;62753,120904;54909,128461;47065,128461;47065,102013;47065,98235;31376,86900;27454,90678;11766,143574;11766,147352;3922,151130;0,151130" o:connectangles="0,0,0,0,0,0,0,0,0,0,0,0,0,0,0,0,0,0,0,0,0,0,0,0,0,0,0,0,0,0,0,0,0,0,0,0,0,0,0,0"/>
                      <o:lock v:ext="edit" verticies="t"/>
                    </v:shape>
                    <v:shape id="Freeform 4" o:spid="_x0000_s1029" style="position:absolute;left:76200;top:128270;width:129540;height:151765;visibility:visible;mso-wrap-style:square;v-text-anchor:top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nIZsQA&#10;AADaAAAADwAAAGRycy9kb3ducmV2LnhtbESP3WrCQBSE7wXfYTmCN1I39aKk0U2Q/oiN3lT7AIfs&#10;MQlmz4bsNkn79N2C4OUwM98wm2w0jeipc7VlBY/LCARxYXXNpYKv8/tDDMJ5ZI2NZVLwQw6ydDrZ&#10;YKLtwJ/Un3wpAoRdggoq79tESldUZNAtbUscvIvtDPogu1LqDocAN41cRdGTNFhzWKiwpZeKiuvp&#10;2yjYDTG+ncd+//ErF7l/PmL5esiVms/G7RqEp9Hfw7f2XitYwf+VcAN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JyGbEAAAA2gAAAA8AAAAAAAAAAAAAAAAAmAIAAGRycy9k&#10;b3ducmV2LnhtbFBLBQYAAAAABAAEAPUAAACJAwAAAAA=&#10;" path="m,40l,12r8,l8,32r4,l12,6r8,l20,32r5,l25,r8,l33,40,,40xe" fillcolor="black" stroked="f">
                      <v:path arrowok="t" o:connecttype="custom" o:connectlocs="0,151765;0,45530;31404,45530;31404,121412;47105,121412;47105,22765;78509,22765;78509,121412;98136,121412;98136,0;129540,0;129540,151765;0,151765" o:connectangles="0,0,0,0,0,0,0,0,0,0,0,0,0"/>
                    </v:shape>
                    <v:shape id="Freeform 5" o:spid="_x0000_s1030" style="position:absolute;left:316230;top:64135;width:90170;height:215900;visibility:visible;mso-wrap-style:square;v-text-anchor:top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PEJcAA&#10;AADaAAAADwAAAGRycy9kb3ducmV2LnhtbESPzWrDMBCE74W+g9hCb43stoTgRgmhYMi1dul5kba2&#10;Y2tlLPkvT18FAj0OM/MNsz8uthMTDb5xrCDdJCCItTMNVwq+y/xlB8IHZIOdY1Kwkofj4fFhj5lx&#10;M3/RVIRKRAj7DBXUIfSZlF7XZNFvXE8cvV83WAxRDpU0A84Rbjv5miRbabHhuFBjT5816bYYrYLr&#10;1P6scin70Op8O+o2lZf3VKnnp+X0ASLQEv7D9/bZKHiD25V4A+Th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PEJcAAAADaAAAADwAAAAAAAAAAAAAAAACYAgAAZHJzL2Rvd25y&#10;ZXYueG1sUEsFBgAAAAAEAAQA9QAAAIUDAAAAAA==&#10;" path="m10,57l,57,,,23,r,9l10,9r,48xe" fillcolor="black" stroked="f">
                      <v:path arrowok="t" o:connecttype="custom" o:connectlocs="39204,215900;0,215900;0,0;90170,0;90170,34089;39204,34089;39204,215900" o:connectangles="0,0,0,0,0,0,0"/>
                    </v:shape>
                    <v:shape id="Freeform 6" o:spid="_x0000_s1031" style="position:absolute;left:217805;top:98425;width:86360;height:181610;visibility:visible;mso-wrap-style:square;v-text-anchor:top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ZzOMUA&#10;AADaAAAADwAAAGRycy9kb3ducmV2LnhtbESPQWvCQBSE70L/w/IKvemmVkViNlKKFRUpVVvB2yP7&#10;TEKzb2N21fTfuwWhx2FmvmGSaWsqcaHGlZYVPPciEMSZ1SXnCr52790xCOeRNVaWScEvOZimD50E&#10;Y22vvKHL1uciQNjFqKDwvo6ldFlBBl3P1sTBO9rGoA+yyaVu8BrgppL9KBpJgyWHhQJreiso+9me&#10;jYLP+f5juFofvu1yVo2pPzq9zBYrpZ4e29cJCE+t/w/f2wu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JnM4xQAAANoAAAAPAAAAAAAAAAAAAAAAAJgCAABkcnMv&#10;ZG93bnJldi54bWxQSwUGAAAAAAQABAD1AAAAigMAAAAA&#10;" path="m9,29r3,l11,8,9,29xm6,l18,r4,48l14,48,13,36r-5,l7,48,,48,6,xe" fillcolor="black" stroked="f">
                      <v:path arrowok="t" o:connecttype="custom" o:connectlocs="35329,109723;47105,109723;43180,30268;35329,109723;23553,0;70658,0;86360,181610;54956,181610;51031,136208;31404,136208;27478,181610;0,181610;23553,0" o:connectangles="0,0,0,0,0,0,0,0,0,0,0,0,0"/>
                      <o:lock v:ext="edit" verticies="t"/>
                    </v:shape>
                    <v:rect id="Rectangle 7" o:spid="_x0000_s1032" style="position:absolute;left:56515;top:3810;width:369570;height:290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M+ysIA&#10;AADaAAAADwAAAGRycy9kb3ducmV2LnhtbESPW4vCMBSE34X9D+EIvmnqiheqUWRhYZ9cb4iPx+bY&#10;liYnpclq998bQfBxmJlvmMWqtUbcqPGlYwXDQQKCOHO65FzB8fDdn4HwAVmjcUwK/snDavnRWWCq&#10;3Z13dNuHXEQI+xQVFCHUqZQ+K8iiH7iaOHpX11gMUTa51A3eI9wa+ZkkE2mx5LhQYE1fBWXV/s8q&#10;mI0vpjpOR+fN9Hd4qsisyW+2SvW67XoOIlAb3uFX+0crGMPzSr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8z7KwgAAANoAAAAPAAAAAAAAAAAAAAAAAJgCAABkcnMvZG93&#10;bnJldi54bWxQSwUGAAAAAAQABAD1AAAAhwMAAAAA&#10;" filled="f" strokeweight="0"/>
                    <v:rect id="Rectangle 8" o:spid="_x0000_s1033" style="position:absolute;left:56515;top:294640;width:369570;height:34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oAH8MA&#10;AADaAAAADwAAAGRycy9kb3ducmV2LnhtbESPQWvCQBSE7wX/w/IEb3VjBCvRVUSJlPZU68HjI/tM&#10;otm3IbvGxF/fFYQeh5n5hlmuO1OJlhpXWlYwGUcgiDOrS84VHH/T9zkI55E1VpZJQU8O1qvB2xIT&#10;be/8Q+3B5yJA2CWooPC+TqR0WUEG3djWxME728agD7LJpW7wHuCmknEUzaTBksNCgTVtC8quh5tR&#10;cPqOp1e7l7l7pPa8+/q49NnpodRo2G0WIDx1/j/8an9qBTN4Xg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oAH8MAAADaAAAADwAAAAAAAAAAAAAAAACYAgAAZHJzL2Rv&#10;d25yZXYueG1sUEsFBgAAAAAEAAQA9QAAAIgDAAAAAA==&#10;" fillcolor="black" strokeweight="0"/>
                    <v:rect id="Rectangle 9" o:spid="_x0000_s1034" style="position:absolute;left:65405;top:296545;width:375920;height:482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nb9sMA&#10;AADaAAAADwAAAGRycy9kb3ducmV2LnhtbESP3WoCMRSE7wu+QzhC72p2i1hdjWIFsRS88OcBDpvj&#10;ZnVzsiZRt2/fFApeDjPzDTNbdLYRd/KhdqwgH2QgiEuna64UHA/rtzGIEJE1No5JwQ8FWMx7LzMs&#10;tHvwju77WIkE4VCgAhNjW0gZSkMWw8C1xMk7OW8xJukrqT0+Etw28j3LRtJizWnBYEsrQ+Vlf7MK&#10;6HOzm5yXwWylz0O+/R5NhpurUq/9bjkFEamLz/B/+0sr+IC/K+kG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nb9sMAAADaAAAADwAAAAAAAAAAAAAAAACYAgAAZHJzL2Rv&#10;d25yZXYueG1sUEsFBgAAAAAEAAQA9QAAAIgDAAAAAA==&#10;" filled="f" stroked="f">
                      <v:textbox inset="0,0,0,0">
                        <w:txbxContent>
                          <w:p w:rsidR="00A81546" w:rsidRDefault="00295E66" w:rsidP="000A4B89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81546" w:rsidRDefault="00295E66" w:rsidP="000A4B89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rect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vAlign w:val="center"/>
        </w:tcPr>
        <w:p w:rsidR="00A81546" w:rsidRPr="00CD38FE" w:rsidRDefault="00295E66" w:rsidP="00332CFB">
          <w:pPr>
            <w:spacing w:after="0" w:line="240" w:lineRule="auto"/>
            <w:jc w:val="center"/>
            <w:rPr>
              <w:rFonts w:ascii="Arial" w:hAnsi="Arial" w:cs="Arial"/>
            </w:rPr>
          </w:pPr>
        </w:p>
      </w:tc>
    </w:tr>
  </w:tbl>
  <w:p w:rsidR="00136684" w:rsidRDefault="00295E66" w:rsidP="00136684">
    <w:pPr>
      <w:spacing w:after="0" w:line="360" w:lineRule="auto"/>
      <w:jc w:val="center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C4588"/>
    <w:multiLevelType w:val="hybridMultilevel"/>
    <w:tmpl w:val="BA90E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E66"/>
    <w:rsid w:val="00295E66"/>
    <w:rsid w:val="00346F83"/>
    <w:rsid w:val="00F7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0398C42-5799-49CE-94C8-FB9784CB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6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E6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95E66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295E6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95E6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itstep teacher</dc:creator>
  <cp:keywords/>
  <dc:description/>
  <cp:lastModifiedBy>itstep teacher</cp:lastModifiedBy>
  <cp:revision>1</cp:revision>
  <dcterms:created xsi:type="dcterms:W3CDTF">2016-03-13T02:52:00Z</dcterms:created>
  <dcterms:modified xsi:type="dcterms:W3CDTF">2016-03-13T02:54:00Z</dcterms:modified>
</cp:coreProperties>
</file>