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C17" w:rsidRDefault="00FB4C17" w:rsidP="00FB4C17">
      <w:pPr>
        <w:pStyle w:val="1"/>
        <w:rPr>
          <w:shd w:val="clear" w:color="auto" w:fill="FBFCFD"/>
        </w:rPr>
      </w:pPr>
      <w:r>
        <w:rPr>
          <w:shd w:val="clear" w:color="auto" w:fill="FBFCFD"/>
        </w:rPr>
        <w:t>Вопросы</w:t>
      </w:r>
    </w:p>
    <w:p w:rsidR="00FB4C17" w:rsidRPr="007D6F0E" w:rsidRDefault="00FB4C17" w:rsidP="00FB4C17">
      <w:pPr>
        <w:pStyle w:val="a3"/>
        <w:numPr>
          <w:ilvl w:val="0"/>
          <w:numId w:val="1"/>
        </w:numPr>
      </w:pPr>
      <w:r>
        <w:t>Переменные</w:t>
      </w:r>
      <w:r w:rsidR="001E0588">
        <w:t xml:space="preserve"> и константы</w:t>
      </w:r>
      <w:r>
        <w:t xml:space="preserve">, атрибут </w:t>
      </w:r>
      <w:r>
        <w:rPr>
          <w:lang w:val="en-US"/>
        </w:rPr>
        <w:t>TYPE</w:t>
      </w:r>
    </w:p>
    <w:p w:rsidR="00FB4C17" w:rsidRPr="00FB4C17" w:rsidRDefault="00FB4C17" w:rsidP="00FB4C17">
      <w:pPr>
        <w:pStyle w:val="a3"/>
        <w:numPr>
          <w:ilvl w:val="0"/>
          <w:numId w:val="1"/>
        </w:numPr>
        <w:rPr>
          <w:lang w:val="en-US"/>
        </w:rPr>
      </w:pPr>
      <w:r>
        <w:t>Блок программирования. Условия</w:t>
      </w:r>
    </w:p>
    <w:p w:rsidR="00FB4C17" w:rsidRPr="00FB4C17" w:rsidRDefault="00FB4C17" w:rsidP="00FB4C17">
      <w:pPr>
        <w:pStyle w:val="a3"/>
        <w:numPr>
          <w:ilvl w:val="0"/>
          <w:numId w:val="1"/>
        </w:numPr>
        <w:rPr>
          <w:lang w:val="en-US"/>
        </w:rPr>
      </w:pPr>
      <w:r>
        <w:t>Циклы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Последовательности. Особенности применения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Процедуры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Функции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Пакеты</w:t>
      </w:r>
    </w:p>
    <w:p w:rsidR="00FB4C17" w:rsidRPr="00FB4C17" w:rsidRDefault="00FB4C17" w:rsidP="00FB4C17">
      <w:pPr>
        <w:pStyle w:val="a3"/>
        <w:numPr>
          <w:ilvl w:val="0"/>
          <w:numId w:val="1"/>
        </w:numPr>
      </w:pPr>
      <w:r>
        <w:t xml:space="preserve">Записи, атрибут </w:t>
      </w:r>
      <w:r>
        <w:rPr>
          <w:lang w:val="en-US"/>
        </w:rPr>
        <w:t>ROWTYPE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Курсо</w:t>
      </w:r>
      <w:r w:rsidR="003D4842">
        <w:t>ры. Атрибуты курсоров. Ссылки на</w:t>
      </w:r>
      <w:r>
        <w:t xml:space="preserve"> курсоры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Коллекции. Ассоциированные массивы</w:t>
      </w:r>
    </w:p>
    <w:p w:rsidR="00FB4C17" w:rsidRPr="00FB4C17" w:rsidRDefault="00FB4C17" w:rsidP="00FB4C17">
      <w:pPr>
        <w:pStyle w:val="a3"/>
        <w:numPr>
          <w:ilvl w:val="0"/>
          <w:numId w:val="1"/>
        </w:numPr>
      </w:pPr>
      <w:r>
        <w:t xml:space="preserve">Коллекции. </w:t>
      </w:r>
      <w:r>
        <w:rPr>
          <w:lang w:val="en-US"/>
        </w:rPr>
        <w:t>Nested tables.</w:t>
      </w:r>
    </w:p>
    <w:p w:rsidR="00FB4C17" w:rsidRPr="00FB4C17" w:rsidRDefault="00FB4C17" w:rsidP="00FB4C17">
      <w:pPr>
        <w:pStyle w:val="a3"/>
        <w:numPr>
          <w:ilvl w:val="0"/>
          <w:numId w:val="1"/>
        </w:numPr>
      </w:pPr>
      <w:r>
        <w:t xml:space="preserve">Коллекции. </w:t>
      </w:r>
      <w:proofErr w:type="spellStart"/>
      <w:r>
        <w:rPr>
          <w:lang w:val="en-US"/>
        </w:rPr>
        <w:t>Varray</w:t>
      </w:r>
      <w:proofErr w:type="spellEnd"/>
      <w:r w:rsidR="006662C4">
        <w:t>.</w:t>
      </w:r>
    </w:p>
    <w:p w:rsidR="00FB4C17" w:rsidRPr="00FB4C17" w:rsidRDefault="00FB4C17" w:rsidP="00FB4C17">
      <w:pPr>
        <w:pStyle w:val="a3"/>
        <w:numPr>
          <w:ilvl w:val="0"/>
          <w:numId w:val="1"/>
        </w:numPr>
      </w:pPr>
      <w:r>
        <w:t xml:space="preserve">Пакетные операции. </w:t>
      </w:r>
      <w:r>
        <w:rPr>
          <w:lang w:val="en-US"/>
        </w:rPr>
        <w:t>FORALL, BULK COLLECT.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 xml:space="preserve">Объекты. Методы объектов. 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Объекты. Операции сравнения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Объекты. Наследование</w:t>
      </w:r>
    </w:p>
    <w:p w:rsidR="00FB4C17" w:rsidRDefault="00FB4C17" w:rsidP="00FB4C17">
      <w:pPr>
        <w:pStyle w:val="a3"/>
        <w:numPr>
          <w:ilvl w:val="0"/>
          <w:numId w:val="1"/>
        </w:numPr>
      </w:pPr>
      <w:r>
        <w:t>Исключения. Стандартные и пользовательские исключения.</w:t>
      </w:r>
    </w:p>
    <w:p w:rsidR="00FB4C17" w:rsidRPr="00FB4C17" w:rsidRDefault="00FB4C17" w:rsidP="00FB4C17">
      <w:pPr>
        <w:pStyle w:val="a3"/>
        <w:numPr>
          <w:ilvl w:val="0"/>
          <w:numId w:val="1"/>
        </w:numPr>
      </w:pPr>
      <w:r>
        <w:t>Триггеры</w:t>
      </w:r>
    </w:p>
    <w:p w:rsidR="00FB4C17" w:rsidRPr="00FB4C17" w:rsidRDefault="00FB4C17" w:rsidP="00FB4C17">
      <w:pPr>
        <w:pStyle w:val="1"/>
        <w:rPr>
          <w:shd w:val="clear" w:color="auto" w:fill="FBFCFD"/>
        </w:rPr>
      </w:pPr>
      <w:r>
        <w:rPr>
          <w:shd w:val="clear" w:color="auto" w:fill="FBFCFD"/>
        </w:rPr>
        <w:t>Практическое задание</w:t>
      </w:r>
    </w:p>
    <w:p w:rsidR="001611B7" w:rsidRPr="001611B7" w:rsidRDefault="001611B7">
      <w:pPr>
        <w:rPr>
          <w:rFonts w:ascii="Arial" w:hAnsi="Arial" w:cs="Arial"/>
          <w:color w:val="333333"/>
          <w:sz w:val="18"/>
          <w:szCs w:val="18"/>
          <w:shd w:val="clear" w:color="auto" w:fill="FBFCFD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База данных склада магазина состоит из двух таблиц</w:t>
      </w:r>
    </w:p>
    <w:p w:rsidR="00D7352F" w:rsidRDefault="001611B7">
      <w:r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Таблица «Производители» (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Manufacturers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):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MFR_ID NUMBER (4) NOT NULL Идентификатор производителя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MFR VARCHAR2(20) Производитель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ADDRESS VARCHAR2(40) Адрес производителя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INFO VARCHAR2(40) Информация о производителе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Таблица «Товары» (</w:t>
      </w:r>
      <w:proofErr w:type="spellStart"/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Products</w:t>
      </w:r>
      <w:proofErr w:type="spellEnd"/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):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PRODUCT_ID NUMBER (4) NOT NULL Идентификатор товара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PRODUCT_NAME VARCHAR2(20) Наименование товара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MFR_ID NUMBER(4) Идентификатор производителя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PRICE NUMBER (10,2) Цена за единицу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QUANTITY INTEGER Количество единиц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DESCRIPTION VARCHAR2(50) Описание товара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1)Написать процедуру, которая получает на вход номер производителя и цену, и для товаров заданного производителя, которые дороже заданной цены, в поле DESCTIPTION записывает "Дорогой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 xml:space="preserve"> товар", а для остальных его товаро</w:t>
      </w:r>
      <w:proofErr w:type="gramStart"/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в-</w:t>
      </w:r>
      <w:proofErr w:type="gramEnd"/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>"Дешёвый товар". </w:t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</w:rPr>
        <w:br/>
      </w:r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 xml:space="preserve">2)Написать функцию с курсором, которая получает на вход цену и возвращает </w:t>
      </w:r>
      <w:r w:rsidR="007D6F0E">
        <w:rPr>
          <w:rFonts w:ascii="Arial" w:hAnsi="Arial" w:cs="Arial"/>
          <w:color w:val="333333"/>
          <w:sz w:val="18"/>
          <w:szCs w:val="18"/>
          <w:shd w:val="clear" w:color="auto" w:fill="FBFCFD"/>
        </w:rPr>
        <w:t>коллекцию идентификаторов</w:t>
      </w:r>
      <w:bookmarkStart w:id="0" w:name="_GoBack"/>
      <w:bookmarkEnd w:id="0"/>
      <w:r>
        <w:rPr>
          <w:rFonts w:ascii="Arial" w:hAnsi="Arial" w:cs="Arial"/>
          <w:color w:val="333333"/>
          <w:sz w:val="18"/>
          <w:szCs w:val="18"/>
          <w:shd w:val="clear" w:color="auto" w:fill="FBFCFD"/>
        </w:rPr>
        <w:t xml:space="preserve"> производителей, которые производят товары дороже заданной цены через запятую.</w:t>
      </w:r>
    </w:p>
    <w:sectPr w:rsidR="00D73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D227D"/>
    <w:multiLevelType w:val="hybridMultilevel"/>
    <w:tmpl w:val="9438A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B3"/>
    <w:rsid w:val="001611B7"/>
    <w:rsid w:val="001E0588"/>
    <w:rsid w:val="003D4842"/>
    <w:rsid w:val="006662C4"/>
    <w:rsid w:val="006848B3"/>
    <w:rsid w:val="007D6F0E"/>
    <w:rsid w:val="00D7352F"/>
    <w:rsid w:val="00FB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B4C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B4C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4C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FB4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Шаптала</dc:creator>
  <cp:keywords/>
  <dc:description/>
  <cp:lastModifiedBy>Максим Шаптала</cp:lastModifiedBy>
  <cp:revision>6</cp:revision>
  <dcterms:created xsi:type="dcterms:W3CDTF">2017-06-22T09:33:00Z</dcterms:created>
  <dcterms:modified xsi:type="dcterms:W3CDTF">2017-06-22T11:52:00Z</dcterms:modified>
</cp:coreProperties>
</file>