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688" w:rsidRPr="008120C2" w:rsidRDefault="007155E8" w:rsidP="00467688">
      <w:pPr>
        <w:pStyle w:val="Default"/>
        <w:spacing w:after="75"/>
        <w:rPr>
          <w:sz w:val="23"/>
          <w:szCs w:val="23"/>
        </w:rPr>
      </w:pPr>
      <w:r w:rsidRPr="007155E8">
        <w:rPr>
          <w:sz w:val="23"/>
          <w:szCs w:val="23"/>
        </w:rPr>
        <w:t>1</w:t>
      </w:r>
      <w:r w:rsidR="00467688" w:rsidRPr="008120C2">
        <w:rPr>
          <w:sz w:val="23"/>
          <w:szCs w:val="23"/>
        </w:rPr>
        <w:t xml:space="preserve">) </w:t>
      </w:r>
      <w:r w:rsidR="008120C2">
        <w:rPr>
          <w:sz w:val="23"/>
          <w:szCs w:val="23"/>
        </w:rPr>
        <w:t>Создать</w:t>
      </w:r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массив</w:t>
      </w:r>
      <w:r w:rsidR="00467688" w:rsidRPr="008120C2">
        <w:rPr>
          <w:sz w:val="23"/>
          <w:szCs w:val="23"/>
        </w:rPr>
        <w:t xml:space="preserve"> </w:t>
      </w:r>
      <w:r w:rsidR="00467688" w:rsidRPr="00467688">
        <w:rPr>
          <w:sz w:val="23"/>
          <w:szCs w:val="23"/>
          <w:lang w:val="en-US"/>
        </w:rPr>
        <w:t>VARRAY</w:t>
      </w:r>
      <w:r w:rsidR="00467688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типа</w:t>
      </w:r>
      <w:r w:rsidR="008120C2" w:rsidRPr="008120C2">
        <w:rPr>
          <w:sz w:val="23"/>
          <w:szCs w:val="23"/>
        </w:rPr>
        <w:t xml:space="preserve"> </w:t>
      </w:r>
      <w:proofErr w:type="spellStart"/>
      <w:proofErr w:type="gramStart"/>
      <w:r w:rsidR="008120C2">
        <w:rPr>
          <w:sz w:val="23"/>
          <w:szCs w:val="23"/>
          <w:lang w:val="en-US"/>
        </w:rPr>
        <w:t>varchar</w:t>
      </w:r>
      <w:proofErr w:type="spellEnd"/>
      <w:r w:rsidR="008120C2" w:rsidRPr="008120C2">
        <w:rPr>
          <w:sz w:val="23"/>
          <w:szCs w:val="23"/>
        </w:rPr>
        <w:t>2</w:t>
      </w:r>
      <w:proofErr w:type="gramEnd"/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который</w:t>
      </w:r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содержит</w:t>
      </w:r>
      <w:r w:rsidR="008120C2" w:rsidRPr="008120C2">
        <w:rPr>
          <w:sz w:val="23"/>
          <w:szCs w:val="23"/>
        </w:rPr>
        <w:t xml:space="preserve"> </w:t>
      </w:r>
      <w:r w:rsidR="00467688" w:rsidRPr="008120C2">
        <w:rPr>
          <w:sz w:val="23"/>
          <w:szCs w:val="23"/>
        </w:rPr>
        <w:t xml:space="preserve">10 </w:t>
      </w:r>
      <w:r w:rsidR="008120C2">
        <w:rPr>
          <w:sz w:val="23"/>
          <w:szCs w:val="23"/>
        </w:rPr>
        <w:t>элементов и выполнить следующие операции</w:t>
      </w:r>
      <w:r w:rsidR="00467688" w:rsidRPr="008120C2">
        <w:rPr>
          <w:sz w:val="23"/>
          <w:szCs w:val="23"/>
        </w:rPr>
        <w:t xml:space="preserve">. </w:t>
      </w:r>
    </w:p>
    <w:p w:rsidR="008120C2" w:rsidRDefault="008120C2" w:rsidP="008120C2">
      <w:pPr>
        <w:pStyle w:val="Default"/>
        <w:numPr>
          <w:ilvl w:val="0"/>
          <w:numId w:val="1"/>
        </w:numPr>
        <w:spacing w:after="75"/>
        <w:rPr>
          <w:sz w:val="23"/>
          <w:szCs w:val="23"/>
        </w:rPr>
      </w:pPr>
      <w:r>
        <w:rPr>
          <w:sz w:val="23"/>
          <w:szCs w:val="23"/>
        </w:rPr>
        <w:t>Вставить 10 произвольных значений в массив</w:t>
      </w:r>
    </w:p>
    <w:p w:rsidR="008120C2" w:rsidRPr="008120C2" w:rsidRDefault="008120C2" w:rsidP="008120C2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Отобразить данные массива</w:t>
      </w:r>
      <w:r w:rsidRPr="008120C2">
        <w:rPr>
          <w:sz w:val="23"/>
          <w:szCs w:val="23"/>
        </w:rPr>
        <w:t xml:space="preserve"> </w:t>
      </w:r>
    </w:p>
    <w:p w:rsidR="000D0294" w:rsidRDefault="000D0294">
      <w:pPr>
        <w:rPr>
          <w:lang w:val="en-US"/>
        </w:rPr>
      </w:pPr>
    </w:p>
    <w:p w:rsidR="00A8078D" w:rsidRPr="000D0294" w:rsidRDefault="007155E8">
      <w:r w:rsidRPr="007155E8">
        <w:t>2</w:t>
      </w:r>
      <w:r w:rsidR="000D0294" w:rsidRPr="000D0294">
        <w:t xml:space="preserve">) </w:t>
      </w:r>
      <w:r w:rsidR="000D0294">
        <w:t xml:space="preserve">Создать процедуру </w:t>
      </w:r>
      <w:r w:rsidR="000D0294">
        <w:rPr>
          <w:lang w:val="en-US"/>
        </w:rPr>
        <w:t>update</w:t>
      </w:r>
      <w:r w:rsidR="000D0294" w:rsidRPr="000D0294">
        <w:t>_</w:t>
      </w:r>
      <w:r w:rsidR="000D0294">
        <w:rPr>
          <w:lang w:val="en-US"/>
        </w:rPr>
        <w:t>tax</w:t>
      </w:r>
      <w:r w:rsidR="000D0294" w:rsidRPr="000D0294">
        <w:t xml:space="preserve"> </w:t>
      </w:r>
      <w:r w:rsidR="000D0294">
        <w:t xml:space="preserve">с входным числовым параметром </w:t>
      </w:r>
      <w:r w:rsidR="000D0294">
        <w:rPr>
          <w:lang w:val="en-US"/>
        </w:rPr>
        <w:t>tax</w:t>
      </w:r>
      <w:r w:rsidR="000D0294" w:rsidRPr="000D0294">
        <w:t>_</w:t>
      </w:r>
      <w:r w:rsidR="000D0294">
        <w:rPr>
          <w:lang w:val="en-US"/>
        </w:rPr>
        <w:t>rate</w:t>
      </w:r>
      <w:r w:rsidR="000D0294" w:rsidRPr="000D0294">
        <w:t xml:space="preserve">. </w:t>
      </w:r>
      <w:r w:rsidR="000D0294">
        <w:t xml:space="preserve">В процедуре </w:t>
      </w:r>
      <w:proofErr w:type="spellStart"/>
      <w:r w:rsidR="000D0294">
        <w:t>нобходимо</w:t>
      </w:r>
      <w:proofErr w:type="spellEnd"/>
      <w:r w:rsidR="000D0294">
        <w:t xml:space="preserve"> создать ассоциированный массив, который будет хранить данные поля </w:t>
      </w:r>
      <w:r w:rsidR="000D0294">
        <w:rPr>
          <w:lang w:val="en-US"/>
        </w:rPr>
        <w:t>order</w:t>
      </w:r>
      <w:r w:rsidR="000D0294" w:rsidRPr="000D0294">
        <w:t>_</w:t>
      </w:r>
      <w:r w:rsidR="000D0294">
        <w:rPr>
          <w:lang w:val="en-US"/>
        </w:rPr>
        <w:t>id</w:t>
      </w:r>
      <w:r w:rsidR="000D0294" w:rsidRPr="000D0294">
        <w:t xml:space="preserve"> </w:t>
      </w:r>
      <w:r w:rsidR="000D0294">
        <w:t xml:space="preserve">таблицы </w:t>
      </w:r>
      <w:r w:rsidR="000D0294">
        <w:rPr>
          <w:lang w:val="en-US"/>
        </w:rPr>
        <w:t>sales</w:t>
      </w:r>
      <w:r w:rsidR="000D0294" w:rsidRPr="000D0294">
        <w:t xml:space="preserve"> </w:t>
      </w:r>
      <w:r w:rsidR="000D0294">
        <w:t xml:space="preserve">с индексами типа </w:t>
      </w:r>
      <w:r w:rsidR="00525FAF">
        <w:rPr>
          <w:lang w:val="en-US"/>
        </w:rPr>
        <w:t>PLS</w:t>
      </w:r>
      <w:r w:rsidR="00525FAF" w:rsidRPr="000D0294">
        <w:t>_</w:t>
      </w:r>
      <w:r w:rsidR="00525FAF">
        <w:rPr>
          <w:lang w:val="en-US"/>
        </w:rPr>
        <w:t>INTEGER</w:t>
      </w:r>
      <w:r w:rsidR="000D0294" w:rsidRPr="000D0294">
        <w:t>.</w:t>
      </w:r>
    </w:p>
    <w:p w:rsidR="000D0294" w:rsidRPr="000D0294" w:rsidRDefault="000D0294">
      <w:proofErr w:type="gramStart"/>
      <w:r>
        <w:t xml:space="preserve">В теле процедуры </w:t>
      </w:r>
      <w:proofErr w:type="spellStart"/>
      <w:r>
        <w:t>необхоимо</w:t>
      </w:r>
      <w:proofErr w:type="spellEnd"/>
      <w:r>
        <w:t xml:space="preserve"> получить уникальные значения полей </w:t>
      </w:r>
      <w:r>
        <w:rPr>
          <w:lang w:val="en-US"/>
        </w:rPr>
        <w:t>order</w:t>
      </w:r>
      <w:r w:rsidRPr="000D0294">
        <w:t>_</w:t>
      </w:r>
      <w:r>
        <w:rPr>
          <w:lang w:val="en-US"/>
        </w:rPr>
        <w:t>id</w:t>
      </w:r>
      <w:r w:rsidRPr="000D0294">
        <w:t xml:space="preserve"> </w:t>
      </w:r>
      <w:r>
        <w:t xml:space="preserve">таблицы, которые поместить в ассоциированные массив (используйте </w:t>
      </w:r>
      <w:r w:rsidR="00525FAF">
        <w:rPr>
          <w:lang w:val="en-US"/>
        </w:rPr>
        <w:t>BULK</w:t>
      </w:r>
      <w:r w:rsidR="00525FAF" w:rsidRPr="000D0294">
        <w:t xml:space="preserve"> </w:t>
      </w:r>
      <w:r w:rsidR="00525FAF">
        <w:rPr>
          <w:lang w:val="en-US"/>
        </w:rPr>
        <w:t>COLLECT</w:t>
      </w:r>
      <w:r w:rsidRPr="000D0294">
        <w:t>).</w:t>
      </w:r>
      <w:proofErr w:type="gramEnd"/>
    </w:p>
    <w:p w:rsidR="000D0294" w:rsidRPr="000D0294" w:rsidRDefault="000D0294">
      <w:r>
        <w:t xml:space="preserve">Используя предложение </w:t>
      </w:r>
      <w:r w:rsidR="00525FAF">
        <w:rPr>
          <w:lang w:val="en-US"/>
        </w:rPr>
        <w:t>FORALL</w:t>
      </w:r>
      <w:r w:rsidR="00525FAF" w:rsidRPr="000D0294">
        <w:t xml:space="preserve"> </w:t>
      </w:r>
      <w:r>
        <w:t xml:space="preserve">обновить значения поле </w:t>
      </w:r>
      <w:r>
        <w:rPr>
          <w:lang w:val="en-US"/>
        </w:rPr>
        <w:t>tax</w:t>
      </w:r>
      <w:r w:rsidRPr="000D0294">
        <w:t>_</w:t>
      </w:r>
      <w:r>
        <w:rPr>
          <w:lang w:val="en-US"/>
        </w:rPr>
        <w:t>amount</w:t>
      </w:r>
      <w:r w:rsidRPr="000D0294">
        <w:t xml:space="preserve"> </w:t>
      </w:r>
      <w:r>
        <w:t>(умножив</w:t>
      </w:r>
      <w:r w:rsidR="00DB0AFD" w:rsidRPr="00D86CB3">
        <w:t xml:space="preserve"> </w:t>
      </w:r>
      <w:r w:rsidR="00DB0AFD">
        <w:rPr>
          <w:lang w:val="en-US"/>
        </w:rPr>
        <w:t>total</w:t>
      </w:r>
      <w:r w:rsidR="00DB0AFD" w:rsidRPr="00D86CB3">
        <w:t>_</w:t>
      </w:r>
      <w:r w:rsidR="00DB0AFD">
        <w:rPr>
          <w:lang w:val="en-US"/>
        </w:rPr>
        <w:t>amount</w:t>
      </w:r>
      <w:r>
        <w:t xml:space="preserve"> на параметр </w:t>
      </w:r>
      <w:r>
        <w:rPr>
          <w:lang w:val="en-US"/>
        </w:rPr>
        <w:t>tax</w:t>
      </w:r>
      <w:r w:rsidRPr="000D0294">
        <w:t>_</w:t>
      </w:r>
      <w:r>
        <w:rPr>
          <w:lang w:val="en-US"/>
        </w:rPr>
        <w:t>rate</w:t>
      </w:r>
      <w:r>
        <w:t xml:space="preserve">) таблицы </w:t>
      </w:r>
      <w:r>
        <w:rPr>
          <w:lang w:val="en-US"/>
        </w:rPr>
        <w:t>sales</w:t>
      </w:r>
      <w:r w:rsidRPr="000D0294">
        <w:t>.</w:t>
      </w:r>
    </w:p>
    <w:p w:rsidR="000D0294" w:rsidRDefault="000D0294">
      <w:r>
        <w:t>Вывести</w:t>
      </w:r>
      <w:r w:rsidR="009B48A8">
        <w:t xml:space="preserve"> результирующую </w:t>
      </w:r>
      <w:proofErr w:type="spellStart"/>
      <w:r w:rsidR="009B48A8">
        <w:t>талицу</w:t>
      </w:r>
      <w:proofErr w:type="spellEnd"/>
      <w:r w:rsidR="00D86CB3" w:rsidRPr="006072FD">
        <w:t xml:space="preserve"> </w:t>
      </w:r>
      <w:r w:rsidR="00D86CB3">
        <w:t>в</w:t>
      </w:r>
      <w:r w:rsidR="009B48A8">
        <w:t xml:space="preserve"> </w:t>
      </w:r>
      <w:proofErr w:type="spellStart"/>
      <w:r w:rsidR="00D86CB3">
        <w:rPr>
          <w:lang w:val="en-US"/>
        </w:rPr>
        <w:t>Dbms</w:t>
      </w:r>
      <w:proofErr w:type="spellEnd"/>
      <w:r w:rsidR="00D86CB3">
        <w:t xml:space="preserve"> </w:t>
      </w:r>
      <w:r w:rsidR="00D86CB3">
        <w:rPr>
          <w:lang w:val="en-US"/>
        </w:rPr>
        <w:t>output</w:t>
      </w:r>
      <w:r>
        <w:t>.</w:t>
      </w:r>
    </w:p>
    <w:p w:rsidR="00EC274F" w:rsidRDefault="00EC274F" w:rsidP="00EC274F">
      <w:r>
        <w:t xml:space="preserve">Дополнительное задание: изменить процедуру </w:t>
      </w:r>
      <w:r>
        <w:rPr>
          <w:lang w:val="en-US"/>
        </w:rPr>
        <w:t>update</w:t>
      </w:r>
      <w:r w:rsidRPr="000D0294">
        <w:t>_</w:t>
      </w:r>
      <w:r>
        <w:rPr>
          <w:lang w:val="en-US"/>
        </w:rPr>
        <w:t>tax</w:t>
      </w:r>
      <w:r w:rsidRPr="00EC274F">
        <w:t xml:space="preserve"> </w:t>
      </w:r>
      <w:r>
        <w:t xml:space="preserve">таким образом, что бы обновление поля </w:t>
      </w:r>
      <w:r>
        <w:rPr>
          <w:lang w:val="en-US"/>
        </w:rPr>
        <w:t>tax</w:t>
      </w:r>
      <w:r w:rsidRPr="00EC274F">
        <w:t>_</w:t>
      </w:r>
      <w:r>
        <w:rPr>
          <w:lang w:val="en-US"/>
        </w:rPr>
        <w:t>amount</w:t>
      </w:r>
      <w:r w:rsidRPr="00EC274F">
        <w:t xml:space="preserve"> </w:t>
      </w:r>
      <w:proofErr w:type="gramStart"/>
      <w:r>
        <w:t>происходило</w:t>
      </w:r>
      <w:proofErr w:type="gramEnd"/>
      <w:r>
        <w:t xml:space="preserve"> только если сумма значений поля </w:t>
      </w:r>
      <w:r>
        <w:rPr>
          <w:lang w:val="en-US"/>
        </w:rPr>
        <w:t>total</w:t>
      </w:r>
      <w:r w:rsidRPr="00EC274F">
        <w:t>_</w:t>
      </w:r>
      <w:r>
        <w:rPr>
          <w:lang w:val="en-US"/>
        </w:rPr>
        <w:t>amount</w:t>
      </w:r>
      <w:r w:rsidRPr="00EC274F">
        <w:t xml:space="preserve"> </w:t>
      </w:r>
      <w:r>
        <w:t xml:space="preserve">при заданном </w:t>
      </w:r>
      <w:r>
        <w:rPr>
          <w:lang w:val="en-US"/>
        </w:rPr>
        <w:t>order</w:t>
      </w:r>
      <w:r w:rsidRPr="00EC274F">
        <w:t>_</w:t>
      </w:r>
      <w:r>
        <w:rPr>
          <w:lang w:val="en-US"/>
        </w:rPr>
        <w:t>id</w:t>
      </w:r>
      <w:r w:rsidR="009E384C">
        <w:t xml:space="preserve"> </w:t>
      </w:r>
      <w:r w:rsidR="009E384C">
        <w:t xml:space="preserve">(несколько записей могут иметь один </w:t>
      </w:r>
      <w:r w:rsidR="009E384C">
        <w:rPr>
          <w:lang w:val="en-US"/>
        </w:rPr>
        <w:t>order</w:t>
      </w:r>
      <w:r w:rsidR="009E384C">
        <w:t>_</w:t>
      </w:r>
      <w:r w:rsidR="009E384C">
        <w:rPr>
          <w:lang w:val="en-US"/>
        </w:rPr>
        <w:t>id</w:t>
      </w:r>
      <w:r w:rsidR="009E384C">
        <w:t xml:space="preserve">) </w:t>
      </w:r>
      <w:bookmarkStart w:id="0" w:name="_GoBack"/>
      <w:bookmarkEnd w:id="0"/>
      <w:r w:rsidRPr="00EC274F">
        <w:t xml:space="preserve"> </w:t>
      </w:r>
      <w:r>
        <w:t>была больше 1000.</w:t>
      </w:r>
    </w:p>
    <w:p w:rsidR="00D86CB3" w:rsidRDefault="007155E8" w:rsidP="00EC274F">
      <w:r w:rsidRPr="007155E8">
        <w:t>3</w:t>
      </w:r>
      <w:r w:rsidR="00D86CB3" w:rsidRPr="00D86CB3">
        <w:t xml:space="preserve">) </w:t>
      </w:r>
      <w:r w:rsidR="00D86CB3">
        <w:t xml:space="preserve">Создать процедуру </w:t>
      </w:r>
      <w:r w:rsidR="00D86CB3">
        <w:rPr>
          <w:lang w:val="en-US"/>
        </w:rPr>
        <w:t>fetch</w:t>
      </w:r>
      <w:r w:rsidR="00D86CB3" w:rsidRPr="00D86CB3">
        <w:t>_</w:t>
      </w:r>
      <w:r w:rsidR="00D86CB3">
        <w:rPr>
          <w:lang w:val="en-US"/>
        </w:rPr>
        <w:t>sales</w:t>
      </w:r>
      <w:r w:rsidR="00D86CB3" w:rsidRPr="00D86CB3">
        <w:t>_</w:t>
      </w:r>
      <w:proofErr w:type="gramStart"/>
      <w:r w:rsidR="00D86CB3">
        <w:rPr>
          <w:lang w:val="en-US"/>
        </w:rPr>
        <w:t>cur</w:t>
      </w:r>
      <w:proofErr w:type="gramEnd"/>
      <w:r w:rsidR="00D86CB3">
        <w:t xml:space="preserve"> которая принимает входной параметр </w:t>
      </w:r>
      <w:r w:rsidR="00D86CB3">
        <w:rPr>
          <w:lang w:val="en-US"/>
        </w:rPr>
        <w:t>s</w:t>
      </w:r>
      <w:r w:rsidR="00D86CB3" w:rsidRPr="00D86CB3">
        <w:t>_</w:t>
      </w:r>
      <w:r w:rsidR="00D86CB3">
        <w:rPr>
          <w:lang w:val="en-US"/>
        </w:rPr>
        <w:t>data</w:t>
      </w:r>
      <w:r w:rsidR="00D86CB3" w:rsidRPr="00D86CB3">
        <w:t xml:space="preserve"> </w:t>
      </w:r>
      <w:r w:rsidR="00D86CB3">
        <w:t>ти</w:t>
      </w:r>
      <w:r w:rsidR="009E384C">
        <w:t>па</w:t>
      </w:r>
      <w:r w:rsidR="00D86CB3">
        <w:t xml:space="preserve"> </w:t>
      </w:r>
      <w:r w:rsidR="00D86CB3">
        <w:rPr>
          <w:lang w:val="en-US"/>
        </w:rPr>
        <w:t>data</w:t>
      </w:r>
      <w:r w:rsidR="00D86CB3" w:rsidRPr="00D86CB3">
        <w:t>.</w:t>
      </w:r>
    </w:p>
    <w:p w:rsidR="00D86CB3" w:rsidRPr="00D86CB3" w:rsidRDefault="00D86CB3" w:rsidP="00EC274F">
      <w:r>
        <w:t xml:space="preserve">В области декларации процедуру объявить курсор с выборкой всех полей таблицы </w:t>
      </w:r>
      <w:r>
        <w:rPr>
          <w:lang w:val="en-US"/>
        </w:rPr>
        <w:t>sales</w:t>
      </w:r>
      <w:r w:rsidRPr="00D86CB3">
        <w:t xml:space="preserve"> </w:t>
      </w:r>
      <w:r>
        <w:t xml:space="preserve">с ограничением </w:t>
      </w:r>
      <w:r>
        <w:rPr>
          <w:lang w:val="en-US"/>
        </w:rPr>
        <w:t>sales</w:t>
      </w:r>
      <w:r w:rsidRPr="00D86CB3">
        <w:t>_</w:t>
      </w:r>
      <w:r>
        <w:rPr>
          <w:lang w:val="en-US"/>
        </w:rPr>
        <w:t>date</w:t>
      </w:r>
      <w:r w:rsidRPr="00D86CB3">
        <w:t xml:space="preserve"> = </w:t>
      </w:r>
      <w:r>
        <w:rPr>
          <w:lang w:val="en-US"/>
        </w:rPr>
        <w:t>s</w:t>
      </w:r>
      <w:r w:rsidRPr="00D86CB3">
        <w:t>_</w:t>
      </w:r>
      <w:r>
        <w:rPr>
          <w:lang w:val="en-US"/>
        </w:rPr>
        <w:t>date</w:t>
      </w:r>
      <w:r w:rsidRPr="00D86CB3">
        <w:t>.</w:t>
      </w:r>
    </w:p>
    <w:p w:rsidR="00D86CB3" w:rsidRPr="00D86CB3" w:rsidRDefault="00D86CB3" w:rsidP="00EC274F">
      <w:r>
        <w:t xml:space="preserve">Объявить коллекцию типа </w:t>
      </w:r>
      <w:r>
        <w:rPr>
          <w:lang w:val="en-US"/>
        </w:rPr>
        <w:t>nested</w:t>
      </w:r>
      <w:r w:rsidRPr="00D86CB3">
        <w:t xml:space="preserve"> </w:t>
      </w:r>
      <w:r>
        <w:rPr>
          <w:lang w:val="en-US"/>
        </w:rPr>
        <w:t>table</w:t>
      </w:r>
      <w:r w:rsidRPr="00D86CB3">
        <w:t xml:space="preserve"> </w:t>
      </w:r>
      <w:r>
        <w:t xml:space="preserve">с данными типа записи таблицы </w:t>
      </w:r>
      <w:r>
        <w:rPr>
          <w:lang w:val="en-US"/>
        </w:rPr>
        <w:t>sales</w:t>
      </w:r>
      <w:r w:rsidRPr="00D86CB3">
        <w:t>.</w:t>
      </w:r>
    </w:p>
    <w:p w:rsidR="00D86CB3" w:rsidRDefault="00D86CB3" w:rsidP="00EC274F">
      <w:r>
        <w:t xml:space="preserve">В процедуре необходимо открыть курсор и извлечь 100 записей из таблицы </w:t>
      </w:r>
      <w:r>
        <w:rPr>
          <w:lang w:val="en-US"/>
        </w:rPr>
        <w:t>sales</w:t>
      </w:r>
      <w:r w:rsidRPr="00D86CB3">
        <w:t xml:space="preserve"> </w:t>
      </w:r>
      <w:r w:rsidR="00967700">
        <w:t>в</w:t>
      </w:r>
      <w:r w:rsidRPr="00D86CB3">
        <w:t xml:space="preserve"> </w:t>
      </w:r>
      <w:r>
        <w:t>коллекцию</w:t>
      </w:r>
      <w:r w:rsidR="00967700">
        <w:t xml:space="preserve"> (используя ограничение на выборку </w:t>
      </w:r>
      <w:r w:rsidR="00967700">
        <w:rPr>
          <w:lang w:val="en-US"/>
        </w:rPr>
        <w:t>limit</w:t>
      </w:r>
      <w:r w:rsidR="00967700" w:rsidRPr="007155E8">
        <w:t>)</w:t>
      </w:r>
      <w:r>
        <w:t>.</w:t>
      </w:r>
    </w:p>
    <w:p w:rsidR="00D86CB3" w:rsidRDefault="00D86CB3" w:rsidP="00EC274F">
      <w:r>
        <w:t xml:space="preserve">Вывести данные в </w:t>
      </w:r>
      <w:proofErr w:type="spellStart"/>
      <w:r>
        <w:rPr>
          <w:lang w:val="en-US"/>
        </w:rPr>
        <w:t>Dbms</w:t>
      </w:r>
      <w:proofErr w:type="spellEnd"/>
      <w:r>
        <w:t xml:space="preserve"> </w:t>
      </w:r>
      <w:r>
        <w:rPr>
          <w:lang w:val="en-US"/>
        </w:rPr>
        <w:t>output</w:t>
      </w:r>
      <w:r w:rsidRPr="00D86CB3">
        <w:t>.</w:t>
      </w:r>
    </w:p>
    <w:p w:rsidR="006072FD" w:rsidRPr="007155E8" w:rsidRDefault="006072FD" w:rsidP="00EC274F">
      <w:r>
        <w:t>Повторять извлечение данных до тех пор, пока есть данные</w:t>
      </w:r>
      <w:r w:rsidR="00314058">
        <w:t xml:space="preserve"> в таблице.</w:t>
      </w:r>
    </w:p>
    <w:sectPr w:rsidR="006072FD" w:rsidRPr="007155E8" w:rsidSect="00444162">
      <w:pgSz w:w="12240" w:h="16340"/>
      <w:pgMar w:top="1898" w:right="1366" w:bottom="1134" w:left="12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123F2"/>
    <w:multiLevelType w:val="hybridMultilevel"/>
    <w:tmpl w:val="49303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CFC"/>
    <w:rsid w:val="0001405D"/>
    <w:rsid w:val="000D0294"/>
    <w:rsid w:val="001A3F74"/>
    <w:rsid w:val="002B7CFC"/>
    <w:rsid w:val="00314058"/>
    <w:rsid w:val="00467688"/>
    <w:rsid w:val="00525FAF"/>
    <w:rsid w:val="006072FD"/>
    <w:rsid w:val="006971F0"/>
    <w:rsid w:val="006B3168"/>
    <w:rsid w:val="007155E8"/>
    <w:rsid w:val="007F514F"/>
    <w:rsid w:val="008120C2"/>
    <w:rsid w:val="00967700"/>
    <w:rsid w:val="009B48A8"/>
    <w:rsid w:val="009E384C"/>
    <w:rsid w:val="00D86CB3"/>
    <w:rsid w:val="00DB0AFD"/>
    <w:rsid w:val="00EC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76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76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E0F89-3BEF-4916-A415-61A502F20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Максим Шаптала</cp:lastModifiedBy>
  <cp:revision>4</cp:revision>
  <dcterms:created xsi:type="dcterms:W3CDTF">2017-06-15T12:32:00Z</dcterms:created>
  <dcterms:modified xsi:type="dcterms:W3CDTF">2017-06-15T13:18:00Z</dcterms:modified>
</cp:coreProperties>
</file>