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FD3" w:rsidRPr="00E73FD3" w:rsidRDefault="00E73FD3" w:rsidP="00E73FD3">
      <w:pPr>
        <w:rPr>
          <w:noProof/>
          <w:lang w:eastAsia="ru-RU"/>
        </w:rPr>
      </w:pPr>
      <w:r>
        <w:rPr>
          <w:noProof/>
          <w:lang w:eastAsia="ru-RU"/>
        </w:rPr>
        <w:t xml:space="preserve">Написать </w:t>
      </w:r>
      <w:r>
        <w:rPr>
          <w:noProof/>
          <w:lang w:val="en-US" w:eastAsia="ru-RU"/>
        </w:rPr>
        <w:t>TestCase</w:t>
      </w:r>
      <w:r w:rsidRPr="00E73FD3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для проверки наличия скидки на </w:t>
      </w:r>
      <w:r w:rsidRPr="00E73FD3">
        <w:rPr>
          <w:noProof/>
          <w:lang w:eastAsia="ru-RU"/>
        </w:rPr>
        <w:t xml:space="preserve">Lenovo P70 Blue </w:t>
      </w:r>
      <w:r>
        <w:rPr>
          <w:noProof/>
          <w:lang w:eastAsia="ru-RU"/>
        </w:rPr>
        <w:t xml:space="preserve"> на сайте </w:t>
      </w:r>
      <w:r>
        <w:rPr>
          <w:noProof/>
          <w:lang w:val="en-US" w:eastAsia="ru-RU"/>
        </w:rPr>
        <w:t>rozetka</w:t>
      </w:r>
      <w:r w:rsidRPr="00E73FD3">
        <w:rPr>
          <w:noProof/>
          <w:lang w:eastAsia="ru-RU"/>
        </w:rPr>
        <w:t>.</w:t>
      </w:r>
      <w:r>
        <w:rPr>
          <w:noProof/>
          <w:lang w:val="en-US" w:eastAsia="ru-RU"/>
        </w:rPr>
        <w:t>com</w:t>
      </w:r>
      <w:r w:rsidRPr="00E73FD3">
        <w:rPr>
          <w:noProof/>
          <w:lang w:eastAsia="ru-RU"/>
        </w:rPr>
        <w:t>.</w:t>
      </w:r>
      <w:r>
        <w:rPr>
          <w:noProof/>
          <w:lang w:val="en-US" w:eastAsia="ru-RU"/>
        </w:rPr>
        <w:t>ua</w:t>
      </w:r>
      <w:r w:rsidRPr="00E73FD3">
        <w:rPr>
          <w:noProof/>
          <w:lang w:eastAsia="ru-RU"/>
        </w:rPr>
        <w:t xml:space="preserve"> </w:t>
      </w:r>
    </w:p>
    <w:p w:rsidR="00BA7552" w:rsidRDefault="00370DE2">
      <w:r>
        <w:rPr>
          <w:noProof/>
          <w:lang w:eastAsia="ru-RU"/>
        </w:rPr>
        <w:drawing>
          <wp:inline distT="0" distB="0" distL="0" distR="0" wp14:anchorId="5A473DD8" wp14:editId="11DEBA2F">
            <wp:extent cx="5940425" cy="475221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D3" w:rsidRDefault="00E73FD3">
      <w:pPr>
        <w:rPr>
          <w:lang w:val="en-US"/>
        </w:rPr>
      </w:pPr>
    </w:p>
    <w:p w:rsidR="00222AAA" w:rsidRDefault="00222AAA">
      <w:r>
        <w:t>Порядок действий пользователя:</w:t>
      </w:r>
    </w:p>
    <w:p w:rsidR="00222AAA" w:rsidRDefault="00222AAA" w:rsidP="00222AAA">
      <w:pPr>
        <w:pStyle w:val="a6"/>
        <w:numPr>
          <w:ilvl w:val="0"/>
          <w:numId w:val="1"/>
        </w:numPr>
      </w:pPr>
      <w:r>
        <w:t xml:space="preserve">Открыть браузер </w:t>
      </w:r>
      <w:r>
        <w:rPr>
          <w:lang w:val="en-US"/>
        </w:rPr>
        <w:t>FireFox</w:t>
      </w:r>
    </w:p>
    <w:p w:rsidR="00222AAA" w:rsidRPr="00222AAA" w:rsidRDefault="00222AAA" w:rsidP="00222AAA">
      <w:pPr>
        <w:pStyle w:val="a6"/>
        <w:numPr>
          <w:ilvl w:val="0"/>
          <w:numId w:val="1"/>
        </w:numPr>
      </w:pPr>
      <w:r>
        <w:t xml:space="preserve">Перейти по адресу </w:t>
      </w:r>
      <w:hyperlink r:id="rId7" w:history="1">
        <w:r w:rsidRPr="003B3C55">
          <w:rPr>
            <w:rStyle w:val="a5"/>
            <w:lang w:val="en-US"/>
          </w:rPr>
          <w:t>http</w:t>
        </w:r>
        <w:r w:rsidRPr="003B3C55">
          <w:rPr>
            <w:rStyle w:val="a5"/>
          </w:rPr>
          <w:t>://</w:t>
        </w:r>
        <w:r w:rsidRPr="003B3C55">
          <w:rPr>
            <w:rStyle w:val="a5"/>
            <w:lang w:val="en-US"/>
          </w:rPr>
          <w:t>rozetka</w:t>
        </w:r>
        <w:r w:rsidRPr="003B3C55">
          <w:rPr>
            <w:rStyle w:val="a5"/>
          </w:rPr>
          <w:t>.</w:t>
        </w:r>
        <w:r w:rsidRPr="003B3C55">
          <w:rPr>
            <w:rStyle w:val="a5"/>
            <w:lang w:val="en-US"/>
          </w:rPr>
          <w:t>com</w:t>
        </w:r>
        <w:r w:rsidRPr="003B3C55">
          <w:rPr>
            <w:rStyle w:val="a5"/>
          </w:rPr>
          <w:t>.</w:t>
        </w:r>
        <w:r w:rsidRPr="003B3C55">
          <w:rPr>
            <w:rStyle w:val="a5"/>
            <w:lang w:val="en-US"/>
          </w:rPr>
          <w:t>ua</w:t>
        </w:r>
      </w:hyperlink>
      <w:r w:rsidRPr="00222AAA">
        <w:t xml:space="preserve"> </w:t>
      </w:r>
    </w:p>
    <w:p w:rsidR="00222AAA" w:rsidRDefault="00222AAA" w:rsidP="00222AAA">
      <w:pPr>
        <w:pStyle w:val="a6"/>
        <w:numPr>
          <w:ilvl w:val="0"/>
          <w:numId w:val="1"/>
        </w:numPr>
      </w:pPr>
      <w:r>
        <w:t xml:space="preserve">В меню выбрать пункт «Телефоны, </w:t>
      </w:r>
      <w:r w:rsidR="00AF323B">
        <w:rPr>
          <w:lang w:val="en-US"/>
        </w:rPr>
        <w:t>TV</w:t>
      </w:r>
      <w:r w:rsidR="00AF323B" w:rsidRPr="00AF323B">
        <w:t xml:space="preserve"> </w:t>
      </w:r>
      <w:r w:rsidR="00AF323B">
        <w:t>и электроника</w:t>
      </w:r>
      <w:r>
        <w:t>» -</w:t>
      </w:r>
      <w:r w:rsidRPr="00222AAA">
        <w:t xml:space="preserve">&gt; </w:t>
      </w:r>
      <w:r>
        <w:t>«Смартфоны»</w:t>
      </w:r>
    </w:p>
    <w:p w:rsidR="00E73FD3" w:rsidRDefault="00AF323B" w:rsidP="00AF323B">
      <w:pPr>
        <w:pStyle w:val="a6"/>
        <w:numPr>
          <w:ilvl w:val="0"/>
          <w:numId w:val="1"/>
        </w:numPr>
      </w:pPr>
      <w:r>
        <w:t xml:space="preserve">Проверить наличие скидки на товар </w:t>
      </w:r>
      <w:r>
        <w:t>Lenovo K5 Plus (A6020a46) Silver</w:t>
      </w:r>
      <w:r>
        <w:t xml:space="preserve"> стоимость которого </w:t>
      </w:r>
      <w:r w:rsidR="00222AAA">
        <w:t>должна составлять</w:t>
      </w:r>
      <w:r w:rsidR="00E73FD3">
        <w:t xml:space="preserve"> 4 444 грн</w:t>
      </w:r>
      <w:r>
        <w:t xml:space="preserve"> вместо </w:t>
      </w:r>
      <w:r w:rsidRPr="00AF323B">
        <w:t>4</w:t>
      </w:r>
      <w:r>
        <w:t xml:space="preserve"> </w:t>
      </w:r>
      <w:bookmarkStart w:id="0" w:name="_GoBack"/>
      <w:bookmarkEnd w:id="0"/>
      <w:r w:rsidRPr="00AF323B">
        <w:t xml:space="preserve">999 </w:t>
      </w:r>
      <w:r>
        <w:t>грн</w:t>
      </w:r>
    </w:p>
    <w:sectPr w:rsidR="00E73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408E4"/>
    <w:multiLevelType w:val="hybridMultilevel"/>
    <w:tmpl w:val="3560F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F19"/>
    <w:rsid w:val="00222AAA"/>
    <w:rsid w:val="00361F19"/>
    <w:rsid w:val="00370DE2"/>
    <w:rsid w:val="00477053"/>
    <w:rsid w:val="00746B19"/>
    <w:rsid w:val="00AF323B"/>
    <w:rsid w:val="00E7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FD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73FD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22A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FD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73FD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22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ozetka.c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shaptala</dc:creator>
  <cp:keywords/>
  <dc:description/>
  <cp:lastModifiedBy>Максим Шаптала</cp:lastModifiedBy>
  <cp:revision>5</cp:revision>
  <dcterms:created xsi:type="dcterms:W3CDTF">2016-04-19T08:36:00Z</dcterms:created>
  <dcterms:modified xsi:type="dcterms:W3CDTF">2017-01-12T19:00:00Z</dcterms:modified>
</cp:coreProperties>
</file>