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DB3" w:rsidRDefault="004F2BA5">
      <w:pPr>
        <w:tabs>
          <w:tab w:val="left" w:pos="2609"/>
          <w:tab w:val="center" w:pos="4213"/>
        </w:tabs>
        <w:jc w:val="center"/>
        <w:rPr>
          <w:rFonts w:ascii="黑体" w:eastAsia="黑体" w:hAnsi="黑体" w:cs="黑体"/>
          <w:sz w:val="30"/>
          <w:szCs w:val="30"/>
        </w:rPr>
      </w:pPr>
      <w:r>
        <w:rPr>
          <w:rFonts w:ascii="黑体" w:eastAsia="黑体" w:hAnsi="黑体" w:cs="黑体" w:hint="eastAsia"/>
          <w:sz w:val="30"/>
          <w:szCs w:val="30"/>
        </w:rPr>
        <w:t>Linux</w:t>
      </w:r>
      <w:r>
        <w:rPr>
          <w:rFonts w:ascii="黑体" w:eastAsia="黑体" w:hAnsi="黑体" w:cs="黑体" w:hint="eastAsia"/>
          <w:sz w:val="30"/>
          <w:szCs w:val="30"/>
        </w:rPr>
        <w:t>下动态库和静态库的制作及使用</w:t>
      </w:r>
    </w:p>
    <w:p w:rsidR="00E72DB3" w:rsidRDefault="004F2BA5">
      <w:pPr>
        <w:tabs>
          <w:tab w:val="left" w:pos="2609"/>
          <w:tab w:val="center" w:pos="4213"/>
        </w:tabs>
        <w:ind w:firstLineChars="200" w:firstLine="480"/>
        <w:jc w:val="both"/>
        <w:rPr>
          <w:rFonts w:ascii="宋体" w:hAnsi="宋体" w:cs="宋体"/>
        </w:rPr>
      </w:pPr>
      <w:r>
        <w:rPr>
          <w:rFonts w:ascii="宋体" w:hAnsi="宋体" w:cs="宋体" w:hint="eastAsia"/>
        </w:rPr>
        <w:t>在实际的开发过程中，编写程序往往都需要依赖很多基础的底层库，比方</w:t>
      </w:r>
      <w:r>
        <w:rPr>
          <w:rFonts w:ascii="宋体" w:hAnsi="宋体" w:cs="宋体" w:hint="eastAsia"/>
        </w:rPr>
        <w:t>说</w:t>
      </w:r>
      <w:r>
        <w:rPr>
          <w:rFonts w:ascii="宋体" w:hAnsi="宋体" w:cs="宋体" w:hint="eastAsia"/>
        </w:rPr>
        <w:t>平时用的较多的标准</w:t>
      </w:r>
      <w:r>
        <w:rPr>
          <w:rFonts w:ascii="宋体" w:hAnsi="宋体" w:cs="宋体" w:hint="eastAsia"/>
        </w:rPr>
        <w:t>C</w:t>
      </w:r>
      <w:r>
        <w:rPr>
          <w:rFonts w:ascii="宋体" w:hAnsi="宋体" w:cs="宋体" w:hint="eastAsia"/>
        </w:rPr>
        <w:t>库，数学库等等；我们会频繁的使用这些库里的函数，</w:t>
      </w:r>
      <w:r>
        <w:rPr>
          <w:rFonts w:ascii="宋体" w:hAnsi="宋体" w:cs="宋体" w:hint="eastAsia"/>
        </w:rPr>
        <w:t>这些函数大多数都是前人为我们写好的，所以值得庆幸的是我们的工作不必从零开始，我们要做的只是在恰当的位置调用合适的库函数去实现相应的功能，</w:t>
      </w:r>
      <w:r>
        <w:rPr>
          <w:rFonts w:ascii="宋体" w:hAnsi="宋体" w:cs="宋体"/>
        </w:rPr>
        <w:t>充分利用</w:t>
      </w:r>
      <w:r>
        <w:rPr>
          <w:rFonts w:ascii="宋体" w:hAnsi="宋体" w:cs="宋体" w:hint="eastAsia"/>
        </w:rPr>
        <w:t>前人</w:t>
      </w:r>
      <w:r>
        <w:rPr>
          <w:rFonts w:ascii="宋体" w:hAnsi="宋体" w:cs="宋体"/>
        </w:rPr>
        <w:t>的劳动成果</w:t>
      </w:r>
      <w:r>
        <w:rPr>
          <w:rFonts w:ascii="宋体" w:hAnsi="宋体" w:cs="宋体" w:hint="eastAsia"/>
        </w:rPr>
        <w:t>，</w:t>
      </w:r>
      <w:r>
        <w:rPr>
          <w:rFonts w:ascii="宋体" w:hAnsi="宋体" w:cs="宋体"/>
        </w:rPr>
        <w:t>就</w:t>
      </w:r>
      <w:r>
        <w:rPr>
          <w:rFonts w:ascii="宋体" w:hAnsi="宋体" w:cs="宋体" w:hint="eastAsia"/>
        </w:rPr>
        <w:t>是</w:t>
      </w:r>
      <w:r>
        <w:rPr>
          <w:rFonts w:ascii="宋体" w:hAnsi="宋体" w:cs="宋体"/>
        </w:rPr>
        <w:t>“</w:t>
      </w:r>
      <w:r>
        <w:rPr>
          <w:rFonts w:ascii="宋体" w:hAnsi="宋体" w:cs="宋体"/>
        </w:rPr>
        <w:t>站在巨人的肩膀上</w:t>
      </w:r>
      <w:r>
        <w:rPr>
          <w:rFonts w:ascii="宋体" w:hAnsi="宋体" w:cs="宋体"/>
        </w:rPr>
        <w:t>”</w:t>
      </w:r>
      <w:r>
        <w:rPr>
          <w:rFonts w:ascii="宋体" w:hAnsi="宋体" w:cs="宋体"/>
        </w:rPr>
        <w:t>。</w:t>
      </w:r>
      <w:r>
        <w:rPr>
          <w:rFonts w:ascii="宋体" w:hAnsi="宋体" w:cs="宋体" w:hint="eastAsia"/>
        </w:rPr>
        <w:t>本文主要简述</w:t>
      </w:r>
      <w:r>
        <w:rPr>
          <w:rFonts w:ascii="宋体" w:hAnsi="宋体" w:cs="宋体" w:hint="eastAsia"/>
        </w:rPr>
        <w:t>Linux</w:t>
      </w:r>
      <w:r>
        <w:rPr>
          <w:rFonts w:ascii="宋体" w:hAnsi="宋体" w:cs="宋体" w:hint="eastAsia"/>
        </w:rPr>
        <w:t>下库的制作以及使用方法。</w:t>
      </w:r>
    </w:p>
    <w:p w:rsidR="00E72DB3" w:rsidRDefault="004F2BA5">
      <w:pPr>
        <w:numPr>
          <w:ilvl w:val="0"/>
          <w:numId w:val="2"/>
        </w:numPr>
        <w:tabs>
          <w:tab w:val="left" w:pos="2609"/>
          <w:tab w:val="center" w:pos="4213"/>
        </w:tabs>
        <w:jc w:val="both"/>
        <w:rPr>
          <w:rFonts w:ascii="宋体" w:hAnsi="宋体" w:cs="宋体"/>
          <w:b/>
          <w:bCs/>
        </w:rPr>
      </w:pPr>
      <w:r>
        <w:rPr>
          <w:rFonts w:ascii="黑体" w:eastAsia="黑体" w:hAnsi="黑体" w:cs="黑体" w:hint="eastAsia"/>
          <w:b/>
          <w:bCs/>
        </w:rPr>
        <w:t>什么是库</w:t>
      </w:r>
    </w:p>
    <w:p w:rsidR="00E72DB3" w:rsidRDefault="004F2BA5">
      <w:pPr>
        <w:pStyle w:val="a3"/>
        <w:widowControl/>
        <w:spacing w:beforeAutospacing="0" w:afterAutospacing="0"/>
        <w:ind w:firstLineChars="200" w:firstLine="480"/>
        <w:jc w:val="both"/>
        <w:rPr>
          <w:rFonts w:ascii="宋体" w:hAnsi="宋体" w:cs="宋体"/>
          <w:kern w:val="2"/>
        </w:rPr>
      </w:pPr>
      <w:r>
        <w:rPr>
          <w:rFonts w:ascii="宋体" w:hAnsi="宋体" w:cs="宋体" w:hint="eastAsia"/>
          <w:kern w:val="2"/>
        </w:rPr>
        <w:t>库从本质上来说是一种可执行代码的二进制格式，可以被载入内存中执行。根据链接时期的不同，库又有：静态库和共享库（动态库）二者的不同点在</w:t>
      </w:r>
      <w:r>
        <w:rPr>
          <w:rFonts w:ascii="宋体" w:hAnsi="宋体" w:cs="宋体" w:hint="eastAsia"/>
          <w:b/>
          <w:bCs/>
          <w:kern w:val="2"/>
        </w:rPr>
        <w:t>于代码被载入的时刻不同。</w:t>
      </w:r>
    </w:p>
    <w:p w:rsidR="00E72DB3" w:rsidRDefault="004F2BA5">
      <w:pPr>
        <w:pStyle w:val="a3"/>
        <w:widowControl/>
        <w:spacing w:beforeAutospacing="0" w:afterAutospacing="0"/>
        <w:ind w:firstLineChars="200" w:firstLine="480"/>
        <w:jc w:val="both"/>
      </w:pPr>
      <w:r>
        <w:t>静态库的代码在</w:t>
      </w:r>
      <w:r>
        <w:rPr>
          <w:b/>
          <w:bCs/>
        </w:rPr>
        <w:t>编译过程</w:t>
      </w:r>
      <w:r>
        <w:t>中</w:t>
      </w:r>
      <w:r>
        <w:rPr>
          <w:b/>
          <w:bCs/>
        </w:rPr>
        <w:t>已经被载入可执行程序</w:t>
      </w:r>
      <w:r>
        <w:t>，因此体积较大</w:t>
      </w:r>
      <w:r>
        <w:rPr>
          <w:rFonts w:hint="eastAsia"/>
        </w:rPr>
        <w:t>。</w:t>
      </w:r>
    </w:p>
    <w:p w:rsidR="00E72DB3" w:rsidRDefault="004F2BA5">
      <w:pPr>
        <w:pStyle w:val="a3"/>
        <w:widowControl/>
        <w:spacing w:beforeAutospacing="0" w:afterAutospacing="0"/>
        <w:ind w:firstLineChars="200" w:firstLine="480"/>
        <w:jc w:val="both"/>
      </w:pPr>
      <w:r>
        <w:t>共享库的代码是在可执行程序运行时才载入内存的，在编译过程中仅简单的引用，因此</w:t>
      </w:r>
      <w:r>
        <w:rPr>
          <w:b/>
          <w:bCs/>
        </w:rPr>
        <w:t>代码体积较小</w:t>
      </w:r>
      <w:r>
        <w:t>。</w:t>
      </w:r>
    </w:p>
    <w:p w:rsidR="00E72DB3" w:rsidRDefault="004F2BA5">
      <w:pPr>
        <w:numPr>
          <w:ilvl w:val="0"/>
          <w:numId w:val="2"/>
        </w:numPr>
        <w:tabs>
          <w:tab w:val="left" w:pos="2609"/>
          <w:tab w:val="center" w:pos="4213"/>
        </w:tabs>
        <w:jc w:val="both"/>
        <w:rPr>
          <w:rFonts w:ascii="黑体" w:eastAsia="黑体" w:hAnsi="黑体" w:cs="黑体"/>
          <w:b/>
          <w:bCs/>
        </w:rPr>
      </w:pPr>
      <w:r>
        <w:rPr>
          <w:rFonts w:ascii="黑体" w:eastAsia="黑体" w:hAnsi="黑体" w:cs="黑体" w:hint="eastAsia"/>
          <w:b/>
          <w:bCs/>
        </w:rPr>
        <w:t>初识静态库与动态库</w:t>
      </w:r>
    </w:p>
    <w:p w:rsidR="00E72DB3" w:rsidRDefault="004F2BA5">
      <w:pPr>
        <w:tabs>
          <w:tab w:val="left" w:pos="2609"/>
          <w:tab w:val="center" w:pos="4213"/>
        </w:tabs>
        <w:jc w:val="both"/>
        <w:rPr>
          <w:rFonts w:ascii="黑体" w:eastAsia="黑体" w:hAnsi="黑体" w:cs="黑体"/>
        </w:rPr>
      </w:pPr>
      <w:r>
        <w:rPr>
          <w:rFonts w:ascii="黑体" w:eastAsia="黑体" w:hAnsi="黑体" w:cs="黑体" w:hint="eastAsia"/>
        </w:rPr>
        <w:t>1.</w:t>
      </w:r>
      <w:r>
        <w:rPr>
          <w:rFonts w:ascii="黑体" w:eastAsia="黑体" w:hAnsi="黑体" w:cs="黑体" w:hint="eastAsia"/>
        </w:rPr>
        <w:t>静态函数库</w:t>
      </w:r>
    </w:p>
    <w:p w:rsidR="00E72DB3" w:rsidRDefault="004F2BA5">
      <w:pPr>
        <w:tabs>
          <w:tab w:val="left" w:pos="2609"/>
          <w:tab w:val="center" w:pos="4213"/>
        </w:tabs>
        <w:ind w:firstLineChars="200" w:firstLine="480"/>
        <w:jc w:val="both"/>
        <w:rPr>
          <w:rFonts w:ascii="宋体" w:hAnsi="宋体" w:cs="宋体"/>
        </w:rPr>
      </w:pPr>
      <w:r>
        <w:rPr>
          <w:rFonts w:ascii="宋体" w:hAnsi="宋体" w:cs="宋体" w:hint="eastAsia"/>
        </w:rPr>
        <w:t>这类库的名字一般是</w:t>
      </w:r>
      <w:r>
        <w:rPr>
          <w:rFonts w:ascii="宋体" w:hAnsi="宋体" w:cs="宋体" w:hint="eastAsia"/>
        </w:rPr>
        <w:t>libxxx.a</w:t>
      </w:r>
      <w:r>
        <w:rPr>
          <w:rFonts w:ascii="宋体" w:hAnsi="宋体" w:cs="宋体" w:hint="eastAsia"/>
        </w:rPr>
        <w:t>，</w:t>
      </w:r>
      <w:r>
        <w:rPr>
          <w:rFonts w:ascii="宋体" w:hAnsi="宋体" w:cs="宋体"/>
          <w:color w:val="FF0000"/>
        </w:rPr>
        <w:t>xxx</w:t>
      </w:r>
      <w:r>
        <w:rPr>
          <w:rFonts w:ascii="宋体" w:hAnsi="宋体" w:cs="宋体" w:hint="eastAsia"/>
          <w:color w:val="FF0000"/>
        </w:rPr>
        <w:t>为库的名字</w:t>
      </w:r>
      <w:r>
        <w:rPr>
          <w:rFonts w:ascii="宋体" w:hAnsi="宋体" w:cs="宋体" w:hint="eastAsia"/>
        </w:rPr>
        <w:t>。利用静态函数库编译成的</w:t>
      </w:r>
      <w:r>
        <w:rPr>
          <w:rFonts w:ascii="宋体" w:hAnsi="宋体" w:cs="宋体" w:hint="eastAsia"/>
          <w:color w:val="FF0000"/>
        </w:rPr>
        <w:t>文件比较大</w:t>
      </w:r>
      <w:r>
        <w:rPr>
          <w:rFonts w:ascii="宋体" w:hAnsi="宋体" w:cs="宋体" w:hint="eastAsia"/>
        </w:rPr>
        <w:t>，因为整个函数库的所有数据都会被整合进</w:t>
      </w:r>
      <w:r>
        <w:rPr>
          <w:rFonts w:ascii="宋体" w:hAnsi="宋体" w:cs="宋体" w:hint="eastAsia"/>
          <w:color w:val="FF0000"/>
        </w:rPr>
        <w:t>目标代码中</w:t>
      </w:r>
      <w:r>
        <w:rPr>
          <w:rFonts w:ascii="宋体" w:hAnsi="宋体" w:cs="宋体" w:hint="eastAsia"/>
        </w:rPr>
        <w:t>，他的优点就显而易见了，</w:t>
      </w:r>
      <w:r>
        <w:rPr>
          <w:rFonts w:ascii="宋体" w:hAnsi="宋体" w:cs="宋体" w:hint="eastAsia"/>
          <w:b/>
          <w:bCs/>
        </w:rPr>
        <w:t>即编译后的执行程序不需要外部的函数库支持</w:t>
      </w:r>
      <w:r>
        <w:rPr>
          <w:rFonts w:ascii="宋体" w:hAnsi="宋体" w:cs="宋体" w:hint="eastAsia"/>
        </w:rPr>
        <w:t>，因为所有使用的函数都已经被编译进去了。当然这也会成为他的</w:t>
      </w:r>
      <w:r>
        <w:rPr>
          <w:rFonts w:ascii="宋体" w:hAnsi="宋体" w:cs="宋体" w:hint="eastAsia"/>
          <w:b/>
          <w:bCs/>
        </w:rPr>
        <w:t>缺点</w:t>
      </w:r>
      <w:r>
        <w:rPr>
          <w:rFonts w:ascii="宋体" w:hAnsi="宋体" w:cs="宋体" w:hint="eastAsia"/>
        </w:rPr>
        <w:t>，因为如果静态函数库改变了，那么你的程序必须重新编译。</w:t>
      </w:r>
    </w:p>
    <w:p w:rsidR="00E72DB3" w:rsidRDefault="004F2BA5">
      <w:pPr>
        <w:tabs>
          <w:tab w:val="left" w:pos="2609"/>
          <w:tab w:val="center" w:pos="4213"/>
        </w:tabs>
        <w:jc w:val="both"/>
        <w:rPr>
          <w:rFonts w:ascii="黑体" w:eastAsia="黑体" w:hAnsi="黑体" w:cs="黑体"/>
        </w:rPr>
      </w:pPr>
      <w:r>
        <w:rPr>
          <w:rFonts w:ascii="黑体" w:eastAsia="黑体" w:hAnsi="黑体" w:cs="黑体" w:hint="eastAsia"/>
        </w:rPr>
        <w:t>2.</w:t>
      </w:r>
      <w:r>
        <w:rPr>
          <w:rFonts w:ascii="黑体" w:eastAsia="黑体" w:hAnsi="黑体" w:cs="黑体" w:hint="eastAsia"/>
        </w:rPr>
        <w:t>动态函数库</w:t>
      </w:r>
    </w:p>
    <w:p w:rsidR="00E72DB3" w:rsidRDefault="004F2BA5">
      <w:pPr>
        <w:tabs>
          <w:tab w:val="left" w:pos="2609"/>
          <w:tab w:val="center" w:pos="4213"/>
        </w:tabs>
        <w:ind w:firstLineChars="200" w:firstLine="480"/>
        <w:jc w:val="both"/>
        <w:rPr>
          <w:rFonts w:ascii="宋体" w:hAnsi="宋体" w:cs="宋体"/>
        </w:rPr>
      </w:pPr>
      <w:r>
        <w:rPr>
          <w:rFonts w:ascii="宋体" w:hAnsi="宋体" w:cs="宋体" w:hint="eastAsia"/>
        </w:rPr>
        <w:t>这类库的名字一般是</w:t>
      </w:r>
      <w:r>
        <w:rPr>
          <w:rFonts w:ascii="宋体" w:hAnsi="宋体" w:cs="宋体"/>
        </w:rPr>
        <w:t>libxxx.</w:t>
      </w:r>
      <w:r>
        <w:rPr>
          <w:rFonts w:ascii="宋体" w:hAnsi="宋体" w:cs="宋体"/>
          <w:color w:val="0000FF"/>
        </w:rPr>
        <w:t>M.N</w:t>
      </w:r>
      <w:r>
        <w:rPr>
          <w:rFonts w:ascii="宋体" w:hAnsi="宋体" w:cs="宋体"/>
        </w:rPr>
        <w:t>.so</w:t>
      </w:r>
      <w:r>
        <w:rPr>
          <w:rFonts w:ascii="宋体" w:hAnsi="宋体" w:cs="宋体" w:hint="eastAsia"/>
        </w:rPr>
        <w:t>，</w:t>
      </w:r>
      <w:r>
        <w:rPr>
          <w:rFonts w:ascii="宋体" w:hAnsi="宋体" w:cs="宋体" w:hint="eastAsia"/>
          <w:color w:val="FF0000"/>
        </w:rPr>
        <w:t>同样的</w:t>
      </w:r>
      <w:r>
        <w:rPr>
          <w:rFonts w:ascii="宋体" w:hAnsi="宋体" w:cs="宋体"/>
          <w:color w:val="FF0000"/>
        </w:rPr>
        <w:t>xxx</w:t>
      </w:r>
      <w:r>
        <w:rPr>
          <w:rFonts w:ascii="宋体" w:hAnsi="宋体" w:cs="宋体" w:hint="eastAsia"/>
          <w:color w:val="FF0000"/>
        </w:rPr>
        <w:t>为库的名字</w:t>
      </w:r>
      <w:r>
        <w:rPr>
          <w:rFonts w:ascii="宋体" w:hAnsi="宋体" w:cs="宋体" w:hint="eastAsia"/>
        </w:rPr>
        <w:t>，</w:t>
      </w:r>
      <w:r>
        <w:rPr>
          <w:rFonts w:ascii="宋体" w:hAnsi="宋体" w:cs="宋体"/>
        </w:rPr>
        <w:t>M</w:t>
      </w:r>
      <w:r>
        <w:rPr>
          <w:rFonts w:ascii="宋体" w:hAnsi="宋体" w:cs="宋体" w:hint="eastAsia"/>
        </w:rPr>
        <w:t>是库的主版本号，</w:t>
      </w:r>
      <w:r>
        <w:rPr>
          <w:rFonts w:ascii="宋体" w:hAnsi="宋体" w:cs="宋体"/>
        </w:rPr>
        <w:t>N</w:t>
      </w:r>
      <w:r>
        <w:rPr>
          <w:rFonts w:ascii="宋体" w:hAnsi="宋体" w:cs="宋体" w:hint="eastAsia"/>
        </w:rPr>
        <w:t>是库的副版本号。当然也可以不要版本号，但名字必须有。相对于静态函数库，动态函数库在编译的时候并没有被编译进目标代码中，</w:t>
      </w:r>
      <w:r>
        <w:rPr>
          <w:rFonts w:ascii="宋体" w:hAnsi="宋体" w:cs="宋体" w:hint="eastAsia"/>
          <w:color w:val="FF0000"/>
        </w:rPr>
        <w:t>你的程序执行到相关函数时才调用该函数库里的相应函数</w:t>
      </w:r>
      <w:r>
        <w:rPr>
          <w:rFonts w:ascii="宋体" w:hAnsi="宋体" w:cs="宋体" w:hint="eastAsia"/>
        </w:rPr>
        <w:t>，因此动态函数库所产生的可执行文件比较小。由于函数库没有被整合进你的程序，而是程序运行时动态的申请并调用，所以程序的运行环境中必须提供相应的库。动态函数库的改变并不影响你的程序，所以动态函数库的升级比较方便。</w:t>
      </w:r>
      <w:r>
        <w:rPr>
          <w:rFonts w:ascii="宋体" w:hAnsi="宋体" w:cs="宋体"/>
        </w:rPr>
        <w:t>linux</w:t>
      </w:r>
      <w:r>
        <w:rPr>
          <w:rFonts w:ascii="宋体" w:hAnsi="宋体" w:cs="宋体" w:hint="eastAsia"/>
        </w:rPr>
        <w:t>系统有几个重要的目录存放相应的函数库，如</w:t>
      </w:r>
      <w:r>
        <w:rPr>
          <w:rFonts w:ascii="宋体" w:hAnsi="宋体" w:cs="宋体"/>
        </w:rPr>
        <w:t>/lib /usr/lib</w:t>
      </w:r>
      <w:r>
        <w:rPr>
          <w:rFonts w:ascii="宋体" w:hAnsi="宋体" w:cs="宋体" w:hint="eastAsia"/>
        </w:rPr>
        <w:t>。</w:t>
      </w:r>
    </w:p>
    <w:p w:rsidR="00E72DB3" w:rsidRDefault="004F2BA5">
      <w:pPr>
        <w:numPr>
          <w:ilvl w:val="0"/>
          <w:numId w:val="2"/>
        </w:numPr>
        <w:tabs>
          <w:tab w:val="left" w:pos="2609"/>
          <w:tab w:val="center" w:pos="4213"/>
        </w:tabs>
        <w:jc w:val="both"/>
        <w:rPr>
          <w:rFonts w:ascii="黑体" w:eastAsia="黑体" w:hAnsi="黑体" w:cs="黑体"/>
          <w:b/>
          <w:bCs/>
        </w:rPr>
      </w:pPr>
      <w:r>
        <w:rPr>
          <w:rFonts w:ascii="黑体" w:eastAsia="黑体" w:hAnsi="黑体" w:cs="黑体" w:hint="eastAsia"/>
          <w:b/>
          <w:bCs/>
        </w:rPr>
        <w:t>静态库与动态库的比较</w:t>
      </w:r>
    </w:p>
    <w:p w:rsidR="00E72DB3" w:rsidRDefault="004F2BA5">
      <w:pPr>
        <w:pStyle w:val="a3"/>
        <w:widowControl/>
        <w:spacing w:beforeAutospacing="0" w:afterAutospacing="0"/>
        <w:ind w:firstLineChars="200" w:firstLine="480"/>
        <w:jc w:val="both"/>
        <w:rPr>
          <w:rFonts w:ascii="宋体" w:hAnsi="宋体" w:cs="宋体"/>
          <w:kern w:val="2"/>
        </w:rPr>
      </w:pPr>
      <w:r>
        <w:rPr>
          <w:rFonts w:ascii="宋体" w:hAnsi="宋体" w:cs="宋体" w:hint="eastAsia"/>
          <w:kern w:val="2"/>
        </w:rPr>
        <w:lastRenderedPageBreak/>
        <w:t>静态库其实从某种意义上来说只不过它操作的对象是目标代码而不是源码而已。因为静态库被链接后库就直接嵌入可执行文件中了，这样就带来了两个问题。</w:t>
      </w:r>
    </w:p>
    <w:p w:rsidR="00E72DB3" w:rsidRDefault="004F2BA5">
      <w:pPr>
        <w:pStyle w:val="a3"/>
        <w:widowControl/>
        <w:spacing w:beforeAutospacing="0" w:afterAutospacing="0"/>
        <w:ind w:firstLineChars="200" w:firstLine="480"/>
        <w:jc w:val="both"/>
        <w:rPr>
          <w:rFonts w:ascii="宋体" w:hAnsi="宋体" w:cs="宋体"/>
          <w:kern w:val="2"/>
        </w:rPr>
      </w:pPr>
      <w:r>
        <w:rPr>
          <w:rFonts w:ascii="宋体" w:hAnsi="宋体" w:cs="宋体" w:hint="eastAsia"/>
          <w:kern w:val="2"/>
        </w:rPr>
        <w:t>（</w:t>
      </w:r>
      <w:r>
        <w:rPr>
          <w:rFonts w:ascii="宋体" w:hAnsi="宋体" w:cs="宋体" w:hint="eastAsia"/>
          <w:kern w:val="2"/>
        </w:rPr>
        <w:t>1</w:t>
      </w:r>
      <w:r>
        <w:rPr>
          <w:rFonts w:ascii="宋体" w:hAnsi="宋体" w:cs="宋体" w:hint="eastAsia"/>
          <w:kern w:val="2"/>
        </w:rPr>
        <w:t>）首先就是系</w:t>
      </w:r>
      <w:r>
        <w:rPr>
          <w:rFonts w:ascii="宋体" w:hAnsi="宋体" w:cs="宋体" w:hint="eastAsia"/>
          <w:color w:val="FF0000"/>
          <w:kern w:val="2"/>
        </w:rPr>
        <w:t>统空间被浪费</w:t>
      </w:r>
      <w:r>
        <w:rPr>
          <w:rFonts w:ascii="宋体" w:hAnsi="宋体" w:cs="宋体" w:hint="eastAsia"/>
          <w:kern w:val="2"/>
        </w:rPr>
        <w:t>了。这是显而易见的，想象一下，如果多个程序链接了同一个库，则每一个生成的可执行文件就都会有一个库的副本，必然会浪费系统空间。</w:t>
      </w:r>
    </w:p>
    <w:p w:rsidR="00E72DB3" w:rsidRDefault="004F2BA5">
      <w:pPr>
        <w:pStyle w:val="a3"/>
        <w:widowControl/>
        <w:spacing w:beforeAutospacing="0" w:afterAutospacing="0"/>
        <w:ind w:firstLineChars="200" w:firstLine="480"/>
        <w:jc w:val="both"/>
        <w:rPr>
          <w:rFonts w:ascii="宋体" w:hAnsi="宋体" w:cs="宋体"/>
          <w:kern w:val="2"/>
        </w:rPr>
      </w:pPr>
      <w:r>
        <w:rPr>
          <w:rFonts w:ascii="宋体" w:hAnsi="宋体" w:cs="宋体" w:hint="eastAsia"/>
          <w:kern w:val="2"/>
        </w:rPr>
        <w:t>（</w:t>
      </w:r>
      <w:r>
        <w:rPr>
          <w:rFonts w:ascii="宋体" w:hAnsi="宋体" w:cs="宋体" w:hint="eastAsia"/>
          <w:kern w:val="2"/>
        </w:rPr>
        <w:t>2</w:t>
      </w:r>
      <w:r>
        <w:rPr>
          <w:rFonts w:ascii="宋体" w:hAnsi="宋体" w:cs="宋体" w:hint="eastAsia"/>
          <w:kern w:val="2"/>
        </w:rPr>
        <w:t>）再者，一</w:t>
      </w:r>
      <w:r>
        <w:rPr>
          <w:rFonts w:ascii="宋体" w:hAnsi="宋体" w:cs="宋体" w:hint="eastAsia"/>
          <w:color w:val="FF0000"/>
          <w:kern w:val="2"/>
        </w:rPr>
        <w:t>旦发现了库中有</w:t>
      </w:r>
      <w:r>
        <w:rPr>
          <w:rFonts w:ascii="宋体" w:hAnsi="宋体" w:cs="宋体" w:hint="eastAsia"/>
          <w:color w:val="FF0000"/>
          <w:kern w:val="2"/>
        </w:rPr>
        <w:t>bug</w:t>
      </w:r>
      <w:r>
        <w:rPr>
          <w:rFonts w:ascii="宋体" w:hAnsi="宋体" w:cs="宋体" w:hint="eastAsia"/>
          <w:kern w:val="2"/>
        </w:rPr>
        <w:t>，挽救起来就比较麻烦了。必须一一把链接该库的程序找出来，然后重新编译。</w:t>
      </w:r>
    </w:p>
    <w:p w:rsidR="00E72DB3" w:rsidRDefault="004F2BA5">
      <w:pPr>
        <w:pStyle w:val="a3"/>
        <w:widowControl/>
        <w:spacing w:beforeAutospacing="0" w:afterAutospacing="0"/>
        <w:ind w:firstLineChars="200" w:firstLine="480"/>
        <w:jc w:val="both"/>
        <w:rPr>
          <w:rFonts w:ascii="宋体" w:hAnsi="宋体" w:cs="宋体"/>
          <w:kern w:val="2"/>
        </w:rPr>
      </w:pPr>
      <w:r>
        <w:rPr>
          <w:rFonts w:ascii="宋体" w:hAnsi="宋体" w:cs="宋体" w:hint="eastAsia"/>
          <w:kern w:val="2"/>
        </w:rPr>
        <w:t>而动态库的出现正弥补了静态库的以上弊端。因为动态库是在程序运行时被链接的，所以磁盘上只须保留一份副本，因此节约了磁盘空间。如果发现了</w:t>
      </w:r>
      <w:r>
        <w:rPr>
          <w:rFonts w:ascii="宋体" w:hAnsi="宋体" w:cs="宋体" w:hint="eastAsia"/>
          <w:kern w:val="2"/>
        </w:rPr>
        <w:t>bug</w:t>
      </w:r>
      <w:r>
        <w:rPr>
          <w:rFonts w:ascii="宋体" w:hAnsi="宋体" w:cs="宋体" w:hint="eastAsia"/>
          <w:kern w:val="2"/>
        </w:rPr>
        <w:t>或要升级也很简单，只要用新的库把原来的替换掉就行了。</w:t>
      </w:r>
    </w:p>
    <w:p w:rsidR="00E72DB3" w:rsidRDefault="004F2BA5">
      <w:pPr>
        <w:pStyle w:val="a3"/>
        <w:widowControl/>
        <w:spacing w:beforeAutospacing="0" w:afterAutospacing="0"/>
        <w:ind w:firstLineChars="200" w:firstLine="480"/>
        <w:jc w:val="both"/>
        <w:rPr>
          <w:rFonts w:ascii="宋体" w:hAnsi="宋体" w:cs="宋体"/>
          <w:kern w:val="2"/>
        </w:rPr>
      </w:pPr>
      <w:r>
        <w:rPr>
          <w:rFonts w:ascii="宋体" w:hAnsi="宋体" w:cs="宋体" w:hint="eastAsia"/>
          <w:kern w:val="2"/>
        </w:rPr>
        <w:t>但是静态库也有自己的优点：编译后的执行程序不需要外部的函数库支持，因为所有使用的函数都已</w:t>
      </w:r>
      <w:r>
        <w:rPr>
          <w:rFonts w:ascii="宋体" w:hAnsi="宋体" w:cs="宋体" w:hint="eastAsia"/>
          <w:kern w:val="2"/>
        </w:rPr>
        <w:t>经被编译进去了。</w:t>
      </w:r>
      <w:r>
        <w:rPr>
          <w:rFonts w:ascii="宋体" w:hAnsi="宋体" w:cs="宋体" w:hint="eastAsia"/>
          <w:kern w:val="2"/>
        </w:rPr>
        <w:t xml:space="preserve"> </w:t>
      </w:r>
    </w:p>
    <w:tbl>
      <w:tblPr>
        <w:tblpPr w:leftFromText="180" w:rightFromText="180" w:vertAnchor="text" w:horzAnchor="page" w:tblpX="1312" w:tblpY="363"/>
        <w:tblOverlap w:val="never"/>
        <w:tblW w:w="10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3827"/>
        <w:gridCol w:w="4620"/>
      </w:tblGrid>
      <w:tr w:rsidR="00E72DB3">
        <w:tc>
          <w:tcPr>
            <w:tcW w:w="2235" w:type="dxa"/>
          </w:tcPr>
          <w:p w:rsidR="00E72DB3" w:rsidRDefault="004F2BA5">
            <w:pPr>
              <w:rPr>
                <w:b/>
              </w:rPr>
            </w:pPr>
            <w:r>
              <w:rPr>
                <w:rFonts w:hint="eastAsia"/>
                <w:b/>
              </w:rPr>
              <w:t>对比点</w:t>
            </w:r>
          </w:p>
        </w:tc>
        <w:tc>
          <w:tcPr>
            <w:tcW w:w="3827" w:type="dxa"/>
          </w:tcPr>
          <w:p w:rsidR="00E72DB3" w:rsidRDefault="004F2BA5">
            <w:pPr>
              <w:rPr>
                <w:b/>
              </w:rPr>
            </w:pPr>
            <w:r>
              <w:rPr>
                <w:rFonts w:hint="eastAsia"/>
                <w:b/>
              </w:rPr>
              <w:t>静态库</w:t>
            </w:r>
          </w:p>
        </w:tc>
        <w:tc>
          <w:tcPr>
            <w:tcW w:w="4620" w:type="dxa"/>
          </w:tcPr>
          <w:p w:rsidR="00E72DB3" w:rsidRDefault="004F2BA5">
            <w:pPr>
              <w:rPr>
                <w:b/>
              </w:rPr>
            </w:pPr>
            <w:r>
              <w:rPr>
                <w:rFonts w:hint="eastAsia"/>
                <w:b/>
              </w:rPr>
              <w:t>动态库</w:t>
            </w:r>
          </w:p>
        </w:tc>
      </w:tr>
      <w:tr w:rsidR="00E72DB3">
        <w:trPr>
          <w:trHeight w:val="332"/>
        </w:trPr>
        <w:tc>
          <w:tcPr>
            <w:tcW w:w="2235" w:type="dxa"/>
          </w:tcPr>
          <w:p w:rsidR="00E72DB3" w:rsidRDefault="004F2BA5">
            <w:r>
              <w:rPr>
                <w:rFonts w:hint="eastAsia"/>
              </w:rPr>
              <w:t>库命名</w:t>
            </w:r>
          </w:p>
        </w:tc>
        <w:tc>
          <w:tcPr>
            <w:tcW w:w="3827" w:type="dxa"/>
          </w:tcPr>
          <w:p w:rsidR="00E72DB3" w:rsidRDefault="004F2BA5">
            <w:r>
              <w:t>libxxx.a</w:t>
            </w:r>
          </w:p>
        </w:tc>
        <w:tc>
          <w:tcPr>
            <w:tcW w:w="4620" w:type="dxa"/>
          </w:tcPr>
          <w:p w:rsidR="00E72DB3" w:rsidRDefault="004F2BA5">
            <w:r>
              <w:t>libxxx.so</w:t>
            </w:r>
          </w:p>
        </w:tc>
      </w:tr>
      <w:tr w:rsidR="00E72DB3">
        <w:tc>
          <w:tcPr>
            <w:tcW w:w="2235" w:type="dxa"/>
          </w:tcPr>
          <w:p w:rsidR="00E72DB3" w:rsidRDefault="004F2BA5">
            <w:r>
              <w:rPr>
                <w:rFonts w:hint="eastAsia"/>
              </w:rPr>
              <w:t>库文件格式</w:t>
            </w:r>
          </w:p>
        </w:tc>
        <w:tc>
          <w:tcPr>
            <w:tcW w:w="3827" w:type="dxa"/>
          </w:tcPr>
          <w:p w:rsidR="00E72DB3" w:rsidRDefault="004F2BA5">
            <w:r>
              <w:rPr>
                <w:rFonts w:hint="eastAsia"/>
              </w:rPr>
              <w:t>.a</w:t>
            </w:r>
            <w:r>
              <w:rPr>
                <w:rFonts w:hint="eastAsia"/>
              </w:rPr>
              <w:t>文件只是</w:t>
            </w:r>
            <w:r>
              <w:rPr>
                <w:rFonts w:hint="eastAsia"/>
                <w:color w:val="FF0000"/>
              </w:rPr>
              <w:t>众多</w:t>
            </w:r>
            <w:r>
              <w:rPr>
                <w:rFonts w:hint="eastAsia"/>
                <w:color w:val="FF0000"/>
              </w:rPr>
              <w:t>.o</w:t>
            </w:r>
            <w:r>
              <w:rPr>
                <w:rFonts w:hint="eastAsia"/>
                <w:color w:val="FF0000"/>
              </w:rPr>
              <w:t>文件的打包</w:t>
            </w:r>
          </w:p>
        </w:tc>
        <w:tc>
          <w:tcPr>
            <w:tcW w:w="4620" w:type="dxa"/>
          </w:tcPr>
          <w:p w:rsidR="00E72DB3" w:rsidRDefault="004F2BA5">
            <w:r>
              <w:rPr>
                <w:rFonts w:hint="eastAsia"/>
              </w:rPr>
              <w:t>.so</w:t>
            </w:r>
            <w:r>
              <w:rPr>
                <w:rFonts w:hint="eastAsia"/>
              </w:rPr>
              <w:t>文件包含支持动态链接和加载的信息。</w:t>
            </w:r>
          </w:p>
        </w:tc>
      </w:tr>
      <w:tr w:rsidR="00E72DB3">
        <w:tc>
          <w:tcPr>
            <w:tcW w:w="2235" w:type="dxa"/>
          </w:tcPr>
          <w:p w:rsidR="00E72DB3" w:rsidRDefault="004F2BA5">
            <w:r>
              <w:rPr>
                <w:rFonts w:hint="eastAsia"/>
              </w:rPr>
              <w:t>制作方法</w:t>
            </w:r>
          </w:p>
        </w:tc>
        <w:tc>
          <w:tcPr>
            <w:tcW w:w="3827" w:type="dxa"/>
          </w:tcPr>
          <w:p w:rsidR="00E72DB3" w:rsidRDefault="004F2BA5">
            <w:r>
              <w:rPr>
                <w:rFonts w:hint="eastAsia"/>
              </w:rPr>
              <w:t>使用</w:t>
            </w:r>
            <w:r>
              <w:rPr>
                <w:rFonts w:hint="eastAsia"/>
                <w:color w:val="FF0000"/>
              </w:rPr>
              <w:t>a</w:t>
            </w:r>
            <w:r>
              <w:rPr>
                <w:rFonts w:hint="eastAsia"/>
              </w:rPr>
              <w:t>r</w:t>
            </w:r>
            <w:r>
              <w:rPr>
                <w:rFonts w:hint="eastAsia"/>
              </w:rPr>
              <w:t>将</w:t>
            </w:r>
            <w:r>
              <w:rPr>
                <w:rFonts w:hint="eastAsia"/>
              </w:rPr>
              <w:t>.o</w:t>
            </w:r>
            <w:r>
              <w:rPr>
                <w:rFonts w:hint="eastAsia"/>
              </w:rPr>
              <w:t>文件打包为</w:t>
            </w:r>
            <w:r>
              <w:rPr>
                <w:rFonts w:hint="eastAsia"/>
              </w:rPr>
              <w:t>.a</w:t>
            </w:r>
          </w:p>
        </w:tc>
        <w:tc>
          <w:tcPr>
            <w:tcW w:w="4620" w:type="dxa"/>
          </w:tcPr>
          <w:p w:rsidR="00E72DB3" w:rsidRDefault="004F2BA5">
            <w:r>
              <w:rPr>
                <w:rFonts w:hint="eastAsia"/>
              </w:rPr>
              <w:t>使用</w:t>
            </w:r>
            <w:r>
              <w:rPr>
                <w:color w:val="FF0000"/>
              </w:rPr>
              <w:t>gcc</w:t>
            </w:r>
            <w:r>
              <w:rPr>
                <w:rFonts w:hint="eastAsia"/>
              </w:rPr>
              <w:t>，在汇编阶段制作特殊的</w:t>
            </w:r>
            <w:r>
              <w:t>.o</w:t>
            </w:r>
            <w:r>
              <w:rPr>
                <w:rFonts w:hint="eastAsia"/>
              </w:rPr>
              <w:t>文件</w:t>
            </w:r>
            <w:r>
              <w:t>(-fPIC)</w:t>
            </w:r>
            <w:r>
              <w:rPr>
                <w:rFonts w:hint="eastAsia"/>
              </w:rPr>
              <w:t>和在链接阶段基于前期的</w:t>
            </w:r>
            <w:r>
              <w:t>.o</w:t>
            </w:r>
            <w:r>
              <w:rPr>
                <w:rFonts w:hint="eastAsia"/>
              </w:rPr>
              <w:t>制作特殊的</w:t>
            </w:r>
            <w:r>
              <w:t>.so</w:t>
            </w:r>
            <w:r>
              <w:rPr>
                <w:rFonts w:hint="eastAsia"/>
              </w:rPr>
              <w:t>文件</w:t>
            </w:r>
            <w:r>
              <w:t>(-shared)</w:t>
            </w:r>
            <w:r>
              <w:rPr>
                <w:rFonts w:hint="eastAsia"/>
              </w:rPr>
              <w:t>。</w:t>
            </w:r>
            <w:r>
              <w:t xml:space="preserve"> </w:t>
            </w:r>
          </w:p>
        </w:tc>
      </w:tr>
      <w:tr w:rsidR="00E72DB3">
        <w:tc>
          <w:tcPr>
            <w:tcW w:w="2235" w:type="dxa"/>
          </w:tcPr>
          <w:p w:rsidR="00E72DB3" w:rsidRDefault="004F2BA5">
            <w:r>
              <w:rPr>
                <w:rFonts w:hint="eastAsia"/>
              </w:rPr>
              <w:t>库内容和最终可执行文件的整合关系</w:t>
            </w:r>
          </w:p>
        </w:tc>
        <w:tc>
          <w:tcPr>
            <w:tcW w:w="3827" w:type="dxa"/>
          </w:tcPr>
          <w:p w:rsidR="00E72DB3" w:rsidRDefault="004F2BA5">
            <w:r>
              <w:t>整个函数库的所有数据都会被整合进</w:t>
            </w:r>
            <w:r>
              <w:rPr>
                <w:rFonts w:hint="eastAsia"/>
              </w:rPr>
              <w:t>最终的可执行文件</w:t>
            </w:r>
            <w:r>
              <w:t>中</w:t>
            </w:r>
            <w:r>
              <w:rPr>
                <w:rFonts w:hint="eastAsia"/>
              </w:rPr>
              <w:t>，所以最终的</w:t>
            </w:r>
            <w:r>
              <w:rPr>
                <w:rFonts w:hint="eastAsia"/>
              </w:rPr>
              <w:t>a.out</w:t>
            </w:r>
            <w:r>
              <w:rPr>
                <w:rFonts w:hint="eastAsia"/>
              </w:rPr>
              <w:t>较大。</w:t>
            </w:r>
          </w:p>
        </w:tc>
        <w:tc>
          <w:tcPr>
            <w:tcW w:w="4620" w:type="dxa"/>
          </w:tcPr>
          <w:p w:rsidR="00E72DB3" w:rsidRDefault="004F2BA5">
            <w:r>
              <w:t>函数库没有被整合进你的</w:t>
            </w:r>
            <w:r>
              <w:rPr>
                <w:rFonts w:hint="eastAsia"/>
              </w:rPr>
              <w:t>可执行文件中，最终的</w:t>
            </w:r>
            <w:r>
              <w:rPr>
                <w:rFonts w:hint="eastAsia"/>
              </w:rPr>
              <w:t>a.out</w:t>
            </w:r>
            <w:r>
              <w:rPr>
                <w:rFonts w:hint="eastAsia"/>
              </w:rPr>
              <w:t>较小。函数库的内容以</w:t>
            </w:r>
            <w:r>
              <w:rPr>
                <w:rFonts w:hint="eastAsia"/>
              </w:rPr>
              <w:t>.so</w:t>
            </w:r>
            <w:r>
              <w:rPr>
                <w:rFonts w:hint="eastAsia"/>
              </w:rPr>
              <w:t>的形式独立于</w:t>
            </w:r>
            <w:r>
              <w:rPr>
                <w:rFonts w:hint="eastAsia"/>
              </w:rPr>
              <w:t>a.out</w:t>
            </w:r>
            <w:r>
              <w:rPr>
                <w:rFonts w:hint="eastAsia"/>
              </w:rPr>
              <w:t>存在。而且一个系统中的同一个</w:t>
            </w:r>
            <w:r>
              <w:rPr>
                <w:rFonts w:hint="eastAsia"/>
              </w:rPr>
              <w:t>so</w:t>
            </w:r>
            <w:r>
              <w:rPr>
                <w:rFonts w:hint="eastAsia"/>
              </w:rPr>
              <w:t>文件可能同时被多个</w:t>
            </w:r>
            <w:r>
              <w:rPr>
                <w:rFonts w:hint="eastAsia"/>
              </w:rPr>
              <w:t>a.out</w:t>
            </w:r>
            <w:r>
              <w:rPr>
                <w:rFonts w:hint="eastAsia"/>
              </w:rPr>
              <w:t>所使用，体现出</w:t>
            </w:r>
            <w:r>
              <w:rPr>
                <w:rFonts w:hint="eastAsia"/>
              </w:rPr>
              <w:t>so</w:t>
            </w:r>
            <w:r>
              <w:rPr>
                <w:rFonts w:hint="eastAsia"/>
              </w:rPr>
              <w:t>的共享特性。</w:t>
            </w:r>
          </w:p>
        </w:tc>
      </w:tr>
      <w:tr w:rsidR="00E72DB3">
        <w:tc>
          <w:tcPr>
            <w:tcW w:w="2235" w:type="dxa"/>
          </w:tcPr>
          <w:p w:rsidR="00E72DB3" w:rsidRDefault="004F2BA5">
            <w:r>
              <w:rPr>
                <w:rFonts w:hint="eastAsia"/>
              </w:rPr>
              <w:t>库内的内容何时被</w:t>
            </w:r>
            <w:r>
              <w:rPr>
                <w:rFonts w:hint="eastAsia"/>
                <w:b/>
                <w:color w:val="FF0000"/>
              </w:rPr>
              <w:t>加载</w:t>
            </w:r>
            <w:r>
              <w:rPr>
                <w:rFonts w:hint="eastAsia"/>
              </w:rPr>
              <w:t>到内存</w:t>
            </w:r>
          </w:p>
        </w:tc>
        <w:tc>
          <w:tcPr>
            <w:tcW w:w="3827" w:type="dxa"/>
          </w:tcPr>
          <w:p w:rsidR="00E72DB3" w:rsidRDefault="004F2BA5">
            <w:r>
              <w:rPr>
                <w:rFonts w:hint="eastAsia"/>
              </w:rPr>
              <w:t>函数库的内容因为已经被整合进最终的可执行文件，所以在可执行文件被加载到内存中执行时，静态链接的函数库的内容也同时被加载。</w:t>
            </w:r>
          </w:p>
        </w:tc>
        <w:tc>
          <w:tcPr>
            <w:tcW w:w="4620" w:type="dxa"/>
          </w:tcPr>
          <w:p w:rsidR="00E72DB3" w:rsidRDefault="004F2BA5">
            <w:r>
              <w:rPr>
                <w:rFonts w:hint="eastAsia"/>
              </w:rPr>
              <w:t>函数库内容什么时候被加载到内存有两种形式：</w:t>
            </w:r>
          </w:p>
          <w:p w:rsidR="00E72DB3" w:rsidRDefault="004F2BA5">
            <w:r>
              <w:rPr>
                <w:rFonts w:hint="eastAsia"/>
              </w:rPr>
              <w:t>静态加载：链接时通过</w:t>
            </w:r>
            <w:r>
              <w:rPr>
                <w:rFonts w:hint="eastAsia"/>
              </w:rPr>
              <w:t>-l</w:t>
            </w:r>
            <w:r>
              <w:rPr>
                <w:rFonts w:hint="eastAsia"/>
              </w:rPr>
              <w:t>的方式在</w:t>
            </w:r>
            <w:r>
              <w:rPr>
                <w:rFonts w:hint="eastAsia"/>
              </w:rPr>
              <w:t>a.out</w:t>
            </w:r>
            <w:r>
              <w:rPr>
                <w:rFonts w:hint="eastAsia"/>
              </w:rPr>
              <w:t>文件中记录了其依赖的</w:t>
            </w:r>
            <w:r>
              <w:rPr>
                <w:rFonts w:hint="eastAsia"/>
              </w:rPr>
              <w:t>so</w:t>
            </w:r>
            <w:r>
              <w:rPr>
                <w:rFonts w:hint="eastAsia"/>
              </w:rPr>
              <w:t>的信息列表，并在</w:t>
            </w:r>
            <w:r>
              <w:rPr>
                <w:rFonts w:hint="eastAsia"/>
              </w:rPr>
              <w:t>a.out</w:t>
            </w:r>
            <w:r>
              <w:rPr>
                <w:rFonts w:hint="eastAsia"/>
              </w:rPr>
              <w:t>被启动加载到内存执行时由操作系统负责帮助它找到所有依赖的</w:t>
            </w:r>
            <w:r>
              <w:rPr>
                <w:rFonts w:hint="eastAsia"/>
              </w:rPr>
              <w:t>so</w:t>
            </w:r>
            <w:r>
              <w:rPr>
                <w:rFonts w:hint="eastAsia"/>
              </w:rPr>
              <w:t>并在此时加</w:t>
            </w:r>
            <w:r>
              <w:rPr>
                <w:rFonts w:hint="eastAsia"/>
              </w:rPr>
              <w:lastRenderedPageBreak/>
              <w:t>载到内存中。</w:t>
            </w:r>
          </w:p>
        </w:tc>
      </w:tr>
      <w:tr w:rsidR="00E72DB3">
        <w:tc>
          <w:tcPr>
            <w:tcW w:w="2235" w:type="dxa"/>
          </w:tcPr>
          <w:p w:rsidR="00E72DB3" w:rsidRDefault="004F2BA5">
            <w:r>
              <w:rPr>
                <w:rFonts w:hint="eastAsia"/>
              </w:rPr>
              <w:lastRenderedPageBreak/>
              <w:t>部署的优缺点</w:t>
            </w:r>
          </w:p>
        </w:tc>
        <w:tc>
          <w:tcPr>
            <w:tcW w:w="3827" w:type="dxa"/>
          </w:tcPr>
          <w:p w:rsidR="00E72DB3" w:rsidRDefault="004F2BA5">
            <w:pPr>
              <w:numPr>
                <w:ilvl w:val="0"/>
                <w:numId w:val="3"/>
              </w:numPr>
            </w:pPr>
            <w:r>
              <w:rPr>
                <w:rFonts w:hint="eastAsia"/>
              </w:rPr>
              <w:t>优点：</w:t>
            </w:r>
            <w:r>
              <w:t>因为整个函数库的所有数据都会被整合进目标代码中，他的优点就显而易见了，即编译后的执行程序不需要外部的函数库支持</w:t>
            </w:r>
            <w:r>
              <w:rPr>
                <w:rFonts w:hint="eastAsia"/>
              </w:rPr>
              <w:t>。</w:t>
            </w:r>
          </w:p>
          <w:p w:rsidR="00E72DB3" w:rsidRDefault="004F2BA5">
            <w:pPr>
              <w:numPr>
                <w:ilvl w:val="0"/>
                <w:numId w:val="3"/>
              </w:numPr>
            </w:pPr>
            <w:r>
              <w:rPr>
                <w:rFonts w:hint="eastAsia"/>
              </w:rPr>
              <w:t>缺点：</w:t>
            </w:r>
            <w:r>
              <w:t>因为所有使用的函数都已经被编译进去了。当然这也会成为他的缺点，因为如果静态函数库改变了，那么你的程序必须重新编译</w:t>
            </w:r>
            <w:r>
              <w:rPr>
                <w:rFonts w:hint="eastAsia"/>
              </w:rPr>
              <w:t>和链接</w:t>
            </w:r>
            <w:r>
              <w:t>。</w:t>
            </w:r>
          </w:p>
        </w:tc>
        <w:tc>
          <w:tcPr>
            <w:tcW w:w="4620" w:type="dxa"/>
          </w:tcPr>
          <w:p w:rsidR="00E72DB3" w:rsidRDefault="004F2BA5">
            <w:pPr>
              <w:numPr>
                <w:ilvl w:val="0"/>
                <w:numId w:val="4"/>
              </w:numPr>
            </w:pPr>
            <w:r>
              <w:rPr>
                <w:rFonts w:hint="eastAsia"/>
              </w:rPr>
              <w:t>缺点：</w:t>
            </w:r>
            <w:r>
              <w:t>由于函数库没有被整合进你的程序，</w:t>
            </w:r>
            <w:r>
              <w:rPr>
                <w:rFonts w:hint="eastAsia"/>
              </w:rPr>
              <w:t>所以</w:t>
            </w:r>
            <w:r>
              <w:t>如果机器里没有这些库文件就不能运行。</w:t>
            </w:r>
          </w:p>
          <w:p w:rsidR="00E72DB3" w:rsidRDefault="004F2BA5">
            <w:pPr>
              <w:numPr>
                <w:ilvl w:val="0"/>
                <w:numId w:val="4"/>
              </w:numPr>
            </w:pPr>
            <w:r>
              <w:rPr>
                <w:rFonts w:hint="eastAsia"/>
              </w:rPr>
              <w:t>优点：</w:t>
            </w:r>
            <w:r>
              <w:t>动态函数库的改变并不影响你的程序，所以动态函数库的升级</w:t>
            </w:r>
            <w:r>
              <w:t>/</w:t>
            </w:r>
            <w:r>
              <w:t>更新比较方便。</w:t>
            </w:r>
          </w:p>
        </w:tc>
      </w:tr>
    </w:tbl>
    <w:p w:rsidR="00E72DB3" w:rsidRDefault="00E72DB3">
      <w:pPr>
        <w:tabs>
          <w:tab w:val="left" w:pos="2609"/>
          <w:tab w:val="center" w:pos="4213"/>
        </w:tabs>
        <w:jc w:val="both"/>
        <w:rPr>
          <w:rFonts w:ascii="黑体" w:eastAsia="黑体" w:hAnsi="黑体" w:cs="黑体"/>
        </w:rPr>
      </w:pPr>
    </w:p>
    <w:p w:rsidR="00E72DB3" w:rsidRDefault="004F2BA5">
      <w:pPr>
        <w:numPr>
          <w:ilvl w:val="0"/>
          <w:numId w:val="2"/>
        </w:numPr>
        <w:tabs>
          <w:tab w:val="left" w:pos="2609"/>
          <w:tab w:val="center" w:pos="4213"/>
        </w:tabs>
        <w:jc w:val="both"/>
        <w:rPr>
          <w:rFonts w:ascii="黑体" w:eastAsia="黑体" w:hAnsi="黑体" w:cs="黑体"/>
          <w:b/>
          <w:bCs/>
        </w:rPr>
      </w:pPr>
      <w:r>
        <w:rPr>
          <w:rFonts w:ascii="黑体" w:eastAsia="黑体" w:hAnsi="黑体" w:cs="黑体" w:hint="eastAsia"/>
          <w:b/>
          <w:bCs/>
        </w:rPr>
        <w:t>如何判断一个程序有没有链接动态库</w:t>
      </w:r>
    </w:p>
    <w:p w:rsidR="00E72DB3" w:rsidRDefault="004F2BA5">
      <w:pPr>
        <w:pStyle w:val="a3"/>
        <w:widowControl/>
        <w:spacing w:beforeAutospacing="0" w:afterAutospacing="0"/>
        <w:jc w:val="both"/>
        <w:rPr>
          <w:rFonts w:ascii="黑体" w:eastAsia="黑体" w:hAnsi="黑体" w:cs="黑体"/>
          <w:kern w:val="2"/>
        </w:rPr>
      </w:pPr>
      <w:r>
        <w:rPr>
          <w:rFonts w:ascii="黑体" w:eastAsia="黑体" w:hAnsi="黑体" w:cs="黑体" w:hint="eastAsia"/>
          <w:kern w:val="2"/>
        </w:rPr>
        <w:t>（</w:t>
      </w:r>
      <w:r>
        <w:rPr>
          <w:rFonts w:ascii="黑体" w:eastAsia="黑体" w:hAnsi="黑体" w:cs="黑体" w:hint="eastAsia"/>
          <w:kern w:val="2"/>
        </w:rPr>
        <w:t>1</w:t>
      </w:r>
      <w:r>
        <w:rPr>
          <w:rFonts w:ascii="黑体" w:eastAsia="黑体" w:hAnsi="黑体" w:cs="黑体" w:hint="eastAsia"/>
          <w:kern w:val="2"/>
        </w:rPr>
        <w:t>）</w:t>
      </w:r>
      <w:r>
        <w:rPr>
          <w:rFonts w:ascii="黑体" w:eastAsia="黑体" w:hAnsi="黑体" w:cs="黑体" w:hint="eastAsia"/>
          <w:kern w:val="2"/>
        </w:rPr>
        <w:t>file</w:t>
      </w:r>
      <w:r>
        <w:rPr>
          <w:rFonts w:ascii="黑体" w:eastAsia="黑体" w:hAnsi="黑体" w:cs="黑体" w:hint="eastAsia"/>
          <w:kern w:val="2"/>
        </w:rPr>
        <w:t>命令</w:t>
      </w:r>
    </w:p>
    <w:p w:rsidR="00E72DB3" w:rsidRDefault="004F2BA5">
      <w:pPr>
        <w:pStyle w:val="a3"/>
        <w:widowControl/>
        <w:spacing w:beforeAutospacing="0" w:afterAutospacing="0"/>
        <w:ind w:firstLineChars="200" w:firstLine="480"/>
        <w:jc w:val="both"/>
        <w:rPr>
          <w:rFonts w:ascii="宋体" w:hAnsi="宋体" w:cs="宋体"/>
          <w:kern w:val="2"/>
        </w:rPr>
      </w:pPr>
      <w:r>
        <w:rPr>
          <w:rFonts w:ascii="宋体" w:hAnsi="宋体" w:cs="宋体" w:hint="eastAsia"/>
          <w:kern w:val="2"/>
        </w:rPr>
        <w:t>file</w:t>
      </w:r>
      <w:r>
        <w:rPr>
          <w:rFonts w:ascii="宋体" w:hAnsi="宋体" w:cs="宋体" w:hint="eastAsia"/>
          <w:kern w:val="2"/>
        </w:rPr>
        <w:t>程序是用来判断文件类型的，啥文件一看都清楚明了。</w:t>
      </w:r>
    </w:p>
    <w:p w:rsidR="00E72DB3" w:rsidRDefault="004F2BA5">
      <w:pPr>
        <w:pStyle w:val="a3"/>
        <w:widowControl/>
        <w:spacing w:beforeAutospacing="0" w:afterAutospacing="0"/>
        <w:ind w:firstLineChars="200" w:firstLine="480"/>
        <w:jc w:val="both"/>
        <w:rPr>
          <w:rFonts w:ascii="宋体" w:hAnsi="宋体" w:cs="宋体"/>
          <w:kern w:val="2"/>
        </w:rPr>
      </w:pPr>
      <w:r>
        <w:rPr>
          <w:noProof/>
        </w:rPr>
        <w:drawing>
          <wp:anchor distT="0" distB="0" distL="114300" distR="114300" simplePos="0" relativeHeight="251658240" behindDoc="0" locked="0" layoutInCell="1" allowOverlap="1">
            <wp:simplePos x="0" y="0"/>
            <wp:positionH relativeFrom="column">
              <wp:posOffset>257175</wp:posOffset>
            </wp:positionH>
            <wp:positionV relativeFrom="paragraph">
              <wp:posOffset>96520</wp:posOffset>
            </wp:positionV>
            <wp:extent cx="5271770" cy="960120"/>
            <wp:effectExtent l="0" t="0" r="5080" b="11430"/>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5271770" cy="960120"/>
                    </a:xfrm>
                    <a:prstGeom prst="rect">
                      <a:avLst/>
                    </a:prstGeom>
                    <a:noFill/>
                    <a:ln w="9525">
                      <a:noFill/>
                    </a:ln>
                  </pic:spPr>
                </pic:pic>
              </a:graphicData>
            </a:graphic>
          </wp:anchor>
        </w:drawing>
      </w:r>
    </w:p>
    <w:p w:rsidR="00E72DB3" w:rsidRDefault="00E72DB3">
      <w:pPr>
        <w:pStyle w:val="a3"/>
        <w:widowControl/>
        <w:spacing w:beforeAutospacing="0" w:afterAutospacing="0"/>
        <w:ind w:firstLineChars="200" w:firstLine="480"/>
        <w:jc w:val="both"/>
        <w:rPr>
          <w:rFonts w:ascii="宋体" w:hAnsi="宋体" w:cs="宋体"/>
          <w:kern w:val="2"/>
        </w:rPr>
      </w:pPr>
    </w:p>
    <w:p w:rsidR="00E72DB3" w:rsidRDefault="00E72DB3">
      <w:pPr>
        <w:pStyle w:val="a3"/>
        <w:widowControl/>
        <w:spacing w:beforeAutospacing="0" w:afterAutospacing="0"/>
        <w:ind w:firstLineChars="200" w:firstLine="480"/>
        <w:jc w:val="both"/>
        <w:rPr>
          <w:rFonts w:ascii="宋体" w:hAnsi="宋体" w:cs="宋体"/>
          <w:kern w:val="2"/>
        </w:rPr>
      </w:pPr>
    </w:p>
    <w:p w:rsidR="00E72DB3" w:rsidRDefault="00E72DB3">
      <w:pPr>
        <w:pStyle w:val="a3"/>
        <w:widowControl/>
        <w:spacing w:beforeAutospacing="0" w:afterAutospacing="0"/>
        <w:jc w:val="both"/>
        <w:rPr>
          <w:rFonts w:ascii="黑体" w:eastAsia="黑体" w:hAnsi="黑体" w:cs="黑体"/>
          <w:kern w:val="2"/>
        </w:rPr>
      </w:pPr>
    </w:p>
    <w:p w:rsidR="00E72DB3" w:rsidRDefault="004F2BA5">
      <w:pPr>
        <w:pStyle w:val="a3"/>
        <w:widowControl/>
        <w:spacing w:beforeAutospacing="0" w:afterAutospacing="0"/>
        <w:jc w:val="both"/>
        <w:rPr>
          <w:rFonts w:ascii="黑体" w:eastAsia="黑体" w:hAnsi="黑体" w:cs="黑体"/>
          <w:kern w:val="2"/>
        </w:rPr>
      </w:pPr>
      <w:r>
        <w:rPr>
          <w:rFonts w:ascii="黑体" w:eastAsia="黑体" w:hAnsi="黑体" w:cs="黑体" w:hint="eastAsia"/>
          <w:kern w:val="2"/>
        </w:rPr>
        <w:t>（</w:t>
      </w:r>
      <w:r>
        <w:rPr>
          <w:rFonts w:ascii="黑体" w:eastAsia="黑体" w:hAnsi="黑体" w:cs="黑体" w:hint="eastAsia"/>
          <w:kern w:val="2"/>
        </w:rPr>
        <w:t>2</w:t>
      </w:r>
      <w:r>
        <w:rPr>
          <w:rFonts w:ascii="黑体" w:eastAsia="黑体" w:hAnsi="黑体" w:cs="黑体" w:hint="eastAsia"/>
          <w:kern w:val="2"/>
        </w:rPr>
        <w:t>）</w:t>
      </w:r>
      <w:r>
        <w:rPr>
          <w:rFonts w:ascii="黑体" w:eastAsia="黑体" w:hAnsi="黑体" w:cs="黑体" w:hint="eastAsia"/>
          <w:kern w:val="2"/>
        </w:rPr>
        <w:t>ldd</w:t>
      </w:r>
      <w:r>
        <w:rPr>
          <w:rFonts w:ascii="黑体" w:eastAsia="黑体" w:hAnsi="黑体" w:cs="黑体" w:hint="eastAsia"/>
          <w:kern w:val="2"/>
        </w:rPr>
        <w:t>命令</w:t>
      </w:r>
    </w:p>
    <w:p w:rsidR="00E72DB3" w:rsidRDefault="004F2BA5">
      <w:pPr>
        <w:pStyle w:val="a3"/>
        <w:widowControl/>
        <w:spacing w:beforeAutospacing="0" w:afterAutospacing="0"/>
        <w:ind w:firstLineChars="200" w:firstLine="480"/>
        <w:jc w:val="both"/>
        <w:rPr>
          <w:rFonts w:ascii="宋体" w:hAnsi="宋体" w:cs="宋体"/>
          <w:kern w:val="2"/>
        </w:rPr>
      </w:pPr>
      <w:r>
        <w:rPr>
          <w:noProof/>
        </w:rPr>
        <w:drawing>
          <wp:anchor distT="0" distB="0" distL="114300" distR="114300" simplePos="0" relativeHeight="251659264" behindDoc="0" locked="0" layoutInCell="1" allowOverlap="1">
            <wp:simplePos x="0" y="0"/>
            <wp:positionH relativeFrom="column">
              <wp:posOffset>314325</wp:posOffset>
            </wp:positionH>
            <wp:positionV relativeFrom="paragraph">
              <wp:posOffset>639445</wp:posOffset>
            </wp:positionV>
            <wp:extent cx="5274310" cy="1122045"/>
            <wp:effectExtent l="0" t="0" r="2540" b="1905"/>
            <wp:wrapSquare wrapText="bothSides"/>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274310" cy="1122045"/>
                    </a:xfrm>
                    <a:prstGeom prst="rect">
                      <a:avLst/>
                    </a:prstGeom>
                    <a:noFill/>
                    <a:ln w="9525">
                      <a:noFill/>
                    </a:ln>
                  </pic:spPr>
                </pic:pic>
              </a:graphicData>
            </a:graphic>
          </wp:anchor>
        </w:drawing>
      </w:r>
      <w:r>
        <w:rPr>
          <w:rFonts w:ascii="宋体" w:hAnsi="宋体" w:cs="宋体" w:hint="eastAsia"/>
          <w:kern w:val="2"/>
        </w:rPr>
        <w:t>看动态库，如果目标程序没有链接动态库，则打印“</w:t>
      </w:r>
      <w:r>
        <w:rPr>
          <w:rFonts w:ascii="宋体" w:hAnsi="宋体" w:cs="宋体" w:hint="eastAsia"/>
          <w:kern w:val="2"/>
        </w:rPr>
        <w:t>not a dynamic executable</w:t>
      </w:r>
      <w:r>
        <w:rPr>
          <w:rFonts w:ascii="宋体" w:hAnsi="宋体" w:cs="宋体" w:hint="eastAsia"/>
          <w:kern w:val="2"/>
        </w:rPr>
        <w:t>”</w:t>
      </w:r>
      <w:r>
        <w:rPr>
          <w:rFonts w:ascii="宋体" w:hAnsi="宋体" w:cs="宋体" w:hint="eastAsia"/>
          <w:kern w:val="2"/>
        </w:rPr>
        <w:t xml:space="preserve"> </w:t>
      </w:r>
      <w:r>
        <w:rPr>
          <w:rFonts w:ascii="宋体" w:hAnsi="宋体" w:cs="宋体" w:hint="eastAsia"/>
          <w:kern w:val="2"/>
        </w:rPr>
        <w:t>（不是动态可执行文件）</w:t>
      </w:r>
    </w:p>
    <w:p w:rsidR="00E72DB3" w:rsidRDefault="004F2BA5">
      <w:pPr>
        <w:pStyle w:val="a3"/>
        <w:widowControl/>
        <w:numPr>
          <w:ilvl w:val="0"/>
          <w:numId w:val="2"/>
        </w:numPr>
        <w:spacing w:beforeAutospacing="0" w:afterAutospacing="0"/>
        <w:jc w:val="both"/>
        <w:rPr>
          <w:rFonts w:ascii="黑体" w:eastAsia="黑体" w:hAnsi="黑体" w:cs="黑体"/>
          <w:b/>
          <w:bCs/>
          <w:kern w:val="2"/>
        </w:rPr>
      </w:pPr>
      <w:r>
        <w:rPr>
          <w:rFonts w:ascii="黑体" w:eastAsia="黑体" w:hAnsi="黑体" w:cs="黑体" w:hint="eastAsia"/>
          <w:b/>
          <w:bCs/>
          <w:kern w:val="2"/>
        </w:rPr>
        <w:t>静态库的制作</w:t>
      </w:r>
    </w:p>
    <w:p w:rsidR="00E72DB3" w:rsidRDefault="004F2BA5">
      <w:pPr>
        <w:numPr>
          <w:ilvl w:val="0"/>
          <w:numId w:val="5"/>
        </w:numPr>
        <w:rPr>
          <w:rFonts w:ascii="宋体" w:hAnsi="宋体" w:cs="宋体"/>
          <w:b/>
        </w:rPr>
      </w:pPr>
      <w:r>
        <w:rPr>
          <w:rFonts w:ascii="宋体" w:hAnsi="宋体" w:cs="宋体" w:hint="eastAsia"/>
          <w:b/>
        </w:rPr>
        <w:t>为</w:t>
      </w:r>
      <w:r>
        <w:rPr>
          <w:rFonts w:ascii="宋体" w:hAnsi="宋体" w:cs="宋体" w:hint="eastAsia"/>
          <w:b/>
        </w:rPr>
        <w:t>pr1</w:t>
      </w:r>
      <w:r>
        <w:rPr>
          <w:rFonts w:ascii="宋体" w:hAnsi="宋体" w:cs="宋体" w:hint="eastAsia"/>
          <w:b/>
        </w:rPr>
        <w:t>和</w:t>
      </w:r>
      <w:r>
        <w:rPr>
          <w:rFonts w:ascii="宋体" w:hAnsi="宋体" w:cs="宋体" w:hint="eastAsia"/>
          <w:b/>
        </w:rPr>
        <w:t>pr2</w:t>
      </w:r>
      <w:r>
        <w:rPr>
          <w:rFonts w:ascii="宋体" w:hAnsi="宋体" w:cs="宋体" w:hint="eastAsia"/>
          <w:b/>
        </w:rPr>
        <w:t>生成</w:t>
      </w:r>
      <w:r>
        <w:rPr>
          <w:rFonts w:ascii="宋体" w:hAnsi="宋体" w:cs="宋体" w:hint="eastAsia"/>
          <w:b/>
        </w:rPr>
        <w:t>object</w:t>
      </w:r>
      <w:r>
        <w:rPr>
          <w:rFonts w:ascii="宋体" w:hAnsi="宋体" w:cs="宋体" w:hint="eastAsia"/>
          <w:b/>
        </w:rPr>
        <w:t>文件</w:t>
      </w:r>
    </w:p>
    <w:p w:rsidR="00E72DB3" w:rsidRDefault="004F2BA5">
      <w:pPr>
        <w:rPr>
          <w:rFonts w:ascii="宋体" w:hAnsi="宋体" w:cs="宋体"/>
        </w:rPr>
      </w:pPr>
      <w:r>
        <w:rPr>
          <w:rFonts w:ascii="宋体" w:hAnsi="宋体" w:cs="宋体" w:hint="eastAsia"/>
        </w:rPr>
        <w:t>gcc -O -c pr1.c pr2.c</w:t>
      </w:r>
    </w:p>
    <w:p w:rsidR="00E72DB3" w:rsidRDefault="004F2BA5">
      <w:pPr>
        <w:numPr>
          <w:ilvl w:val="0"/>
          <w:numId w:val="5"/>
        </w:numPr>
        <w:rPr>
          <w:rFonts w:ascii="宋体" w:hAnsi="宋体" w:cs="宋体"/>
          <w:b/>
        </w:rPr>
      </w:pPr>
      <w:r>
        <w:rPr>
          <w:rFonts w:ascii="宋体" w:hAnsi="宋体" w:cs="宋体" w:hint="eastAsia"/>
          <w:b/>
        </w:rPr>
        <w:t>ls</w:t>
      </w:r>
    </w:p>
    <w:p w:rsidR="00E72DB3" w:rsidRDefault="004F2BA5">
      <w:pPr>
        <w:rPr>
          <w:rFonts w:ascii="宋体" w:hAnsi="宋体" w:cs="宋体"/>
          <w:b/>
        </w:rPr>
      </w:pPr>
      <w:r>
        <w:rPr>
          <w:rFonts w:ascii="宋体" w:hAnsi="宋体" w:cs="宋体" w:hint="eastAsia"/>
          <w:b/>
        </w:rPr>
        <w:t xml:space="preserve">(3)  </w:t>
      </w:r>
      <w:r>
        <w:rPr>
          <w:rFonts w:ascii="宋体" w:hAnsi="宋体" w:cs="宋体" w:hint="eastAsia"/>
          <w:b/>
        </w:rPr>
        <w:t>链接静态库</w:t>
      </w:r>
      <w:r>
        <w:rPr>
          <w:rFonts w:ascii="宋体" w:hAnsi="宋体" w:cs="宋体" w:hint="eastAsia"/>
          <w:b/>
        </w:rPr>
        <w:t xml:space="preserve"> </w:t>
      </w:r>
    </w:p>
    <w:p w:rsidR="00E72DB3" w:rsidRDefault="004F2BA5">
      <w:pPr>
        <w:rPr>
          <w:rFonts w:ascii="宋体" w:hAnsi="宋体" w:cs="宋体"/>
        </w:rPr>
      </w:pPr>
      <w:r>
        <w:rPr>
          <w:rFonts w:ascii="宋体" w:hAnsi="宋体" w:cs="宋体" w:hint="eastAsia"/>
        </w:rPr>
        <w:lastRenderedPageBreak/>
        <w:t>为了在编译程序中正确找到库文件</w:t>
      </w:r>
      <w:r>
        <w:rPr>
          <w:rFonts w:ascii="宋体" w:hAnsi="宋体" w:cs="宋体" w:hint="eastAsia"/>
        </w:rPr>
        <w:t>,</w:t>
      </w:r>
      <w:r>
        <w:rPr>
          <w:rFonts w:ascii="宋体" w:hAnsi="宋体" w:cs="宋体" w:hint="eastAsia"/>
        </w:rPr>
        <w:t>静态库必须按照</w:t>
      </w:r>
      <w:r>
        <w:rPr>
          <w:rFonts w:ascii="宋体" w:hAnsi="宋体" w:cs="宋体" w:hint="eastAsia"/>
        </w:rPr>
        <w:t xml:space="preserve"> lib[name].a </w:t>
      </w:r>
      <w:r>
        <w:rPr>
          <w:rFonts w:ascii="宋体" w:hAnsi="宋体" w:cs="宋体" w:hint="eastAsia"/>
        </w:rPr>
        <w:t>的规则命名</w:t>
      </w:r>
      <w:r>
        <w:rPr>
          <w:rFonts w:ascii="宋体" w:hAnsi="宋体" w:cs="宋体" w:hint="eastAsia"/>
        </w:rPr>
        <w:t>,</w:t>
      </w:r>
      <w:r>
        <w:rPr>
          <w:rFonts w:ascii="宋体" w:hAnsi="宋体" w:cs="宋体" w:hint="eastAsia"/>
        </w:rPr>
        <w:t>如下例中</w:t>
      </w:r>
      <w:r>
        <w:rPr>
          <w:rFonts w:ascii="宋体" w:hAnsi="宋体" w:cs="宋体" w:hint="eastAsia"/>
        </w:rPr>
        <w:t xml:space="preserve">[name]=pr. </w:t>
      </w:r>
    </w:p>
    <w:p w:rsidR="00E72DB3" w:rsidRDefault="004F2BA5">
      <w:pPr>
        <w:rPr>
          <w:rFonts w:ascii="宋体" w:hAnsi="宋体" w:cs="宋体"/>
          <w:b/>
        </w:rPr>
      </w:pPr>
      <w:r>
        <w:rPr>
          <w:rFonts w:ascii="宋体" w:hAnsi="宋体" w:cs="宋体" w:hint="eastAsia"/>
        </w:rPr>
        <w:t>ar</w:t>
      </w:r>
      <w:r>
        <w:rPr>
          <w:rFonts w:ascii="宋体" w:hAnsi="宋体" w:cs="宋体" w:hint="eastAsia"/>
        </w:rPr>
        <w:t>参数意义：</w:t>
      </w:r>
    </w:p>
    <w:p w:rsidR="00E72DB3" w:rsidRDefault="004F2BA5">
      <w:pPr>
        <w:rPr>
          <w:rFonts w:ascii="宋体" w:hAnsi="宋体" w:cs="宋体"/>
          <w:i/>
        </w:rPr>
      </w:pPr>
      <w:r>
        <w:rPr>
          <w:rFonts w:ascii="宋体" w:hAnsi="宋体" w:cs="宋体" w:hint="eastAsia"/>
          <w:i/>
        </w:rPr>
        <w:t>c:  create</w:t>
      </w:r>
      <w:r>
        <w:rPr>
          <w:rFonts w:ascii="宋体" w:hAnsi="宋体" w:cs="宋体" w:hint="eastAsia"/>
          <w:i/>
        </w:rPr>
        <w:t>的意思</w:t>
      </w:r>
    </w:p>
    <w:p w:rsidR="00E72DB3" w:rsidRDefault="004F2BA5">
      <w:pPr>
        <w:rPr>
          <w:rFonts w:ascii="宋体" w:hAnsi="宋体" w:cs="宋体"/>
          <w:i/>
        </w:rPr>
      </w:pPr>
      <w:r>
        <w:rPr>
          <w:rFonts w:ascii="宋体" w:hAnsi="宋体" w:cs="宋体" w:hint="eastAsia"/>
          <w:i/>
        </w:rPr>
        <w:t>r</w:t>
      </w:r>
      <w:r>
        <w:rPr>
          <w:rFonts w:ascii="宋体" w:hAnsi="宋体" w:cs="宋体" w:hint="eastAsia"/>
          <w:i/>
        </w:rPr>
        <w:t>：在库中插入模块</w:t>
      </w:r>
      <w:r>
        <w:rPr>
          <w:rFonts w:ascii="宋体" w:hAnsi="宋体" w:cs="宋体" w:hint="eastAsia"/>
          <w:i/>
        </w:rPr>
        <w:t>(</w:t>
      </w:r>
      <w:r>
        <w:rPr>
          <w:rFonts w:ascii="宋体" w:hAnsi="宋体" w:cs="宋体" w:hint="eastAsia"/>
          <w:i/>
        </w:rPr>
        <w:t>替换</w:t>
      </w:r>
      <w:r>
        <w:rPr>
          <w:rFonts w:ascii="宋体" w:hAnsi="宋体" w:cs="宋体" w:hint="eastAsia"/>
          <w:i/>
        </w:rPr>
        <w:t>)</w:t>
      </w:r>
      <w:r>
        <w:rPr>
          <w:rFonts w:ascii="宋体" w:hAnsi="宋体" w:cs="宋体" w:hint="eastAsia"/>
          <w:i/>
        </w:rPr>
        <w:t>。当插入的模块名已经在库中存在，则替换同名的模块。</w:t>
      </w:r>
    </w:p>
    <w:p w:rsidR="00E72DB3" w:rsidRDefault="004F2BA5">
      <w:pPr>
        <w:rPr>
          <w:rFonts w:ascii="宋体" w:hAnsi="宋体" w:cs="宋体"/>
          <w:i/>
        </w:rPr>
      </w:pPr>
      <w:r>
        <w:rPr>
          <w:rFonts w:ascii="宋体" w:hAnsi="宋体" w:cs="宋体" w:hint="eastAsia"/>
          <w:i/>
        </w:rPr>
        <w:t>s</w:t>
      </w:r>
      <w:r>
        <w:rPr>
          <w:rFonts w:ascii="宋体" w:hAnsi="宋体" w:cs="宋体" w:hint="eastAsia"/>
          <w:i/>
        </w:rPr>
        <w:t>：写入一个目标文件索引到库中，或者更新一个存在的目标文件索引。</w:t>
      </w:r>
    </w:p>
    <w:p w:rsidR="00E72DB3" w:rsidRDefault="004F2BA5">
      <w:pPr>
        <w:rPr>
          <w:rFonts w:ascii="宋体" w:hAnsi="宋体" w:cs="宋体"/>
          <w:i/>
        </w:rPr>
      </w:pPr>
      <w:r>
        <w:rPr>
          <w:rFonts w:ascii="宋体" w:hAnsi="宋体" w:cs="宋体" w:hint="eastAsia"/>
          <w:i/>
        </w:rPr>
        <w:t>v</w:t>
      </w:r>
      <w:r>
        <w:rPr>
          <w:rFonts w:ascii="宋体" w:hAnsi="宋体" w:cs="宋体" w:hint="eastAsia"/>
          <w:i/>
        </w:rPr>
        <w:t>：该选项用来显示执行操作选项的附加信息。</w:t>
      </w:r>
    </w:p>
    <w:p w:rsidR="00E72DB3" w:rsidRDefault="004F2BA5">
      <w:pPr>
        <w:rPr>
          <w:rFonts w:ascii="宋体" w:hAnsi="宋体" w:cs="宋体"/>
          <w:b/>
        </w:rPr>
      </w:pPr>
      <w:r>
        <w:rPr>
          <w:rFonts w:ascii="宋体" w:hAnsi="宋体" w:cs="宋体" w:hint="eastAsia"/>
          <w:i/>
        </w:rPr>
        <w:t>t</w:t>
      </w:r>
      <w:r>
        <w:rPr>
          <w:rFonts w:ascii="宋体" w:hAnsi="宋体" w:cs="宋体" w:hint="eastAsia"/>
          <w:i/>
        </w:rPr>
        <w:t>：显示库的模块表清单。一般只显示模块名。</w:t>
      </w:r>
    </w:p>
    <w:p w:rsidR="00E72DB3" w:rsidRDefault="004F2BA5">
      <w:pPr>
        <w:rPr>
          <w:rFonts w:ascii="宋体" w:hAnsi="宋体" w:cs="宋体"/>
          <w:b/>
        </w:rPr>
      </w:pPr>
      <w:r>
        <w:rPr>
          <w:rFonts w:ascii="宋体" w:hAnsi="宋体" w:cs="宋体" w:hint="eastAsia"/>
          <w:b/>
        </w:rPr>
        <w:t>ar -crsv libpr.a pr1.o pr2.o</w:t>
      </w:r>
    </w:p>
    <w:p w:rsidR="00E72DB3" w:rsidRDefault="004F2BA5">
      <w:pPr>
        <w:rPr>
          <w:rFonts w:ascii="宋体" w:hAnsi="宋体" w:cs="宋体"/>
          <w:b/>
        </w:rPr>
      </w:pPr>
      <w:r>
        <w:rPr>
          <w:rFonts w:ascii="宋体" w:hAnsi="宋体" w:cs="宋体" w:hint="eastAsia"/>
          <w:b/>
        </w:rPr>
        <w:t>ar -t libpr.a</w:t>
      </w:r>
      <w:r>
        <w:rPr>
          <w:rFonts w:ascii="宋体" w:hAnsi="宋体" w:cs="宋体" w:hint="eastAsia"/>
          <w:b/>
        </w:rPr>
        <w:t xml:space="preserve">  //</w:t>
      </w:r>
      <w:r>
        <w:rPr>
          <w:rFonts w:ascii="宋体" w:hAnsi="宋体" w:cs="宋体" w:hint="eastAsia"/>
          <w:b/>
        </w:rPr>
        <w:t>显示静态库所依赖的文件</w:t>
      </w:r>
    </w:p>
    <w:p w:rsidR="00E72DB3" w:rsidRDefault="004F2BA5">
      <w:pPr>
        <w:rPr>
          <w:rFonts w:ascii="宋体" w:hAnsi="宋体" w:cs="宋体"/>
          <w:b/>
        </w:rPr>
      </w:pPr>
      <w:r>
        <w:rPr>
          <w:rFonts w:ascii="宋体" w:hAnsi="宋体" w:cs="宋体" w:hint="eastAsia"/>
          <w:b/>
        </w:rPr>
        <w:t>(4</w:t>
      </w:r>
      <w:r>
        <w:rPr>
          <w:rFonts w:ascii="宋体" w:hAnsi="宋体" w:cs="宋体" w:hint="eastAsia"/>
          <w:b/>
        </w:rPr>
        <w:t xml:space="preserve">)  </w:t>
      </w:r>
      <w:r>
        <w:rPr>
          <w:rFonts w:ascii="宋体" w:hAnsi="宋体" w:cs="宋体" w:hint="eastAsia"/>
          <w:b/>
        </w:rPr>
        <w:t>编译链接选项</w:t>
      </w:r>
      <w:r>
        <w:rPr>
          <w:rFonts w:ascii="宋体" w:hAnsi="宋体" w:cs="宋体" w:hint="eastAsia"/>
          <w:b/>
        </w:rPr>
        <w:t xml:space="preserve"> </w:t>
      </w:r>
    </w:p>
    <w:p w:rsidR="00E72DB3" w:rsidRDefault="004F2BA5">
      <w:pPr>
        <w:rPr>
          <w:rFonts w:ascii="宋体" w:hAnsi="宋体" w:cs="宋体"/>
        </w:rPr>
      </w:pPr>
      <w:r>
        <w:rPr>
          <w:rFonts w:ascii="宋体" w:hAnsi="宋体" w:cs="宋体" w:hint="eastAsia"/>
        </w:rPr>
        <w:t xml:space="preserve">-L </w:t>
      </w:r>
      <w:r>
        <w:rPr>
          <w:rFonts w:ascii="宋体" w:hAnsi="宋体" w:cs="宋体" w:hint="eastAsia"/>
        </w:rPr>
        <w:t>及</w:t>
      </w:r>
      <w:r>
        <w:rPr>
          <w:rFonts w:ascii="宋体" w:hAnsi="宋体" w:cs="宋体" w:hint="eastAsia"/>
        </w:rPr>
        <w:t xml:space="preserve">-l </w:t>
      </w:r>
      <w:r>
        <w:rPr>
          <w:rFonts w:ascii="宋体" w:hAnsi="宋体" w:cs="宋体" w:hint="eastAsia"/>
        </w:rPr>
        <w:t>参数放在后面</w:t>
      </w:r>
      <w:r>
        <w:rPr>
          <w:rFonts w:ascii="宋体" w:hAnsi="宋体" w:cs="宋体" w:hint="eastAsia"/>
        </w:rPr>
        <w:t>.</w:t>
      </w:r>
      <w:r>
        <w:rPr>
          <w:rFonts w:ascii="宋体" w:hAnsi="宋体" w:cs="宋体" w:hint="eastAsia"/>
        </w:rPr>
        <w:t>其中</w:t>
      </w:r>
      <w:r>
        <w:rPr>
          <w:rFonts w:ascii="宋体" w:hAnsi="宋体" w:cs="宋体" w:hint="eastAsia"/>
        </w:rPr>
        <w:t xml:space="preserve">,-L </w:t>
      </w:r>
      <w:r>
        <w:rPr>
          <w:rFonts w:ascii="宋体" w:hAnsi="宋体" w:cs="宋体" w:hint="eastAsia"/>
        </w:rPr>
        <w:t>加载库文件路径</w:t>
      </w:r>
      <w:r>
        <w:rPr>
          <w:rFonts w:ascii="宋体" w:hAnsi="宋体" w:cs="宋体" w:hint="eastAsia"/>
        </w:rPr>
        <w:t xml:space="preserve">,-l </w:t>
      </w:r>
      <w:r>
        <w:rPr>
          <w:rFonts w:ascii="宋体" w:hAnsi="宋体" w:cs="宋体" w:hint="eastAsia"/>
        </w:rPr>
        <w:t>指明库文件名字</w:t>
      </w:r>
      <w:r>
        <w:rPr>
          <w:rFonts w:ascii="宋体" w:hAnsi="宋体" w:cs="宋体" w:hint="eastAsia"/>
        </w:rPr>
        <w:t xml:space="preserve">. </w:t>
      </w:r>
    </w:p>
    <w:p w:rsidR="00E72DB3" w:rsidRDefault="004F2BA5">
      <w:pPr>
        <w:rPr>
          <w:rFonts w:ascii="宋体" w:hAnsi="宋体" w:cs="宋体"/>
        </w:rPr>
      </w:pPr>
      <w:bookmarkStart w:id="0" w:name="OLE_LINK37"/>
      <w:bookmarkStart w:id="1" w:name="OLE_LINK38"/>
      <w:r>
        <w:rPr>
          <w:rFonts w:ascii="宋体" w:hAnsi="宋体" w:cs="宋体" w:hint="eastAsia"/>
        </w:rPr>
        <w:t xml:space="preserve">gcc -o main main.c -L./ -lpr </w:t>
      </w:r>
      <w:bookmarkEnd w:id="0"/>
      <w:r>
        <w:rPr>
          <w:rFonts w:ascii="宋体" w:hAnsi="宋体" w:cs="宋体" w:hint="eastAsia"/>
        </w:rPr>
        <w:t xml:space="preserve"> </w:t>
      </w:r>
      <w:bookmarkEnd w:id="1"/>
      <w:r>
        <w:rPr>
          <w:rFonts w:ascii="宋体" w:hAnsi="宋体" w:cs="宋体" w:hint="eastAsia"/>
        </w:rPr>
        <w:t xml:space="preserve">   //</w:t>
      </w:r>
      <w:r>
        <w:rPr>
          <w:rFonts w:ascii="宋体" w:hAnsi="宋体" w:cs="宋体" w:hint="eastAsia"/>
        </w:rPr>
        <w:t>生成</w:t>
      </w:r>
      <w:r>
        <w:rPr>
          <w:rFonts w:ascii="宋体" w:hAnsi="宋体" w:cs="宋体" w:hint="eastAsia"/>
        </w:rPr>
        <w:t xml:space="preserve">main </w:t>
      </w:r>
    </w:p>
    <w:p w:rsidR="00E72DB3" w:rsidRDefault="004F2BA5">
      <w:pPr>
        <w:rPr>
          <w:rFonts w:ascii="宋体" w:hAnsi="宋体" w:cs="宋体"/>
        </w:rPr>
      </w:pPr>
      <w:r>
        <w:rPr>
          <w:rFonts w:ascii="宋体" w:hAnsi="宋体" w:cs="宋体" w:hint="eastAsia"/>
        </w:rPr>
        <w:t>-I</w:t>
      </w:r>
      <w:r>
        <w:rPr>
          <w:rFonts w:ascii="宋体" w:hAnsi="宋体" w:cs="宋体" w:hint="eastAsia"/>
        </w:rPr>
        <w:t>后面接头文件</w:t>
      </w:r>
      <w:r>
        <w:rPr>
          <w:rFonts w:ascii="宋体" w:hAnsi="宋体" w:cs="宋体" w:hint="eastAsia"/>
        </w:rPr>
        <w:t xml:space="preserve"> (</w:t>
      </w:r>
      <w:r>
        <w:rPr>
          <w:rFonts w:ascii="宋体" w:hAnsi="宋体" w:cs="宋体" w:hint="eastAsia"/>
        </w:rPr>
        <w:t>大写的</w:t>
      </w:r>
      <w:r>
        <w:rPr>
          <w:rFonts w:ascii="宋体" w:hAnsi="宋体" w:cs="宋体" w:hint="eastAsia"/>
        </w:rPr>
        <w:t>i)</w:t>
      </w:r>
    </w:p>
    <w:p w:rsidR="00E72DB3" w:rsidRDefault="004F2BA5">
      <w:pPr>
        <w:rPr>
          <w:rFonts w:ascii="宋体" w:hAnsi="宋体" w:cs="宋体"/>
        </w:rPr>
      </w:pPr>
      <w:r>
        <w:rPr>
          <w:rFonts w:ascii="宋体" w:hAnsi="宋体" w:cs="宋体" w:hint="eastAsia"/>
        </w:rPr>
        <w:t>-L</w:t>
      </w:r>
      <w:r>
        <w:rPr>
          <w:rFonts w:ascii="宋体" w:hAnsi="宋体" w:cs="宋体" w:hint="eastAsia"/>
        </w:rPr>
        <w:t>后面接库文件路径路径</w:t>
      </w:r>
    </w:p>
    <w:p w:rsidR="00E72DB3" w:rsidRDefault="004F2BA5">
      <w:pPr>
        <w:rPr>
          <w:rFonts w:ascii="宋体" w:hAnsi="宋体" w:cs="宋体"/>
        </w:rPr>
      </w:pPr>
      <w:r>
        <w:rPr>
          <w:rFonts w:ascii="宋体" w:hAnsi="宋体" w:cs="宋体" w:hint="eastAsia"/>
        </w:rPr>
        <w:t>-l</w:t>
      </w:r>
      <w:r>
        <w:rPr>
          <w:rFonts w:ascii="宋体" w:hAnsi="宋体" w:cs="宋体" w:hint="eastAsia"/>
        </w:rPr>
        <w:t>后面接库文件名</w:t>
      </w:r>
      <w:r>
        <w:rPr>
          <w:rFonts w:ascii="宋体" w:hAnsi="宋体" w:cs="宋体" w:hint="eastAsia"/>
        </w:rPr>
        <w:t>,</w:t>
      </w:r>
      <w:r>
        <w:rPr>
          <w:rFonts w:ascii="宋体" w:hAnsi="宋体" w:cs="宋体" w:hint="eastAsia"/>
        </w:rPr>
        <w:t>除了“</w:t>
      </w:r>
      <w:r>
        <w:rPr>
          <w:rFonts w:ascii="宋体" w:hAnsi="宋体" w:cs="宋体" w:hint="eastAsia"/>
        </w:rPr>
        <w:t>lib</w:t>
      </w:r>
      <w:r>
        <w:rPr>
          <w:rFonts w:ascii="宋体" w:hAnsi="宋体" w:cs="宋体" w:hint="eastAsia"/>
        </w:rPr>
        <w:t>”和“</w:t>
      </w:r>
      <w:r>
        <w:rPr>
          <w:rFonts w:ascii="宋体" w:hAnsi="宋体" w:cs="宋体" w:hint="eastAsia"/>
        </w:rPr>
        <w:t>.a</w:t>
      </w:r>
      <w:r>
        <w:rPr>
          <w:rFonts w:ascii="宋体" w:hAnsi="宋体" w:cs="宋体" w:hint="eastAsia"/>
        </w:rPr>
        <w:t>”部分</w:t>
      </w:r>
      <w:r>
        <w:rPr>
          <w:rFonts w:ascii="宋体" w:hAnsi="宋体" w:cs="宋体" w:hint="eastAsia"/>
        </w:rPr>
        <w:t>,</w:t>
      </w:r>
      <w:r>
        <w:rPr>
          <w:rFonts w:ascii="宋体" w:hAnsi="宋体" w:cs="宋体" w:hint="eastAsia"/>
        </w:rPr>
        <w:t>全名为</w:t>
      </w:r>
      <w:r>
        <w:rPr>
          <w:rFonts w:ascii="宋体" w:hAnsi="宋体" w:cs="宋体" w:hint="eastAsia"/>
        </w:rPr>
        <w:t>libpr.a</w:t>
      </w:r>
    </w:p>
    <w:p w:rsidR="00E72DB3" w:rsidRDefault="004F2BA5">
      <w:pPr>
        <w:rPr>
          <w:rFonts w:ascii="宋体" w:hAnsi="宋体" w:cs="宋体"/>
          <w:b/>
        </w:rPr>
      </w:pPr>
      <w:r>
        <w:rPr>
          <w:rFonts w:ascii="宋体" w:hAnsi="宋体" w:cs="宋体" w:hint="eastAsia"/>
          <w:b/>
        </w:rPr>
        <w:t>(5)</w:t>
      </w:r>
      <w:r>
        <w:rPr>
          <w:rFonts w:ascii="宋体" w:hAnsi="宋体" w:cs="宋体" w:hint="eastAsia"/>
          <w:b/>
        </w:rPr>
        <w:t>执行目标程序</w:t>
      </w:r>
      <w:r>
        <w:rPr>
          <w:rFonts w:ascii="宋体" w:hAnsi="宋体" w:cs="宋体" w:hint="eastAsia"/>
          <w:b/>
        </w:rPr>
        <w:t xml:space="preserve"> </w:t>
      </w:r>
    </w:p>
    <w:p w:rsidR="00E72DB3" w:rsidRDefault="004F2BA5">
      <w:pPr>
        <w:rPr>
          <w:rFonts w:ascii="宋体" w:hAnsi="宋体" w:cs="宋体"/>
        </w:rPr>
      </w:pPr>
      <w:r>
        <w:rPr>
          <w:rFonts w:ascii="宋体" w:hAnsi="宋体" w:cs="宋体" w:hint="eastAsia"/>
        </w:rPr>
        <w:t>./main</w:t>
      </w:r>
    </w:p>
    <w:p w:rsidR="00E72DB3" w:rsidRDefault="004F2BA5">
      <w:pPr>
        <w:pStyle w:val="a3"/>
        <w:widowControl/>
        <w:numPr>
          <w:ilvl w:val="0"/>
          <w:numId w:val="2"/>
        </w:numPr>
        <w:spacing w:beforeAutospacing="0" w:afterAutospacing="0"/>
        <w:jc w:val="both"/>
        <w:rPr>
          <w:rFonts w:ascii="黑体" w:eastAsia="黑体" w:hAnsi="黑体" w:cs="黑体"/>
          <w:b/>
          <w:bCs/>
          <w:kern w:val="2"/>
        </w:rPr>
      </w:pPr>
      <w:r>
        <w:rPr>
          <w:rFonts w:ascii="黑体" w:eastAsia="黑体" w:hAnsi="黑体" w:cs="黑体" w:hint="eastAsia"/>
          <w:b/>
          <w:bCs/>
          <w:kern w:val="2"/>
        </w:rPr>
        <w:t>动态库的制作</w:t>
      </w:r>
    </w:p>
    <w:p w:rsidR="00E72DB3" w:rsidRDefault="004F2BA5">
      <w:pPr>
        <w:rPr>
          <w:b/>
        </w:rPr>
      </w:pPr>
      <w:r>
        <w:rPr>
          <w:rFonts w:hint="eastAsia"/>
          <w:b/>
        </w:rPr>
        <w:t>(1)</w:t>
      </w:r>
      <w:r>
        <w:rPr>
          <w:rFonts w:hint="eastAsia"/>
          <w:b/>
        </w:rPr>
        <w:t>生成动态库</w:t>
      </w:r>
      <w:r>
        <w:rPr>
          <w:rFonts w:hint="eastAsia"/>
          <w:b/>
        </w:rPr>
        <w:t xml:space="preserve">  xxx.so</w:t>
      </w:r>
    </w:p>
    <w:p w:rsidR="00E72DB3" w:rsidRDefault="004F2BA5">
      <w:r>
        <w:t>gcc -fPIC -Wall -c pr1.c</w:t>
      </w:r>
      <w:r>
        <w:rPr>
          <w:rFonts w:hint="eastAsia"/>
        </w:rPr>
        <w:t xml:space="preserve"> </w:t>
      </w:r>
      <w:r>
        <w:rPr>
          <w:rFonts w:hint="eastAsia"/>
        </w:rPr>
        <w:t>pr2.c</w:t>
      </w:r>
    </w:p>
    <w:p w:rsidR="00E72DB3" w:rsidRDefault="004F2BA5">
      <w:r>
        <w:rPr>
          <w:rFonts w:hint="eastAsia"/>
        </w:rPr>
        <w:t>PIC</w:t>
      </w:r>
      <w:r>
        <w:t>告诉编译器产生与位置无关代码</w:t>
      </w:r>
      <w:r>
        <w:t>(Position-Independent Code)</w:t>
      </w:r>
      <w:r>
        <w:t>，</w:t>
      </w:r>
      <w:r>
        <w:t> </w:t>
      </w:r>
      <w:r>
        <w:t>则产生的代码中，没有绝对地址，全部使用相对地址，故而代码可以被加载器加载到内存的任意位置，都可以正确的执行。这正是共享库所要求的，共享库被加载时，在内存的位置不是固定的。</w:t>
      </w:r>
    </w:p>
    <w:p w:rsidR="00E72DB3" w:rsidRDefault="004F2BA5">
      <w:r>
        <w:t xml:space="preserve">gcc -shared -o libpr.so pr1.o </w:t>
      </w:r>
      <w:r>
        <w:rPr>
          <w:rFonts w:hint="eastAsia"/>
        </w:rPr>
        <w:t>pr2.o</w:t>
      </w:r>
    </w:p>
    <w:p w:rsidR="00E72DB3" w:rsidRDefault="004F2BA5">
      <w:r>
        <w:t>or use one line:</w:t>
      </w:r>
    </w:p>
    <w:p w:rsidR="00E72DB3" w:rsidRDefault="004F2BA5">
      <w:r>
        <w:t xml:space="preserve">gcc -O -fPIC -shared -o libpr.so pr1.c </w:t>
      </w:r>
      <w:r>
        <w:rPr>
          <w:rFonts w:hint="eastAsia"/>
        </w:rPr>
        <w:t>pr2.c</w:t>
      </w:r>
    </w:p>
    <w:p w:rsidR="00E72DB3" w:rsidRDefault="004F2BA5">
      <w:pPr>
        <w:rPr>
          <w:b/>
        </w:rPr>
      </w:pPr>
      <w:r>
        <w:rPr>
          <w:rFonts w:hint="eastAsia"/>
          <w:b/>
        </w:rPr>
        <w:t>(2)</w:t>
      </w:r>
      <w:r>
        <w:rPr>
          <w:rFonts w:hint="eastAsia"/>
          <w:b/>
        </w:rPr>
        <w:t>编译时调用动态库</w:t>
      </w:r>
      <w:r>
        <w:rPr>
          <w:rFonts w:hint="eastAsia"/>
          <w:b/>
        </w:rPr>
        <w:t xml:space="preserve">  </w:t>
      </w:r>
    </w:p>
    <w:p w:rsidR="00E72DB3" w:rsidRDefault="004F2BA5">
      <w:r>
        <w:t xml:space="preserve">gcc -o </w:t>
      </w:r>
      <w:r>
        <w:rPr>
          <w:rFonts w:hint="eastAsia"/>
        </w:rPr>
        <w:t>test</w:t>
      </w:r>
      <w:r>
        <w:t xml:space="preserve"> mai</w:t>
      </w:r>
      <w:r>
        <w:t>n.c –</w:t>
      </w:r>
      <w:r>
        <w:rPr>
          <w:rFonts w:hint="eastAsia"/>
        </w:rPr>
        <w:t>L. -lpr</w:t>
      </w:r>
    </w:p>
    <w:p w:rsidR="00E72DB3" w:rsidRDefault="004F2BA5">
      <w:r>
        <w:rPr>
          <w:rFonts w:hint="eastAsia"/>
        </w:rPr>
        <w:lastRenderedPageBreak/>
        <w:t>采用该方法执行会报告</w:t>
      </w:r>
      <w:r>
        <w:t>./test: error while loading shared libraries: libpr.so: cannot open shared object file: No such file or directory</w:t>
      </w:r>
    </w:p>
    <w:p w:rsidR="00E72DB3" w:rsidRDefault="004F2BA5">
      <w:r>
        <w:rPr>
          <w:b/>
          <w:bCs/>
        </w:rPr>
        <w:t>原因</w:t>
      </w:r>
      <w:r>
        <w:t>：因为在动态函数库使用时，会查找</w:t>
      </w:r>
      <w:r>
        <w:t>/usr/lib</w:t>
      </w:r>
      <w:r>
        <w:t>、</w:t>
      </w:r>
      <w:r>
        <w:t>/lib</w:t>
      </w:r>
      <w:r>
        <w:t>目录下的动态函数库，而此时我们生成的库不在里边</w:t>
      </w:r>
      <w:r>
        <w:rPr>
          <w:rFonts w:hint="eastAsia"/>
        </w:rPr>
        <w:t>。</w:t>
      </w:r>
    </w:p>
    <w:p w:rsidR="00E72DB3" w:rsidRDefault="004F2BA5">
      <w:pPr>
        <w:rPr>
          <w:color w:val="FF0000"/>
        </w:rPr>
      </w:pPr>
      <w:r>
        <w:rPr>
          <w:rFonts w:hint="eastAsia"/>
          <w:color w:val="FF0000"/>
        </w:rPr>
        <w:t>当系统加载可执行代码时候，能够知道其所依赖的库的名字，但是还需要知道绝对路径</w:t>
      </w:r>
      <w:r>
        <w:rPr>
          <w:rFonts w:hint="eastAsia"/>
          <w:color w:val="FF0000"/>
        </w:rPr>
        <w:t>。它先后搜索</w:t>
      </w:r>
      <w:r>
        <w:rPr>
          <w:rFonts w:hint="eastAsia"/>
          <w:color w:val="FF0000"/>
        </w:rPr>
        <w:t>elf</w:t>
      </w:r>
      <w:r>
        <w:rPr>
          <w:rFonts w:hint="eastAsia"/>
          <w:color w:val="FF0000"/>
        </w:rPr>
        <w:t>文件的</w:t>
      </w:r>
      <w:r>
        <w:rPr>
          <w:rFonts w:hint="eastAsia"/>
          <w:color w:val="FF0000"/>
        </w:rPr>
        <w:t>DT_RPATH</w:t>
      </w:r>
      <w:r>
        <w:rPr>
          <w:rFonts w:hint="eastAsia"/>
          <w:color w:val="FF0000"/>
        </w:rPr>
        <w:t>段</w:t>
      </w:r>
      <w:r>
        <w:rPr>
          <w:rFonts w:hint="eastAsia"/>
          <w:color w:val="FF0000"/>
        </w:rPr>
        <w:t>---</w:t>
      </w:r>
      <w:r>
        <w:rPr>
          <w:rFonts w:hint="eastAsia"/>
          <w:color w:val="FF0000"/>
        </w:rPr>
        <w:t>环</w:t>
      </w:r>
      <w:r>
        <w:rPr>
          <w:rFonts w:hint="eastAsia"/>
          <w:color w:val="FF0000"/>
        </w:rPr>
        <w:t>境变量</w:t>
      </w:r>
      <w:r>
        <w:rPr>
          <w:rFonts w:hint="eastAsia"/>
          <w:color w:val="FF0000"/>
        </w:rPr>
        <w:t>LD_LIBRARY_PATH</w:t>
      </w:r>
      <w:r>
        <w:rPr>
          <w:rFonts w:hint="eastAsia"/>
          <w:color w:val="FF0000"/>
        </w:rPr>
        <w:t>、</w:t>
      </w:r>
      <w:r>
        <w:rPr>
          <w:rFonts w:hint="eastAsia"/>
          <w:color w:val="FF0000"/>
        </w:rPr>
        <w:t>/etc/ld.so.cache</w:t>
      </w:r>
      <w:r>
        <w:rPr>
          <w:rFonts w:hint="eastAsia"/>
          <w:color w:val="FF0000"/>
        </w:rPr>
        <w:t>文件列表、</w:t>
      </w:r>
      <w:r>
        <w:rPr>
          <w:rFonts w:hint="eastAsia"/>
          <w:color w:val="FF0000"/>
        </w:rPr>
        <w:t>/usr/lib</w:t>
      </w:r>
      <w:r>
        <w:rPr>
          <w:rFonts w:hint="eastAsia"/>
          <w:color w:val="FF0000"/>
        </w:rPr>
        <w:t>、</w:t>
      </w:r>
      <w:r>
        <w:rPr>
          <w:rFonts w:hint="eastAsia"/>
          <w:color w:val="FF0000"/>
        </w:rPr>
        <w:t>/lib</w:t>
      </w:r>
      <w:r>
        <w:rPr>
          <w:rFonts w:hint="eastAsia"/>
          <w:color w:val="FF0000"/>
        </w:rPr>
        <w:t>目录找到库文件后将其载入内存。</w:t>
      </w:r>
    </w:p>
    <w:p w:rsidR="00E72DB3" w:rsidRDefault="00E72DB3">
      <w:pPr>
        <w:rPr>
          <w:color w:val="FF0000"/>
        </w:rPr>
      </w:pPr>
    </w:p>
    <w:p w:rsidR="00E72DB3" w:rsidRDefault="004F2BA5">
      <w:r>
        <w:t>这个时候有好几种方法可以让他成功运行：</w:t>
      </w:r>
      <w:r>
        <w:t xml:space="preserve"> </w:t>
      </w:r>
    </w:p>
    <w:p w:rsidR="00E72DB3" w:rsidRDefault="004F2BA5">
      <w:pPr>
        <w:numPr>
          <w:ilvl w:val="0"/>
          <w:numId w:val="6"/>
        </w:numPr>
        <w:rPr>
          <w:rFonts w:ascii="宋体" w:hAnsi="宋体" w:cs="宋体"/>
        </w:rPr>
      </w:pPr>
      <w:r>
        <w:rPr>
          <w:rFonts w:ascii="宋体" w:hAnsi="宋体" w:cs="宋体"/>
        </w:rPr>
        <w:t>最直接最简单的方法就是把</w:t>
      </w:r>
      <w:r>
        <w:rPr>
          <w:rFonts w:ascii="宋体" w:hAnsi="宋体" w:cs="宋体"/>
        </w:rPr>
        <w:t>so</w:t>
      </w:r>
      <w:r>
        <w:rPr>
          <w:rFonts w:ascii="宋体" w:hAnsi="宋体" w:cs="宋体"/>
        </w:rPr>
        <w:t>拉到</w:t>
      </w:r>
      <w:r>
        <w:rPr>
          <w:rFonts w:ascii="宋体" w:hAnsi="宋体" w:cs="宋体"/>
        </w:rPr>
        <w:t>/usr/lib</w:t>
      </w:r>
      <w:r>
        <w:rPr>
          <w:rFonts w:ascii="宋体" w:hAnsi="宋体" w:cs="宋体"/>
        </w:rPr>
        <w:t>或</w:t>
      </w:r>
      <w:r>
        <w:rPr>
          <w:rFonts w:ascii="宋体" w:hAnsi="宋体" w:cs="宋体"/>
        </w:rPr>
        <w:t>/lib</w:t>
      </w:r>
      <w:r>
        <w:rPr>
          <w:rFonts w:ascii="宋体" w:hAnsi="宋体" w:cs="宋体"/>
        </w:rPr>
        <w:t>中去，但这好像有点污染环境吧</w:t>
      </w:r>
      <w:r>
        <w:rPr>
          <w:rFonts w:ascii="宋体" w:hAnsi="宋体" w:cs="宋体" w:hint="eastAsia"/>
        </w:rPr>
        <w:t>。</w:t>
      </w:r>
      <w:r>
        <w:rPr>
          <w:rFonts w:ascii="宋体" w:hAnsi="宋体" w:cs="宋体" w:hint="eastAsia"/>
        </w:rPr>
        <w:t>需要</w:t>
      </w:r>
      <w:r>
        <w:rPr>
          <w:rFonts w:ascii="宋体" w:hAnsi="宋体" w:cs="宋体" w:hint="eastAsia"/>
        </w:rPr>
        <w:t>root</w:t>
      </w:r>
      <w:r>
        <w:rPr>
          <w:rFonts w:ascii="宋体" w:hAnsi="宋体" w:cs="宋体" w:hint="eastAsia"/>
        </w:rPr>
        <w:t>权限，在别人的电脑上会很麻烦；会把系统目录弄得混乱。</w:t>
      </w:r>
    </w:p>
    <w:p w:rsidR="00E72DB3" w:rsidRDefault="004F2BA5">
      <w:pPr>
        <w:spacing w:line="240" w:lineRule="auto"/>
        <w:rPr>
          <w:rFonts w:ascii="宋体" w:hAnsi="宋体" w:cs="宋体"/>
        </w:rPr>
      </w:pPr>
      <w:r>
        <w:rPr>
          <w:rFonts w:ascii="宋体" w:hAnsi="宋体" w:cs="宋体" w:hint="eastAsia"/>
          <w:noProof/>
        </w:rPr>
        <w:drawing>
          <wp:inline distT="0" distB="0" distL="114300" distR="114300">
            <wp:extent cx="5273675" cy="1004570"/>
            <wp:effectExtent l="0" t="0" r="3175" b="5080"/>
            <wp:docPr id="2" name="图片 2" descr="26833883_1337749363ji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6833883_1337749363ji1k"/>
                    <pic:cNvPicPr>
                      <a:picLocks noChangeAspect="1"/>
                    </pic:cNvPicPr>
                  </pic:nvPicPr>
                  <pic:blipFill>
                    <a:blip r:embed="rId9"/>
                    <a:stretch>
                      <a:fillRect/>
                    </a:stretch>
                  </pic:blipFill>
                  <pic:spPr>
                    <a:xfrm>
                      <a:off x="0" y="0"/>
                      <a:ext cx="5273675" cy="1004570"/>
                    </a:xfrm>
                    <a:prstGeom prst="rect">
                      <a:avLst/>
                    </a:prstGeom>
                  </pic:spPr>
                </pic:pic>
              </a:graphicData>
            </a:graphic>
          </wp:inline>
        </w:drawing>
      </w:r>
    </w:p>
    <w:p w:rsidR="00E72DB3" w:rsidRDefault="004F2BA5">
      <w:pPr>
        <w:numPr>
          <w:ilvl w:val="0"/>
          <w:numId w:val="6"/>
        </w:numPr>
        <w:rPr>
          <w:kern w:val="0"/>
        </w:rPr>
      </w:pPr>
      <w:r>
        <w:rPr>
          <w:rFonts w:hint="eastAsia"/>
          <w:kern w:val="0"/>
        </w:rPr>
        <w:t>新建并编辑</w:t>
      </w:r>
      <w:r>
        <w:rPr>
          <w:rFonts w:hint="eastAsia"/>
          <w:kern w:val="0"/>
        </w:rPr>
        <w:t>/etc/ld.so.conf.d/my.conf</w:t>
      </w:r>
      <w:r>
        <w:rPr>
          <w:rFonts w:hint="eastAsia"/>
          <w:kern w:val="0"/>
        </w:rPr>
        <w:t>文件，加入库所在目录的路径</w:t>
      </w:r>
      <w:r>
        <w:rPr>
          <w:rFonts w:hint="eastAsia"/>
          <w:kern w:val="0"/>
        </w:rPr>
        <w:t>，</w:t>
      </w:r>
      <w:r>
        <w:rPr>
          <w:rFonts w:hint="eastAsia"/>
          <w:kern w:val="0"/>
        </w:rPr>
        <w:t>执行</w:t>
      </w:r>
      <w:r>
        <w:rPr>
          <w:rFonts w:hint="eastAsia"/>
          <w:kern w:val="0"/>
        </w:rPr>
        <w:t>ldconfig</w:t>
      </w:r>
      <w:r>
        <w:rPr>
          <w:rFonts w:hint="eastAsia"/>
          <w:kern w:val="0"/>
        </w:rPr>
        <w:t>命令更新</w:t>
      </w:r>
      <w:r>
        <w:rPr>
          <w:rFonts w:hint="eastAsia"/>
          <w:kern w:val="0"/>
        </w:rPr>
        <w:t>ld.so.cache</w:t>
      </w:r>
      <w:r>
        <w:rPr>
          <w:rFonts w:hint="eastAsia"/>
          <w:kern w:val="0"/>
        </w:rPr>
        <w:t>文件</w:t>
      </w:r>
      <w:r>
        <w:rPr>
          <w:rFonts w:hint="eastAsia"/>
          <w:kern w:val="0"/>
        </w:rPr>
        <w:t>但是需要</w:t>
      </w:r>
      <w:r>
        <w:rPr>
          <w:rFonts w:hint="eastAsia"/>
          <w:kern w:val="0"/>
        </w:rPr>
        <w:t>root</w:t>
      </w:r>
      <w:r>
        <w:rPr>
          <w:rFonts w:hint="eastAsia"/>
          <w:kern w:val="0"/>
        </w:rPr>
        <w:t>权限。</w:t>
      </w:r>
    </w:p>
    <w:p w:rsidR="00E72DB3" w:rsidRDefault="004F2BA5">
      <w:pPr>
        <w:spacing w:line="240" w:lineRule="auto"/>
        <w:rPr>
          <w:kern w:val="0"/>
        </w:rPr>
      </w:pPr>
      <w:r>
        <w:rPr>
          <w:rFonts w:hint="eastAsia"/>
          <w:noProof/>
          <w:kern w:val="0"/>
        </w:rPr>
        <w:drawing>
          <wp:inline distT="0" distB="0" distL="114300" distR="114300">
            <wp:extent cx="5269865" cy="1299210"/>
            <wp:effectExtent l="0" t="0" r="6985" b="15240"/>
            <wp:docPr id="4" name="图片 4" descr="26833883_13377494186k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6833883_13377494186k8z"/>
                    <pic:cNvPicPr>
                      <a:picLocks noChangeAspect="1"/>
                    </pic:cNvPicPr>
                  </pic:nvPicPr>
                  <pic:blipFill>
                    <a:blip r:embed="rId10"/>
                    <a:stretch>
                      <a:fillRect/>
                    </a:stretch>
                  </pic:blipFill>
                  <pic:spPr>
                    <a:xfrm>
                      <a:off x="0" y="0"/>
                      <a:ext cx="5269865" cy="1299210"/>
                    </a:xfrm>
                    <a:prstGeom prst="rect">
                      <a:avLst/>
                    </a:prstGeom>
                  </pic:spPr>
                </pic:pic>
              </a:graphicData>
            </a:graphic>
          </wp:inline>
        </w:drawing>
      </w:r>
    </w:p>
    <w:p w:rsidR="00E72DB3" w:rsidRDefault="004F2BA5">
      <w:pPr>
        <w:rPr>
          <w:kern w:val="0"/>
        </w:rPr>
      </w:pPr>
      <w:r>
        <w:rPr>
          <w:rFonts w:hint="eastAsia"/>
          <w:kern w:val="0"/>
        </w:rPr>
        <w:t>（</w:t>
      </w:r>
      <w:r>
        <w:rPr>
          <w:rFonts w:hint="eastAsia"/>
          <w:kern w:val="0"/>
        </w:rPr>
        <w:t>3</w:t>
      </w:r>
      <w:r>
        <w:rPr>
          <w:rFonts w:hint="eastAsia"/>
          <w:kern w:val="0"/>
        </w:rPr>
        <w:t>）</w:t>
      </w:r>
      <w:r>
        <w:rPr>
          <w:rFonts w:hint="eastAsia"/>
          <w:kern w:val="0"/>
        </w:rPr>
        <w:t>export LD_LIBRARY_PATH=/tmp</w:t>
      </w:r>
    </w:p>
    <w:p w:rsidR="00E72DB3" w:rsidRDefault="004F2BA5">
      <w:pPr>
        <w:rPr>
          <w:kern w:val="0"/>
        </w:rPr>
      </w:pPr>
      <w:r>
        <w:rPr>
          <w:rFonts w:hint="eastAsia"/>
          <w:kern w:val="0"/>
        </w:rPr>
        <w:t>不过这样</w:t>
      </w:r>
      <w:r>
        <w:rPr>
          <w:rFonts w:hint="eastAsia"/>
          <w:kern w:val="0"/>
        </w:rPr>
        <w:t xml:space="preserve">export </w:t>
      </w:r>
      <w:r>
        <w:rPr>
          <w:rFonts w:hint="eastAsia"/>
          <w:kern w:val="0"/>
        </w:rPr>
        <w:t>只对当前</w:t>
      </w:r>
      <w:r>
        <w:rPr>
          <w:rFonts w:hint="eastAsia"/>
          <w:kern w:val="0"/>
        </w:rPr>
        <w:t>shell</w:t>
      </w:r>
      <w:r>
        <w:rPr>
          <w:rFonts w:hint="eastAsia"/>
          <w:kern w:val="0"/>
        </w:rPr>
        <w:t>有效，当另开一个</w:t>
      </w:r>
      <w:r>
        <w:rPr>
          <w:rFonts w:hint="eastAsia"/>
          <w:kern w:val="0"/>
        </w:rPr>
        <w:t>shell</w:t>
      </w:r>
      <w:r>
        <w:rPr>
          <w:rFonts w:hint="eastAsia"/>
          <w:kern w:val="0"/>
        </w:rPr>
        <w:t>时候，又要重新设置。可以把</w:t>
      </w:r>
      <w:r>
        <w:rPr>
          <w:rFonts w:hint="eastAsia"/>
          <w:kern w:val="0"/>
        </w:rPr>
        <w:t xml:space="preserve">export LD_LIBRARY_PATH=/tmp </w:t>
      </w:r>
      <w:r>
        <w:rPr>
          <w:rFonts w:hint="eastAsia"/>
          <w:kern w:val="0"/>
        </w:rPr>
        <w:t>语句写到</w:t>
      </w:r>
      <w:r>
        <w:rPr>
          <w:rFonts w:hint="eastAsia"/>
          <w:kern w:val="0"/>
        </w:rPr>
        <w:t xml:space="preserve"> ~/.bashrc</w:t>
      </w:r>
      <w:r>
        <w:rPr>
          <w:rFonts w:hint="eastAsia"/>
          <w:kern w:val="0"/>
        </w:rPr>
        <w:t>中，这样就对当前用户有效了，写到</w:t>
      </w:r>
      <w:r>
        <w:rPr>
          <w:rFonts w:hint="eastAsia"/>
          <w:kern w:val="0"/>
        </w:rPr>
        <w:t>/etc/</w:t>
      </w:r>
      <w:r>
        <w:rPr>
          <w:rFonts w:hint="eastAsia"/>
          <w:kern w:val="0"/>
        </w:rPr>
        <w:t>bash.</w:t>
      </w:r>
      <w:r>
        <w:rPr>
          <w:rFonts w:hint="eastAsia"/>
          <w:kern w:val="0"/>
        </w:rPr>
        <w:t>bashrc</w:t>
      </w:r>
      <w:r>
        <w:rPr>
          <w:rFonts w:hint="eastAsia"/>
          <w:kern w:val="0"/>
        </w:rPr>
        <w:t>中就对所有用户有效了。</w:t>
      </w:r>
    </w:p>
    <w:p w:rsidR="00E72DB3" w:rsidRDefault="004F2BA5">
      <w:pPr>
        <w:rPr>
          <w:kern w:val="0"/>
        </w:rPr>
      </w:pPr>
      <w:r>
        <w:rPr>
          <w:rFonts w:hint="eastAsia"/>
          <w:kern w:val="0"/>
        </w:rPr>
        <w:t>echo $LD_LIBRARY_PATH</w:t>
      </w:r>
    </w:p>
    <w:p w:rsidR="00E72DB3" w:rsidRDefault="004F2BA5">
      <w:pPr>
        <w:rPr>
          <w:kern w:val="0"/>
        </w:rPr>
      </w:pPr>
      <w:r>
        <w:rPr>
          <w:rFonts w:hint="eastAsia"/>
          <w:kern w:val="0"/>
        </w:rPr>
        <w:t>不过</w:t>
      </w:r>
      <w:r>
        <w:rPr>
          <w:rFonts w:hint="eastAsia"/>
          <w:kern w:val="0"/>
        </w:rPr>
        <w:t>LD_LIBRARY_PATH</w:t>
      </w:r>
      <w:r>
        <w:rPr>
          <w:rFonts w:hint="eastAsia"/>
          <w:kern w:val="0"/>
        </w:rPr>
        <w:t>的设定作用是全局的，过多的使用可能会影响到其他应用程序的运行，所以多用在调试。</w:t>
      </w:r>
    </w:p>
    <w:p w:rsidR="00E72DB3" w:rsidRDefault="004F2BA5">
      <w:pPr>
        <w:spacing w:line="240" w:lineRule="auto"/>
        <w:rPr>
          <w:kern w:val="0"/>
        </w:rPr>
      </w:pPr>
      <w:r>
        <w:rPr>
          <w:rFonts w:hint="eastAsia"/>
          <w:noProof/>
          <w:kern w:val="0"/>
        </w:rPr>
        <w:lastRenderedPageBreak/>
        <w:drawing>
          <wp:inline distT="0" distB="0" distL="114300" distR="114300">
            <wp:extent cx="5269865" cy="1429385"/>
            <wp:effectExtent l="0" t="0" r="6985" b="18415"/>
            <wp:docPr id="5" name="图片 5" descr="26833883_133774939073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6833883_133774939073MM"/>
                    <pic:cNvPicPr>
                      <a:picLocks noChangeAspect="1"/>
                    </pic:cNvPicPr>
                  </pic:nvPicPr>
                  <pic:blipFill>
                    <a:blip r:embed="rId11"/>
                    <a:stretch>
                      <a:fillRect/>
                    </a:stretch>
                  </pic:blipFill>
                  <pic:spPr>
                    <a:xfrm>
                      <a:off x="0" y="0"/>
                      <a:ext cx="5269865" cy="1429385"/>
                    </a:xfrm>
                    <a:prstGeom prst="rect">
                      <a:avLst/>
                    </a:prstGeom>
                  </pic:spPr>
                </pic:pic>
              </a:graphicData>
            </a:graphic>
          </wp:inline>
        </w:drawing>
      </w:r>
    </w:p>
    <w:p w:rsidR="00E72DB3" w:rsidRDefault="00E72DB3">
      <w:pPr>
        <w:rPr>
          <w:rFonts w:ascii="黑体" w:eastAsia="黑体" w:hAnsi="黑体" w:cs="黑体"/>
          <w:kern w:val="0"/>
          <w:sz w:val="30"/>
          <w:szCs w:val="30"/>
        </w:rPr>
      </w:pPr>
    </w:p>
    <w:p w:rsidR="00E72DB3" w:rsidRDefault="004F2BA5">
      <w:pPr>
        <w:rPr>
          <w:rFonts w:ascii="黑体" w:eastAsia="黑体" w:hAnsi="黑体" w:cs="黑体"/>
          <w:kern w:val="0"/>
          <w:sz w:val="30"/>
          <w:szCs w:val="30"/>
        </w:rPr>
      </w:pPr>
      <w:r>
        <w:rPr>
          <w:rFonts w:ascii="黑体" w:eastAsia="黑体" w:hAnsi="黑体" w:cs="黑体" w:hint="eastAsia"/>
          <w:kern w:val="0"/>
          <w:sz w:val="30"/>
          <w:szCs w:val="30"/>
        </w:rPr>
        <w:t>小结：</w:t>
      </w:r>
    </w:p>
    <w:p w:rsidR="00E72DB3" w:rsidRDefault="004F2BA5">
      <w:pPr>
        <w:ind w:firstLineChars="200" w:firstLine="480"/>
        <w:rPr>
          <w:rFonts w:ascii="宋体" w:hAnsi="宋体" w:cs="宋体"/>
        </w:rPr>
      </w:pPr>
      <w:r>
        <w:rPr>
          <w:rFonts w:ascii="宋体" w:hAnsi="宋体" w:cs="宋体" w:hint="eastAsia"/>
        </w:rPr>
        <w:t>总而言之</w:t>
      </w:r>
      <w:r>
        <w:rPr>
          <w:rFonts w:ascii="宋体" w:hAnsi="宋体" w:cs="宋体"/>
        </w:rPr>
        <w:t>，静态库是以空间换时间，动态库是以时间换空间。</w:t>
      </w:r>
      <w:r>
        <w:rPr>
          <w:rFonts w:ascii="宋体" w:hAnsi="宋体" w:cs="宋体" w:hint="eastAsia"/>
        </w:rPr>
        <w:t>无论你是在</w:t>
      </w:r>
      <w:r>
        <w:rPr>
          <w:rFonts w:ascii="宋体" w:hAnsi="宋体" w:cs="宋体" w:hint="eastAsia"/>
        </w:rPr>
        <w:t>Linux</w:t>
      </w:r>
      <w:r>
        <w:rPr>
          <w:rFonts w:ascii="宋体" w:hAnsi="宋体" w:cs="宋体" w:hint="eastAsia"/>
        </w:rPr>
        <w:t>平台还是</w:t>
      </w:r>
      <w:r>
        <w:rPr>
          <w:rFonts w:ascii="宋体" w:hAnsi="宋体" w:cs="宋体" w:hint="eastAsia"/>
        </w:rPr>
        <w:t>Windows</w:t>
      </w:r>
      <w:r>
        <w:rPr>
          <w:rFonts w:ascii="宋体" w:hAnsi="宋体" w:cs="宋体" w:hint="eastAsia"/>
        </w:rPr>
        <w:t>平台下做开发，库的使用都大同小异。熟练的使各种库，会给我们带来许多便利，减少工作的负担加快工程的进度，从此升职，加薪不是梦，希望对你有所帮助。</w:t>
      </w:r>
    </w:p>
    <w:p w:rsidR="00E72DB3" w:rsidRDefault="00E72DB3">
      <w:pPr>
        <w:widowControl/>
        <w:shd w:val="clear" w:color="auto" w:fill="FFFFFF"/>
        <w:spacing w:line="240" w:lineRule="auto"/>
        <w:rPr>
          <w:rFonts w:ascii="微软雅黑" w:eastAsia="微软雅黑" w:hAnsi="微软雅黑" w:cs="微软雅黑"/>
          <w:color w:val="000000"/>
          <w:kern w:val="0"/>
          <w:sz w:val="27"/>
          <w:szCs w:val="27"/>
          <w:shd w:val="clear" w:color="auto" w:fill="FFFFFF"/>
          <w:lang w:bidi="ar"/>
        </w:rPr>
      </w:pPr>
    </w:p>
    <w:p w:rsidR="00E72DB3" w:rsidRDefault="00E72DB3">
      <w:pPr>
        <w:widowControl/>
        <w:shd w:val="clear" w:color="auto" w:fill="FFFFFF"/>
        <w:spacing w:line="240" w:lineRule="auto"/>
        <w:rPr>
          <w:rFonts w:ascii="微软雅黑" w:eastAsia="微软雅黑" w:hAnsi="微软雅黑" w:cs="微软雅黑"/>
          <w:color w:val="000000"/>
          <w:kern w:val="0"/>
          <w:sz w:val="27"/>
          <w:szCs w:val="27"/>
          <w:shd w:val="clear" w:color="auto" w:fill="FFFFFF"/>
          <w:lang w:bidi="ar"/>
        </w:rPr>
      </w:pPr>
    </w:p>
    <w:p w:rsidR="00E72DB3" w:rsidRDefault="00E72DB3">
      <w:pPr>
        <w:widowControl/>
        <w:shd w:val="clear" w:color="auto" w:fill="FFFFFF"/>
        <w:spacing w:line="240" w:lineRule="auto"/>
        <w:rPr>
          <w:rFonts w:ascii="微软雅黑" w:eastAsia="微软雅黑" w:hAnsi="微软雅黑" w:cs="微软雅黑"/>
          <w:color w:val="000000"/>
          <w:kern w:val="0"/>
          <w:sz w:val="27"/>
          <w:szCs w:val="27"/>
          <w:shd w:val="clear" w:color="auto" w:fill="FFFFFF"/>
          <w:lang w:bidi="ar"/>
        </w:rPr>
      </w:pPr>
    </w:p>
    <w:p w:rsidR="00E72DB3" w:rsidRDefault="00E72DB3">
      <w:pPr>
        <w:widowControl/>
        <w:shd w:val="clear" w:color="auto" w:fill="FFFFFF"/>
        <w:spacing w:line="240" w:lineRule="auto"/>
        <w:rPr>
          <w:rFonts w:ascii="微软雅黑" w:eastAsia="微软雅黑" w:hAnsi="微软雅黑" w:cs="微软雅黑"/>
          <w:color w:val="000000"/>
          <w:kern w:val="0"/>
          <w:sz w:val="27"/>
          <w:szCs w:val="27"/>
          <w:shd w:val="clear" w:color="auto" w:fill="FFFFFF"/>
          <w:lang w:bidi="ar"/>
        </w:rPr>
      </w:pPr>
    </w:p>
    <w:p w:rsidR="00E72DB3" w:rsidRDefault="00E72DB3">
      <w:pPr>
        <w:widowControl/>
        <w:shd w:val="clear" w:color="auto" w:fill="FFFFFF"/>
        <w:spacing w:line="240" w:lineRule="auto"/>
        <w:rPr>
          <w:rFonts w:ascii="微软雅黑" w:eastAsia="微软雅黑" w:hAnsi="微软雅黑" w:cs="微软雅黑"/>
          <w:color w:val="000000"/>
          <w:kern w:val="0"/>
          <w:sz w:val="27"/>
          <w:szCs w:val="27"/>
          <w:shd w:val="clear" w:color="auto" w:fill="FFFFFF"/>
          <w:lang w:bidi="ar"/>
        </w:rPr>
      </w:pP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0000"/>
          <w:kern w:val="0"/>
          <w:sz w:val="27"/>
          <w:szCs w:val="27"/>
          <w:shd w:val="clear" w:color="auto" w:fill="FFFFFF"/>
          <w:lang w:bidi="ar"/>
        </w:rPr>
        <w:t>案例</w:t>
      </w:r>
      <w:r>
        <w:rPr>
          <w:rFonts w:ascii="微软雅黑" w:eastAsia="微软雅黑" w:hAnsi="微软雅黑" w:cs="微软雅黑" w:hint="eastAsia"/>
          <w:color w:val="000000"/>
          <w:kern w:val="0"/>
          <w:sz w:val="27"/>
          <w:szCs w:val="27"/>
          <w:shd w:val="clear" w:color="auto" w:fill="FFFFFF"/>
          <w:lang w:bidi="ar"/>
        </w:rPr>
        <w:t>:</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add.c</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#include</w:t>
      </w:r>
    </w:p>
    <w:p w:rsidR="00E72DB3" w:rsidRDefault="00E72DB3">
      <w:pPr>
        <w:widowControl/>
        <w:shd w:val="clear" w:color="auto" w:fill="FFFFFF"/>
        <w:spacing w:line="240" w:lineRule="auto"/>
        <w:rPr>
          <w:rFonts w:ascii="微软雅黑" w:eastAsia="微软雅黑" w:hAnsi="微软雅黑" w:cs="微软雅黑"/>
          <w:color w:val="000000"/>
          <w:sz w:val="27"/>
          <w:szCs w:val="27"/>
        </w:rPr>
      </w:pP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int add(int a,int b)</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return a + b;</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sub.c</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lastRenderedPageBreak/>
        <w:t>#include</w:t>
      </w:r>
    </w:p>
    <w:p w:rsidR="00E72DB3" w:rsidRDefault="00E72DB3">
      <w:pPr>
        <w:widowControl/>
        <w:shd w:val="clear" w:color="auto" w:fill="FFFFFF"/>
        <w:spacing w:line="240" w:lineRule="auto"/>
        <w:rPr>
          <w:rFonts w:ascii="微软雅黑" w:eastAsia="微软雅黑" w:hAnsi="微软雅黑" w:cs="微软雅黑"/>
          <w:color w:val="000000"/>
          <w:sz w:val="27"/>
          <w:szCs w:val="27"/>
        </w:rPr>
      </w:pP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int sub(int a,int b)</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return a - b;</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w:t>
      </w:r>
    </w:p>
    <w:p w:rsidR="00E72DB3" w:rsidRDefault="00E72DB3">
      <w:pPr>
        <w:widowControl/>
        <w:shd w:val="clear" w:color="auto" w:fill="FFFFFF"/>
        <w:spacing w:line="240" w:lineRule="auto"/>
        <w:rPr>
          <w:rFonts w:ascii="微软雅黑" w:eastAsia="微软雅黑" w:hAnsi="微软雅黑" w:cs="微软雅黑"/>
          <w:color w:val="000000"/>
          <w:sz w:val="27"/>
          <w:szCs w:val="27"/>
        </w:rPr>
      </w:pP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head.h</w:t>
      </w:r>
    </w:p>
    <w:p w:rsidR="00E72DB3" w:rsidRDefault="00E72DB3">
      <w:pPr>
        <w:widowControl/>
        <w:shd w:val="clear" w:color="auto" w:fill="FFFFFF"/>
        <w:spacing w:line="240" w:lineRule="auto"/>
        <w:rPr>
          <w:rFonts w:ascii="微软雅黑" w:eastAsia="微软雅黑" w:hAnsi="微软雅黑" w:cs="微软雅黑"/>
          <w:color w:val="000000"/>
          <w:sz w:val="27"/>
          <w:szCs w:val="27"/>
        </w:rPr>
      </w:pP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 xml:space="preserve">#ifndef </w:t>
      </w:r>
      <w:r>
        <w:rPr>
          <w:rFonts w:ascii="微软雅黑" w:eastAsia="微软雅黑" w:hAnsi="微软雅黑" w:cs="微软雅黑" w:hint="eastAsia"/>
          <w:color w:val="008000"/>
          <w:kern w:val="0"/>
          <w:sz w:val="27"/>
          <w:szCs w:val="27"/>
          <w:shd w:val="clear" w:color="auto" w:fill="FFFFFF"/>
          <w:lang w:bidi="ar"/>
        </w:rPr>
        <w:t>_HEAD_H_</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#define _HEAD_H_</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extern int add(int a,int b);</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extern int sub(int a,int b);</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#endif</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main.c</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#include</w:t>
      </w:r>
    </w:p>
    <w:p w:rsidR="00E72DB3" w:rsidRDefault="00E72DB3">
      <w:pPr>
        <w:widowControl/>
        <w:shd w:val="clear" w:color="auto" w:fill="FFFFFF"/>
        <w:spacing w:line="240" w:lineRule="auto"/>
        <w:rPr>
          <w:rFonts w:ascii="微软雅黑" w:eastAsia="微软雅黑" w:hAnsi="微软雅黑" w:cs="微软雅黑"/>
          <w:color w:val="000000"/>
          <w:sz w:val="27"/>
          <w:szCs w:val="27"/>
        </w:rPr>
      </w:pPr>
      <w:bookmarkStart w:id="2" w:name="_GoBack"/>
      <w:bookmarkEnd w:id="2"/>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int main(int argc,char *argv[])</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int a,b;</w:t>
      </w:r>
    </w:p>
    <w:p w:rsidR="00E72DB3" w:rsidRDefault="00E72DB3">
      <w:pPr>
        <w:widowControl/>
        <w:shd w:val="clear" w:color="auto" w:fill="FFFFFF"/>
        <w:spacing w:line="240" w:lineRule="auto"/>
        <w:rPr>
          <w:rFonts w:ascii="微软雅黑" w:eastAsia="微软雅黑" w:hAnsi="微软雅黑" w:cs="微软雅黑"/>
          <w:color w:val="000000"/>
          <w:sz w:val="27"/>
          <w:szCs w:val="27"/>
        </w:rPr>
      </w:pP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if(argc &lt; 3)</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lastRenderedPageBreak/>
        <w:t>{</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fprintf(stderr,"Usage : %s argv[1] argv[2].\n",argv[0]);</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return -1;</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 xml:space="preserve">a = atoi(argv[1]); </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 xml:space="preserve">b = atoi(argv[2]); </w:t>
      </w:r>
    </w:p>
    <w:p w:rsidR="00E72DB3" w:rsidRDefault="00E72DB3">
      <w:pPr>
        <w:widowControl/>
        <w:shd w:val="clear" w:color="auto" w:fill="FFFFFF"/>
        <w:spacing w:line="240" w:lineRule="auto"/>
        <w:rPr>
          <w:rFonts w:ascii="微软雅黑" w:eastAsia="微软雅黑" w:hAnsi="微软雅黑" w:cs="微软雅黑"/>
          <w:color w:val="000000"/>
          <w:sz w:val="27"/>
          <w:szCs w:val="27"/>
        </w:rPr>
      </w:pP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printf("a + b = %d\n",add(a,b));</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printf("a - b = %d\n",sub(a,b));</w:t>
      </w:r>
    </w:p>
    <w:p w:rsidR="00E72DB3" w:rsidRDefault="00E72DB3">
      <w:pPr>
        <w:widowControl/>
        <w:shd w:val="clear" w:color="auto" w:fill="FFFFFF"/>
        <w:spacing w:line="240" w:lineRule="auto"/>
        <w:rPr>
          <w:rFonts w:ascii="微软雅黑" w:eastAsia="微软雅黑" w:hAnsi="微软雅黑" w:cs="微软雅黑"/>
          <w:color w:val="000000"/>
          <w:sz w:val="27"/>
          <w:szCs w:val="27"/>
        </w:rPr>
      </w:pP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return 0;</w:t>
      </w:r>
    </w:p>
    <w:p w:rsidR="00E72DB3" w:rsidRDefault="004F2BA5">
      <w:pPr>
        <w:widowControl/>
        <w:shd w:val="clear" w:color="auto" w:fill="FFFFFF"/>
        <w:spacing w:line="240" w:lineRule="auto"/>
        <w:rPr>
          <w:rFonts w:ascii="微软雅黑" w:eastAsia="微软雅黑" w:hAnsi="微软雅黑" w:cs="微软雅黑"/>
          <w:color w:val="000000"/>
          <w:sz w:val="27"/>
          <w:szCs w:val="27"/>
        </w:rPr>
      </w:pPr>
      <w:r>
        <w:rPr>
          <w:rFonts w:ascii="微软雅黑" w:eastAsia="微软雅黑" w:hAnsi="微软雅黑" w:cs="微软雅黑" w:hint="eastAsia"/>
          <w:color w:val="008000"/>
          <w:kern w:val="0"/>
          <w:sz w:val="27"/>
          <w:szCs w:val="27"/>
          <w:shd w:val="clear" w:color="auto" w:fill="FFFFFF"/>
          <w:lang w:bidi="ar"/>
        </w:rPr>
        <w:t>}</w:t>
      </w:r>
    </w:p>
    <w:p w:rsidR="00E72DB3" w:rsidRDefault="00E72DB3">
      <w:pPr>
        <w:ind w:firstLineChars="200" w:firstLine="480"/>
        <w:rPr>
          <w:rFonts w:ascii="宋体" w:hAnsi="宋体" w:cs="宋体"/>
        </w:rPr>
      </w:pPr>
    </w:p>
    <w:sectPr w:rsidR="00E72D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left" w:pos="0"/>
        </w:tabs>
        <w:ind w:left="432" w:hanging="432"/>
      </w:pPr>
      <w:rPr>
        <w:rFonts w:ascii="Wingdings" w:hAnsi="Wingdings" w:hint="default"/>
      </w:r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pStyle w:val="4"/>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1">
    <w:nsid w:val="0F143066"/>
    <w:multiLevelType w:val="multilevel"/>
    <w:tmpl w:val="0F14306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3CC93A1F"/>
    <w:multiLevelType w:val="multilevel"/>
    <w:tmpl w:val="3CC93A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30E7EC4"/>
    <w:multiLevelType w:val="multilevel"/>
    <w:tmpl w:val="530E7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57F8856E"/>
    <w:multiLevelType w:val="singleLevel"/>
    <w:tmpl w:val="57F8856E"/>
    <w:lvl w:ilvl="0">
      <w:start w:val="1"/>
      <w:numFmt w:val="chineseCounting"/>
      <w:suff w:val="nothing"/>
      <w:lvlText w:val="%1、"/>
      <w:lvlJc w:val="left"/>
    </w:lvl>
  </w:abstractNum>
  <w:abstractNum w:abstractNumId="5">
    <w:nsid w:val="589AADD5"/>
    <w:multiLevelType w:val="singleLevel"/>
    <w:tmpl w:val="589AADD5"/>
    <w:lvl w:ilvl="0">
      <w:start w:val="1"/>
      <w:numFmt w:val="decimal"/>
      <w:suff w:val="nothing"/>
      <w:lvlText w:val="（%1）"/>
      <w:lvlJc w:val="left"/>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162924"/>
    <w:rsid w:val="004F2BA5"/>
    <w:rsid w:val="00E72DB3"/>
    <w:rsid w:val="0EBD3234"/>
    <w:rsid w:val="0F4D6326"/>
    <w:rsid w:val="14B23199"/>
    <w:rsid w:val="1D255423"/>
    <w:rsid w:val="23663B7A"/>
    <w:rsid w:val="2AA91556"/>
    <w:rsid w:val="4D200423"/>
    <w:rsid w:val="50B121E8"/>
    <w:rsid w:val="68E24891"/>
    <w:rsid w:val="68ED56BD"/>
    <w:rsid w:val="77162924"/>
    <w:rsid w:val="7A5F0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pPr>
    <w:rPr>
      <w:kern w:val="2"/>
      <w:sz w:val="24"/>
      <w:szCs w:val="24"/>
    </w:rPr>
  </w:style>
  <w:style w:type="paragraph" w:styleId="4">
    <w:name w:val="heading 4"/>
    <w:basedOn w:val="a"/>
    <w:next w:val="a"/>
    <w:unhideWhenUsed/>
    <w:qFormat/>
    <w:pPr>
      <w:keepNext/>
      <w:keepLines/>
      <w:numPr>
        <w:ilvl w:val="3"/>
        <w:numId w:val="1"/>
      </w:numPr>
      <w:spacing w:line="372" w:lineRule="auto"/>
      <w:ind w:left="862" w:hanging="862"/>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pPr>
    <w:rPr>
      <w:kern w:val="0"/>
    </w:rPr>
  </w:style>
  <w:style w:type="character" w:styleId="a4">
    <w:name w:val="Strong"/>
    <w:basedOn w:val="a0"/>
    <w:qFormat/>
    <w:rPr>
      <w:b/>
    </w:rPr>
  </w:style>
  <w:style w:type="paragraph" w:styleId="a5">
    <w:name w:val="Balloon Text"/>
    <w:basedOn w:val="a"/>
    <w:link w:val="Char"/>
    <w:rsid w:val="004F2BA5"/>
    <w:pPr>
      <w:spacing w:line="240" w:lineRule="auto"/>
    </w:pPr>
    <w:rPr>
      <w:sz w:val="18"/>
      <w:szCs w:val="18"/>
    </w:rPr>
  </w:style>
  <w:style w:type="character" w:customStyle="1" w:styleId="Char">
    <w:name w:val="批注框文本 Char"/>
    <w:basedOn w:val="a0"/>
    <w:link w:val="a5"/>
    <w:rsid w:val="004F2BA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pPr>
    <w:rPr>
      <w:kern w:val="2"/>
      <w:sz w:val="24"/>
      <w:szCs w:val="24"/>
    </w:rPr>
  </w:style>
  <w:style w:type="paragraph" w:styleId="4">
    <w:name w:val="heading 4"/>
    <w:basedOn w:val="a"/>
    <w:next w:val="a"/>
    <w:unhideWhenUsed/>
    <w:qFormat/>
    <w:pPr>
      <w:keepNext/>
      <w:keepLines/>
      <w:numPr>
        <w:ilvl w:val="3"/>
        <w:numId w:val="1"/>
      </w:numPr>
      <w:spacing w:line="372" w:lineRule="auto"/>
      <w:ind w:left="862" w:hanging="862"/>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pPr>
    <w:rPr>
      <w:kern w:val="0"/>
    </w:rPr>
  </w:style>
  <w:style w:type="character" w:styleId="a4">
    <w:name w:val="Strong"/>
    <w:basedOn w:val="a0"/>
    <w:qFormat/>
    <w:rPr>
      <w:b/>
    </w:rPr>
  </w:style>
  <w:style w:type="paragraph" w:styleId="a5">
    <w:name w:val="Balloon Text"/>
    <w:basedOn w:val="a"/>
    <w:link w:val="Char"/>
    <w:rsid w:val="004F2BA5"/>
    <w:pPr>
      <w:spacing w:line="240" w:lineRule="auto"/>
    </w:pPr>
    <w:rPr>
      <w:sz w:val="18"/>
      <w:szCs w:val="18"/>
    </w:rPr>
  </w:style>
  <w:style w:type="character" w:customStyle="1" w:styleId="Char">
    <w:name w:val="批注框文本 Char"/>
    <w:basedOn w:val="a0"/>
    <w:link w:val="a5"/>
    <w:rsid w:val="004F2B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Administrator</cp:lastModifiedBy>
  <cp:revision>3</cp:revision>
  <dcterms:created xsi:type="dcterms:W3CDTF">2016-10-08T04:48:00Z</dcterms:created>
  <dcterms:modified xsi:type="dcterms:W3CDTF">2020-02-26T03:08:00Z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